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C24DD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DBF57" wp14:editId="0EC22FD2">
                <wp:simplePos x="0" y="0"/>
                <wp:positionH relativeFrom="margin">
                  <wp:posOffset>3634740</wp:posOffset>
                </wp:positionH>
                <wp:positionV relativeFrom="paragraph">
                  <wp:posOffset>-830580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4DD0" w:rsidRDefault="00C24DD0" w:rsidP="00C24DD0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C24DD0" w:rsidRDefault="00C24DD0" w:rsidP="00C24DD0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張志邦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C24DD0" w:rsidRDefault="00C24DD0" w:rsidP="00C24DD0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  <w:p w:rsidR="00C24DD0" w:rsidRPr="004D05B5" w:rsidRDefault="00C24DD0" w:rsidP="00C24DD0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DBF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6.2pt;margin-top:-65.4pt;width:209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" filled="f" stroked="f">
                <v:textbox>
                  <w:txbxContent>
                    <w:p w:rsidR="00C24DD0" w:rsidRDefault="00C24DD0" w:rsidP="00C24DD0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C24DD0" w:rsidRDefault="00C24DD0" w:rsidP="00C24DD0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張志邦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C24DD0" w:rsidRDefault="00C24DD0" w:rsidP="00C24DD0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  <w:p w:rsidR="00C24DD0" w:rsidRPr="004D05B5" w:rsidRDefault="00C24DD0" w:rsidP="00C24DD0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251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-800100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C75" w:rsidRPr="00B16463" w:rsidRDefault="00756EEC" w:rsidP="00756EEC">
      <w:pPr>
        <w:spacing w:afterLines="50" w:after="180" w:line="420" w:lineRule="exact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 xml:space="preserve">       </w:t>
      </w:r>
      <w:r w:rsidR="00B16463">
        <w:rPr>
          <w:rFonts w:ascii="標楷體" w:eastAsia="標楷體" w:hAnsi="標楷體" w:cs="新細明體"/>
          <w:b/>
          <w:bCs/>
          <w:kern w:val="0"/>
          <w:sz w:val="36"/>
          <w:szCs w:val="36"/>
        </w:rPr>
        <w:t xml:space="preserve"> </w:t>
      </w:r>
      <w:r w:rsidR="00B16463" w:rsidRPr="00B1646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南投</w:t>
      </w:r>
      <w:r w:rsidR="00B1646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藥癮戒治機構辦理</w:t>
      </w:r>
      <w:r w:rsidR="00B16463" w:rsidRPr="00B16463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藥癮者</w:t>
      </w:r>
      <w:r w:rsidR="00B16463" w:rsidRPr="00B16463">
        <w:rPr>
          <w:rFonts w:ascii="標楷體" w:eastAsia="標楷體" w:hAnsi="標楷體" w:hint="eastAsia"/>
          <w:b/>
          <w:sz w:val="32"/>
          <w:szCs w:val="32"/>
        </w:rPr>
        <w:t>C肝篩檢</w:t>
      </w:r>
      <w:r w:rsidR="00B16463">
        <w:rPr>
          <w:rFonts w:ascii="標楷體" w:eastAsia="標楷體" w:hAnsi="標楷體" w:hint="eastAsia"/>
          <w:b/>
          <w:sz w:val="32"/>
          <w:szCs w:val="32"/>
        </w:rPr>
        <w:t>及治療</w:t>
      </w:r>
      <w:r w:rsidR="00447C72" w:rsidRPr="00B16463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!</w:t>
      </w:r>
    </w:p>
    <w:p w:rsidR="00B16463" w:rsidRDefault="00B16463" w:rsidP="00B16463">
      <w:pPr>
        <w:spacing w:line="500" w:lineRule="exact"/>
        <w:ind w:firstLineChars="215" w:firstLine="602"/>
        <w:jc w:val="both"/>
        <w:rPr>
          <w:rFonts w:ascii="標楷體" w:eastAsia="標楷體" w:hAnsi="標楷體"/>
          <w:sz w:val="28"/>
        </w:rPr>
      </w:pPr>
      <w:r w:rsidRPr="00380460">
        <w:rPr>
          <w:rFonts w:ascii="標楷體" w:eastAsia="標楷體" w:hAnsi="標楷體" w:hint="eastAsia"/>
          <w:sz w:val="28"/>
        </w:rPr>
        <w:t>完成C肝治療的藥癮者</w:t>
      </w:r>
      <w:r>
        <w:rPr>
          <w:rFonts w:ascii="標楷體" w:eastAsia="標楷體" w:hAnsi="標楷體" w:hint="eastAsia"/>
          <w:sz w:val="28"/>
        </w:rPr>
        <w:t>小蔡(化民)表示，</w:t>
      </w:r>
      <w:r w:rsidRPr="00380460">
        <w:rPr>
          <w:rFonts w:ascii="標楷體" w:eastAsia="標楷體" w:hAnsi="標楷體" w:hint="eastAsia"/>
          <w:sz w:val="28"/>
        </w:rPr>
        <w:t>他在</w:t>
      </w:r>
      <w:r>
        <w:rPr>
          <w:rFonts w:ascii="標楷體" w:eastAsia="標楷體" w:hAnsi="標楷體" w:hint="eastAsia"/>
          <w:sz w:val="28"/>
        </w:rPr>
        <w:t>藥癮</w:t>
      </w:r>
      <w:r w:rsidRPr="00380460">
        <w:rPr>
          <w:rFonts w:ascii="標楷體" w:eastAsia="標楷體" w:hAnsi="標楷體" w:hint="eastAsia"/>
          <w:sz w:val="28"/>
        </w:rPr>
        <w:t>戒治過程中</w:t>
      </w:r>
      <w:r>
        <w:rPr>
          <w:rFonts w:ascii="標楷體" w:eastAsia="標楷體" w:hAnsi="標楷體" w:hint="eastAsia"/>
          <w:sz w:val="28"/>
        </w:rPr>
        <w:t>檢驗出感染C肝，後續配合醫院積極治療，目前檢驗已無C肝病毒，並且積極配合藥癮戒治讓他找回人生希望，感謝南投毒防中心及醫護人員的一路協助。</w:t>
      </w:r>
    </w:p>
    <w:p w:rsidR="00B16463" w:rsidRDefault="00B16463" w:rsidP="00B16463">
      <w:pPr>
        <w:spacing w:line="0" w:lineRule="atLeast"/>
        <w:ind w:firstLineChars="215" w:firstLine="602"/>
        <w:jc w:val="both"/>
        <w:rPr>
          <w:rFonts w:ascii="標楷體" w:eastAsia="標楷體" w:hAnsi="標楷體"/>
          <w:sz w:val="28"/>
        </w:rPr>
      </w:pPr>
    </w:p>
    <w:p w:rsidR="00B16463" w:rsidRDefault="00B16463" w:rsidP="00964593">
      <w:pPr>
        <w:spacing w:line="500" w:lineRule="exact"/>
        <w:ind w:firstLineChars="215" w:firstLine="602"/>
        <w:jc w:val="both"/>
        <w:rPr>
          <w:rFonts w:ascii="標楷體" w:eastAsia="標楷體" w:hAnsi="標楷體"/>
          <w:sz w:val="28"/>
        </w:rPr>
      </w:pPr>
      <w:r w:rsidRPr="00380460">
        <w:rPr>
          <w:rFonts w:ascii="標楷體" w:eastAsia="標楷體" w:hAnsi="標楷體" w:hint="eastAsia"/>
          <w:sz w:val="28"/>
        </w:rPr>
        <w:t>衛生福利部提出2025年根除C肝宣示，C型肝炎病毒傳染是經由血液或無保護之性行為傳染，靜脈注射毒品之藥癮者實屬高風險族群，由於共用針具與稀釋液等高風險行為，</w:t>
      </w:r>
      <w:r>
        <w:rPr>
          <w:rFonts w:ascii="標楷體" w:eastAsia="標楷體" w:hAnsi="標楷體" w:hint="eastAsia"/>
          <w:sz w:val="28"/>
        </w:rPr>
        <w:t>據統計有有高達90%</w:t>
      </w:r>
      <w:r w:rsidRPr="00380460">
        <w:rPr>
          <w:rFonts w:ascii="標楷體" w:eastAsia="標楷體" w:hAnsi="標楷體" w:hint="eastAsia"/>
          <w:sz w:val="28"/>
        </w:rPr>
        <w:t>合併B、C肝及HIV等傳染性疾病，亦間接成為傳播的絕佳管道。</w:t>
      </w:r>
      <w:r>
        <w:rPr>
          <w:rFonts w:ascii="標楷體" w:eastAsia="標楷體" w:hAnsi="標楷體"/>
          <w:sz w:val="28"/>
        </w:rPr>
        <w:t>靜脈注射藥癮者因為涉及使用非法藥物，或擔心汙名化，往往不願主動就醫，多數藥癮者在罹患C型肝炎初期並無顯著身體症狀，也不影響日常生活機能，因而輕忽其危害</w:t>
      </w:r>
      <w:r w:rsidRPr="00D173FE">
        <w:rPr>
          <w:rFonts w:ascii="標楷體" w:eastAsia="標楷體" w:hAnsi="標楷體"/>
          <w:sz w:val="28"/>
        </w:rPr>
        <w:t>。</w:t>
      </w:r>
    </w:p>
    <w:p w:rsidR="00B16463" w:rsidRPr="00D173FE" w:rsidRDefault="00B16463" w:rsidP="00B16463">
      <w:pPr>
        <w:spacing w:line="0" w:lineRule="atLeast"/>
        <w:ind w:firstLineChars="215" w:firstLine="602"/>
        <w:jc w:val="both"/>
        <w:rPr>
          <w:rFonts w:ascii="標楷體" w:eastAsia="標楷體" w:hAnsi="標楷體"/>
          <w:sz w:val="28"/>
        </w:rPr>
      </w:pPr>
    </w:p>
    <w:p w:rsidR="00B16463" w:rsidRDefault="00B16463" w:rsidP="00B16463">
      <w:pPr>
        <w:spacing w:line="500" w:lineRule="exact"/>
        <w:ind w:firstLineChars="215" w:firstLine="60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南投毒防中心為減輕藥癮者戒癮治療經濟負擔，補助藥癮者進行戒癮治療時的相關檢查與治療。本縣三家藥癮戒治機構</w:t>
      </w:r>
      <w:r>
        <w:rPr>
          <w:rFonts w:ascii="微軟正黑體" w:eastAsia="微軟正黑體" w:hAnsi="微軟正黑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南投醫院、草屯療養院、臺中榮民總醫院埔里分院，皆有執行衛生福利部藥癮治療費用補助方案，提供每位接受戒癮治療藥癮者於初次門診即進行C型肝炎檢查，若為C</w:t>
      </w:r>
      <w:r>
        <w:rPr>
          <w:rFonts w:ascii="標楷體" w:eastAsia="標楷體" w:hAnsi="標楷體"/>
          <w:sz w:val="28"/>
        </w:rPr>
        <w:t>型肝炎抗體陽性者，表示可能曾經感染病毒性</w:t>
      </w:r>
      <w:r>
        <w:rPr>
          <w:rFonts w:ascii="標楷體" w:eastAsia="標楷體" w:hAnsi="標楷體" w:hint="eastAsia"/>
          <w:sz w:val="28"/>
        </w:rPr>
        <w:t>C型肝炎但已康復或病毒性C型肝炎正在感染中，為</w:t>
      </w:r>
      <w:r>
        <w:rPr>
          <w:rFonts w:ascii="標楷體" w:eastAsia="標楷體" w:hAnsi="標楷體"/>
          <w:sz w:val="28"/>
        </w:rPr>
        <w:t>評估是否應接受抗病毒藥物治療，需近一步檢</w:t>
      </w:r>
      <w:bookmarkStart w:id="0" w:name="_GoBack"/>
      <w:bookmarkEnd w:id="0"/>
      <w:r>
        <w:rPr>
          <w:rFonts w:ascii="標楷體" w:eastAsia="標楷體" w:hAnsi="標楷體"/>
          <w:sz w:val="28"/>
        </w:rPr>
        <w:t>查</w:t>
      </w:r>
      <w:r>
        <w:rPr>
          <w:rFonts w:ascii="標楷體" w:eastAsia="標楷體" w:hAnsi="標楷體" w:hint="eastAsia"/>
          <w:sz w:val="28"/>
        </w:rPr>
        <w:t>C型肝炎</w:t>
      </w:r>
      <w:r>
        <w:rPr>
          <w:rFonts w:ascii="標楷體" w:eastAsia="標楷體" w:hAnsi="標楷體"/>
          <w:sz w:val="28"/>
        </w:rPr>
        <w:t>病毒(HCV RNA)量，以及早接受治療，</w:t>
      </w:r>
      <w:r w:rsidRPr="00CD5FF8">
        <w:rPr>
          <w:rFonts w:ascii="標楷體" w:eastAsia="標楷體" w:hAnsi="標楷體" w:hint="eastAsia"/>
          <w:sz w:val="28"/>
          <w:szCs w:val="28"/>
          <w:shd w:val="clear" w:color="auto" w:fill="FFFFFF"/>
        </w:rPr>
        <w:t>目前政府全額給付C型肝炎口服新藥治療，治癒率高達98%以上，</w:t>
      </w:r>
      <w:r w:rsidRPr="00CD5FF8"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</w:rPr>
        <w:t>方案</w:t>
      </w:r>
      <w:r>
        <w:rPr>
          <w:rFonts w:ascii="標楷體" w:eastAsia="標楷體" w:hAnsi="標楷體" w:hint="eastAsia"/>
          <w:sz w:val="28"/>
        </w:rPr>
        <w:t>除提供藥癮者戒癮治療外，亦協助健康保健，達到身心兼顧的服務。</w:t>
      </w:r>
    </w:p>
    <w:p w:rsidR="00B16463" w:rsidRPr="00D173FE" w:rsidRDefault="00B16463" w:rsidP="00B16463">
      <w:pPr>
        <w:spacing w:line="0" w:lineRule="atLeast"/>
        <w:ind w:firstLineChars="202" w:firstLine="566"/>
        <w:jc w:val="both"/>
        <w:rPr>
          <w:rFonts w:ascii="標楷體" w:eastAsia="標楷體" w:hAnsi="標楷體"/>
          <w:sz w:val="28"/>
        </w:rPr>
      </w:pPr>
    </w:p>
    <w:p w:rsidR="00B16463" w:rsidRPr="001B2A7E" w:rsidRDefault="00B16463" w:rsidP="00B16463">
      <w:pPr>
        <w:spacing w:line="500" w:lineRule="exact"/>
        <w:ind w:firstLineChars="202" w:firstLine="566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衛生局局長陳南松表示，配合國家革除C肝計畫，本縣為健康平等城市，打造健康無身分區分，每個人都是平等的個體，享有平等資源，為自己的健康把關，享受美好人生</w:t>
      </w:r>
      <w:r w:rsidRPr="0046502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南投縣毒防中心</w:t>
      </w:r>
      <w:r w:rsidRPr="00465020">
        <w:rPr>
          <w:rFonts w:ascii="標楷體" w:eastAsia="標楷體" w:hAnsi="標楷體" w:hint="eastAsia"/>
          <w:sz w:val="28"/>
          <w:szCs w:val="28"/>
        </w:rPr>
        <w:t>陪伴您，</w:t>
      </w:r>
      <w:r w:rsidRPr="00216232">
        <w:rPr>
          <w:rFonts w:ascii="標楷體" w:eastAsia="標楷體" w:hAnsi="標楷體" w:hint="eastAsia"/>
          <w:sz w:val="28"/>
          <w:szCs w:val="28"/>
        </w:rPr>
        <w:t>若有任何毒品戒治問題或困擾，鼓勵勇於尋求協助，歡迎撥打24小時免費毒防諮詢專線0800-770-885（請請您，幫幫我），將由專人提供</w:t>
      </w:r>
      <w:r>
        <w:rPr>
          <w:rFonts w:ascii="標楷體" w:eastAsia="標楷體" w:hAnsi="標楷體" w:hint="eastAsia"/>
          <w:sz w:val="28"/>
          <w:szCs w:val="28"/>
        </w:rPr>
        <w:t>戒癮醫療轉介與</w:t>
      </w:r>
      <w:r w:rsidRPr="00216232">
        <w:rPr>
          <w:rFonts w:ascii="標楷體" w:eastAsia="標楷體" w:hAnsi="標楷體" w:hint="eastAsia"/>
          <w:sz w:val="28"/>
          <w:szCs w:val="28"/>
        </w:rPr>
        <w:t>即時諮詢服務。</w:t>
      </w:r>
    </w:p>
    <w:p w:rsidR="000E2B20" w:rsidRPr="00B16463" w:rsidRDefault="000E2B20" w:rsidP="00B16463">
      <w:pPr>
        <w:spacing w:line="520" w:lineRule="exact"/>
        <w:jc w:val="both"/>
        <w:rPr>
          <w:rFonts w:ascii="標楷體" w:eastAsia="標楷體" w:hAnsi="標楷體"/>
          <w:sz w:val="28"/>
        </w:rPr>
      </w:pPr>
    </w:p>
    <w:sectPr w:rsidR="000E2B20" w:rsidRPr="00B16463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F2C" w:rsidRDefault="006C4F2C" w:rsidP="007129C1">
      <w:r>
        <w:separator/>
      </w:r>
    </w:p>
  </w:endnote>
  <w:endnote w:type="continuationSeparator" w:id="0">
    <w:p w:rsidR="006C4F2C" w:rsidRDefault="006C4F2C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F2C" w:rsidRDefault="006C4F2C" w:rsidP="007129C1">
      <w:r>
        <w:separator/>
      </w:r>
    </w:p>
  </w:footnote>
  <w:footnote w:type="continuationSeparator" w:id="0">
    <w:p w:rsidR="006C4F2C" w:rsidRDefault="006C4F2C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3A3AAE"/>
    <w:multiLevelType w:val="hybridMultilevel"/>
    <w:tmpl w:val="B6709D9A"/>
    <w:lvl w:ilvl="0" w:tplc="D23016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58143428"/>
    <w:multiLevelType w:val="hybridMultilevel"/>
    <w:tmpl w:val="5C5E186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96F"/>
    <w:rsid w:val="00000A46"/>
    <w:rsid w:val="00002231"/>
    <w:rsid w:val="000034DD"/>
    <w:rsid w:val="00004765"/>
    <w:rsid w:val="000050FC"/>
    <w:rsid w:val="0000558E"/>
    <w:rsid w:val="00006636"/>
    <w:rsid w:val="000108B3"/>
    <w:rsid w:val="00012216"/>
    <w:rsid w:val="00013AD8"/>
    <w:rsid w:val="00015282"/>
    <w:rsid w:val="00015FEB"/>
    <w:rsid w:val="000203AD"/>
    <w:rsid w:val="00021BEB"/>
    <w:rsid w:val="000220E3"/>
    <w:rsid w:val="000223BF"/>
    <w:rsid w:val="00022A5F"/>
    <w:rsid w:val="00022A9A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39A5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37F"/>
    <w:rsid w:val="000537E3"/>
    <w:rsid w:val="0005444F"/>
    <w:rsid w:val="0005482D"/>
    <w:rsid w:val="0005589D"/>
    <w:rsid w:val="00055F8D"/>
    <w:rsid w:val="0005622D"/>
    <w:rsid w:val="00056339"/>
    <w:rsid w:val="00057A3E"/>
    <w:rsid w:val="00057D0C"/>
    <w:rsid w:val="00057DBA"/>
    <w:rsid w:val="000609A2"/>
    <w:rsid w:val="0006157F"/>
    <w:rsid w:val="00061AE1"/>
    <w:rsid w:val="000634A5"/>
    <w:rsid w:val="00063BCC"/>
    <w:rsid w:val="000646AF"/>
    <w:rsid w:val="00070142"/>
    <w:rsid w:val="00070AD2"/>
    <w:rsid w:val="00071312"/>
    <w:rsid w:val="000735A2"/>
    <w:rsid w:val="00074081"/>
    <w:rsid w:val="00074859"/>
    <w:rsid w:val="00074B89"/>
    <w:rsid w:val="00074C23"/>
    <w:rsid w:val="00074CDC"/>
    <w:rsid w:val="00075B7E"/>
    <w:rsid w:val="00076287"/>
    <w:rsid w:val="0007698B"/>
    <w:rsid w:val="00076C17"/>
    <w:rsid w:val="000771E8"/>
    <w:rsid w:val="00077F85"/>
    <w:rsid w:val="00080CDB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97307"/>
    <w:rsid w:val="000A1258"/>
    <w:rsid w:val="000A1826"/>
    <w:rsid w:val="000A2C34"/>
    <w:rsid w:val="000A2D47"/>
    <w:rsid w:val="000A33C2"/>
    <w:rsid w:val="000A5843"/>
    <w:rsid w:val="000A5845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4C6D"/>
    <w:rsid w:val="000B59F5"/>
    <w:rsid w:val="000B6175"/>
    <w:rsid w:val="000B7035"/>
    <w:rsid w:val="000B78D4"/>
    <w:rsid w:val="000C0065"/>
    <w:rsid w:val="000C1208"/>
    <w:rsid w:val="000C2830"/>
    <w:rsid w:val="000C2E94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64A2"/>
    <w:rsid w:val="000D73E5"/>
    <w:rsid w:val="000D7D98"/>
    <w:rsid w:val="000D7DD1"/>
    <w:rsid w:val="000E09B1"/>
    <w:rsid w:val="000E0C4B"/>
    <w:rsid w:val="000E2B20"/>
    <w:rsid w:val="000E37AE"/>
    <w:rsid w:val="000E5F4A"/>
    <w:rsid w:val="000E7394"/>
    <w:rsid w:val="000E78E9"/>
    <w:rsid w:val="000F001A"/>
    <w:rsid w:val="000F1004"/>
    <w:rsid w:val="000F221A"/>
    <w:rsid w:val="000F2AB2"/>
    <w:rsid w:val="000F548C"/>
    <w:rsid w:val="00101C4B"/>
    <w:rsid w:val="001021F9"/>
    <w:rsid w:val="00102CC0"/>
    <w:rsid w:val="00103242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3849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6787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3074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27D"/>
    <w:rsid w:val="0019748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1F33"/>
    <w:rsid w:val="001B2CAD"/>
    <w:rsid w:val="001B2E3E"/>
    <w:rsid w:val="001B301D"/>
    <w:rsid w:val="001B335D"/>
    <w:rsid w:val="001B359D"/>
    <w:rsid w:val="001B3E16"/>
    <w:rsid w:val="001B4F4F"/>
    <w:rsid w:val="001B5B75"/>
    <w:rsid w:val="001B633D"/>
    <w:rsid w:val="001B7091"/>
    <w:rsid w:val="001B7F37"/>
    <w:rsid w:val="001C0CA0"/>
    <w:rsid w:val="001C0CC5"/>
    <w:rsid w:val="001C0D46"/>
    <w:rsid w:val="001C0DDC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2A11"/>
    <w:rsid w:val="001E69A8"/>
    <w:rsid w:val="001E70E8"/>
    <w:rsid w:val="001F2581"/>
    <w:rsid w:val="001F2B7F"/>
    <w:rsid w:val="001F41A3"/>
    <w:rsid w:val="001F5E51"/>
    <w:rsid w:val="002005E5"/>
    <w:rsid w:val="00201104"/>
    <w:rsid w:val="002011A0"/>
    <w:rsid w:val="002032DF"/>
    <w:rsid w:val="00205BC7"/>
    <w:rsid w:val="00205E24"/>
    <w:rsid w:val="00210933"/>
    <w:rsid w:val="0021132D"/>
    <w:rsid w:val="00211938"/>
    <w:rsid w:val="002127EA"/>
    <w:rsid w:val="0021296E"/>
    <w:rsid w:val="00212C80"/>
    <w:rsid w:val="00213D5A"/>
    <w:rsid w:val="00213E38"/>
    <w:rsid w:val="002147C8"/>
    <w:rsid w:val="00214ED8"/>
    <w:rsid w:val="0021582A"/>
    <w:rsid w:val="002161D5"/>
    <w:rsid w:val="00216232"/>
    <w:rsid w:val="002167A1"/>
    <w:rsid w:val="002167A9"/>
    <w:rsid w:val="002207FC"/>
    <w:rsid w:val="00221F00"/>
    <w:rsid w:val="002224F6"/>
    <w:rsid w:val="00223EFF"/>
    <w:rsid w:val="00224205"/>
    <w:rsid w:val="002245BB"/>
    <w:rsid w:val="002255E1"/>
    <w:rsid w:val="002311C6"/>
    <w:rsid w:val="00231617"/>
    <w:rsid w:val="00233FF9"/>
    <w:rsid w:val="00234468"/>
    <w:rsid w:val="00234FC8"/>
    <w:rsid w:val="00236FD8"/>
    <w:rsid w:val="002373C8"/>
    <w:rsid w:val="0023743A"/>
    <w:rsid w:val="0023759F"/>
    <w:rsid w:val="00242037"/>
    <w:rsid w:val="00243009"/>
    <w:rsid w:val="002433C2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0212"/>
    <w:rsid w:val="002620CB"/>
    <w:rsid w:val="002622AD"/>
    <w:rsid w:val="00262325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3987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658"/>
    <w:rsid w:val="00296902"/>
    <w:rsid w:val="00296B69"/>
    <w:rsid w:val="00296C0E"/>
    <w:rsid w:val="002A0767"/>
    <w:rsid w:val="002A171C"/>
    <w:rsid w:val="002A26B7"/>
    <w:rsid w:val="002A2941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A79B0"/>
    <w:rsid w:val="002B0345"/>
    <w:rsid w:val="002B0F79"/>
    <w:rsid w:val="002B145C"/>
    <w:rsid w:val="002B190B"/>
    <w:rsid w:val="002B1B06"/>
    <w:rsid w:val="002B31EF"/>
    <w:rsid w:val="002B32AA"/>
    <w:rsid w:val="002B49E7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5BDE"/>
    <w:rsid w:val="002C610D"/>
    <w:rsid w:val="002D1E8A"/>
    <w:rsid w:val="002D2EBD"/>
    <w:rsid w:val="002D30D4"/>
    <w:rsid w:val="002D46C5"/>
    <w:rsid w:val="002D4D1F"/>
    <w:rsid w:val="002D5175"/>
    <w:rsid w:val="002D643C"/>
    <w:rsid w:val="002E0454"/>
    <w:rsid w:val="002E0F46"/>
    <w:rsid w:val="002E0F5F"/>
    <w:rsid w:val="002E101E"/>
    <w:rsid w:val="002E1127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1BF6"/>
    <w:rsid w:val="002F26EA"/>
    <w:rsid w:val="002F2BAE"/>
    <w:rsid w:val="002F4247"/>
    <w:rsid w:val="002F47D9"/>
    <w:rsid w:val="002F4A09"/>
    <w:rsid w:val="002F4AAB"/>
    <w:rsid w:val="002F5323"/>
    <w:rsid w:val="002F54C9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5D7"/>
    <w:rsid w:val="003128E6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845"/>
    <w:rsid w:val="00325DDF"/>
    <w:rsid w:val="00325ED2"/>
    <w:rsid w:val="00325FDD"/>
    <w:rsid w:val="00326AE2"/>
    <w:rsid w:val="003278DE"/>
    <w:rsid w:val="003307B5"/>
    <w:rsid w:val="00330EB0"/>
    <w:rsid w:val="00331656"/>
    <w:rsid w:val="003324CC"/>
    <w:rsid w:val="00332BFD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3C2"/>
    <w:rsid w:val="0035072C"/>
    <w:rsid w:val="0035296F"/>
    <w:rsid w:val="00352ABD"/>
    <w:rsid w:val="00353B7F"/>
    <w:rsid w:val="003549C4"/>
    <w:rsid w:val="00355F56"/>
    <w:rsid w:val="003567D5"/>
    <w:rsid w:val="003571D8"/>
    <w:rsid w:val="003573E2"/>
    <w:rsid w:val="003575E5"/>
    <w:rsid w:val="00357A5A"/>
    <w:rsid w:val="00360DA3"/>
    <w:rsid w:val="00360ED8"/>
    <w:rsid w:val="003615C7"/>
    <w:rsid w:val="0036398E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1DCE"/>
    <w:rsid w:val="00382DB2"/>
    <w:rsid w:val="0038318C"/>
    <w:rsid w:val="003836BD"/>
    <w:rsid w:val="003838F1"/>
    <w:rsid w:val="00383FDE"/>
    <w:rsid w:val="0038508E"/>
    <w:rsid w:val="003860B7"/>
    <w:rsid w:val="00387298"/>
    <w:rsid w:val="00387A35"/>
    <w:rsid w:val="00390F17"/>
    <w:rsid w:val="003928FE"/>
    <w:rsid w:val="00392B1A"/>
    <w:rsid w:val="00392FB2"/>
    <w:rsid w:val="00393995"/>
    <w:rsid w:val="003955D6"/>
    <w:rsid w:val="003958E0"/>
    <w:rsid w:val="00395BE1"/>
    <w:rsid w:val="00397283"/>
    <w:rsid w:val="003A1828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2C91"/>
    <w:rsid w:val="003C30D1"/>
    <w:rsid w:val="003C4963"/>
    <w:rsid w:val="003C5154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794"/>
    <w:rsid w:val="00400CFC"/>
    <w:rsid w:val="00401012"/>
    <w:rsid w:val="0040166B"/>
    <w:rsid w:val="004054EE"/>
    <w:rsid w:val="00405BC3"/>
    <w:rsid w:val="00405CF7"/>
    <w:rsid w:val="004071AB"/>
    <w:rsid w:val="00410D31"/>
    <w:rsid w:val="00410E4B"/>
    <w:rsid w:val="0041259B"/>
    <w:rsid w:val="004146A7"/>
    <w:rsid w:val="004149A2"/>
    <w:rsid w:val="0042154B"/>
    <w:rsid w:val="00422273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5FDF"/>
    <w:rsid w:val="00436164"/>
    <w:rsid w:val="00436239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47C72"/>
    <w:rsid w:val="004518EF"/>
    <w:rsid w:val="00451DC7"/>
    <w:rsid w:val="004533AF"/>
    <w:rsid w:val="00453BBE"/>
    <w:rsid w:val="00453F8E"/>
    <w:rsid w:val="00454374"/>
    <w:rsid w:val="004544BB"/>
    <w:rsid w:val="0045512C"/>
    <w:rsid w:val="00455E43"/>
    <w:rsid w:val="004570CA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FAB"/>
    <w:rsid w:val="004674B3"/>
    <w:rsid w:val="004707D9"/>
    <w:rsid w:val="004709E9"/>
    <w:rsid w:val="00470EC8"/>
    <w:rsid w:val="00470FDC"/>
    <w:rsid w:val="0047290E"/>
    <w:rsid w:val="00472B41"/>
    <w:rsid w:val="004736E8"/>
    <w:rsid w:val="00473768"/>
    <w:rsid w:val="00476D93"/>
    <w:rsid w:val="00476E4B"/>
    <w:rsid w:val="00476F91"/>
    <w:rsid w:val="00480B2A"/>
    <w:rsid w:val="00480C7E"/>
    <w:rsid w:val="004810FA"/>
    <w:rsid w:val="00482F2C"/>
    <w:rsid w:val="004832E1"/>
    <w:rsid w:val="00485CA7"/>
    <w:rsid w:val="004942F7"/>
    <w:rsid w:val="00494FFE"/>
    <w:rsid w:val="0049551D"/>
    <w:rsid w:val="00495E15"/>
    <w:rsid w:val="004968DF"/>
    <w:rsid w:val="00497C75"/>
    <w:rsid w:val="004A09CF"/>
    <w:rsid w:val="004A339A"/>
    <w:rsid w:val="004A379B"/>
    <w:rsid w:val="004A46C3"/>
    <w:rsid w:val="004A4A18"/>
    <w:rsid w:val="004A69E4"/>
    <w:rsid w:val="004B1E95"/>
    <w:rsid w:val="004B1ED3"/>
    <w:rsid w:val="004B24F0"/>
    <w:rsid w:val="004B2637"/>
    <w:rsid w:val="004B3331"/>
    <w:rsid w:val="004B33DA"/>
    <w:rsid w:val="004B4F34"/>
    <w:rsid w:val="004B4FE0"/>
    <w:rsid w:val="004B6792"/>
    <w:rsid w:val="004B7FC7"/>
    <w:rsid w:val="004C162C"/>
    <w:rsid w:val="004C17BF"/>
    <w:rsid w:val="004C1BE1"/>
    <w:rsid w:val="004C1C61"/>
    <w:rsid w:val="004C2208"/>
    <w:rsid w:val="004C3449"/>
    <w:rsid w:val="004C3B29"/>
    <w:rsid w:val="004C5FEF"/>
    <w:rsid w:val="004C6959"/>
    <w:rsid w:val="004C6D10"/>
    <w:rsid w:val="004D13F0"/>
    <w:rsid w:val="004D1628"/>
    <w:rsid w:val="004D2222"/>
    <w:rsid w:val="004D2AF5"/>
    <w:rsid w:val="004D38CF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F057C"/>
    <w:rsid w:val="004F1713"/>
    <w:rsid w:val="004F22E8"/>
    <w:rsid w:val="004F3129"/>
    <w:rsid w:val="004F41BD"/>
    <w:rsid w:val="004F4D11"/>
    <w:rsid w:val="004F52D9"/>
    <w:rsid w:val="004F5A3B"/>
    <w:rsid w:val="00500722"/>
    <w:rsid w:val="00500DF7"/>
    <w:rsid w:val="0050220B"/>
    <w:rsid w:val="00502E06"/>
    <w:rsid w:val="005038A3"/>
    <w:rsid w:val="00503BEB"/>
    <w:rsid w:val="0050448B"/>
    <w:rsid w:val="00504937"/>
    <w:rsid w:val="00506F21"/>
    <w:rsid w:val="00507B51"/>
    <w:rsid w:val="00510A8C"/>
    <w:rsid w:val="00511CB8"/>
    <w:rsid w:val="00511CEB"/>
    <w:rsid w:val="005129D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9E3"/>
    <w:rsid w:val="005229A1"/>
    <w:rsid w:val="005231DC"/>
    <w:rsid w:val="00524CF0"/>
    <w:rsid w:val="00525429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458B"/>
    <w:rsid w:val="00536919"/>
    <w:rsid w:val="00541F52"/>
    <w:rsid w:val="00543E9B"/>
    <w:rsid w:val="005445B8"/>
    <w:rsid w:val="00544ADC"/>
    <w:rsid w:val="00544D6D"/>
    <w:rsid w:val="0054530C"/>
    <w:rsid w:val="005453ED"/>
    <w:rsid w:val="0054781C"/>
    <w:rsid w:val="00547EA8"/>
    <w:rsid w:val="00551520"/>
    <w:rsid w:val="005531C0"/>
    <w:rsid w:val="00553736"/>
    <w:rsid w:val="00553D7B"/>
    <w:rsid w:val="00554498"/>
    <w:rsid w:val="0055464C"/>
    <w:rsid w:val="0055492E"/>
    <w:rsid w:val="00554A32"/>
    <w:rsid w:val="00560C4D"/>
    <w:rsid w:val="005622AA"/>
    <w:rsid w:val="00562B72"/>
    <w:rsid w:val="0056305C"/>
    <w:rsid w:val="00563C3F"/>
    <w:rsid w:val="00565863"/>
    <w:rsid w:val="00566921"/>
    <w:rsid w:val="00566BC7"/>
    <w:rsid w:val="00566C05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5AF9"/>
    <w:rsid w:val="00595F6D"/>
    <w:rsid w:val="00596178"/>
    <w:rsid w:val="00596437"/>
    <w:rsid w:val="00597D98"/>
    <w:rsid w:val="005A2ED6"/>
    <w:rsid w:val="005A40C0"/>
    <w:rsid w:val="005A447D"/>
    <w:rsid w:val="005A4B9B"/>
    <w:rsid w:val="005A51B5"/>
    <w:rsid w:val="005A5741"/>
    <w:rsid w:val="005A5835"/>
    <w:rsid w:val="005A5CF2"/>
    <w:rsid w:val="005B1840"/>
    <w:rsid w:val="005B18CD"/>
    <w:rsid w:val="005B2674"/>
    <w:rsid w:val="005B4A70"/>
    <w:rsid w:val="005B586D"/>
    <w:rsid w:val="005B62BA"/>
    <w:rsid w:val="005B67D2"/>
    <w:rsid w:val="005B7920"/>
    <w:rsid w:val="005C00AD"/>
    <w:rsid w:val="005C0F90"/>
    <w:rsid w:val="005C135C"/>
    <w:rsid w:val="005C148B"/>
    <w:rsid w:val="005C3035"/>
    <w:rsid w:val="005C3767"/>
    <w:rsid w:val="005C4002"/>
    <w:rsid w:val="005C5B6C"/>
    <w:rsid w:val="005C6881"/>
    <w:rsid w:val="005C6F34"/>
    <w:rsid w:val="005C71D4"/>
    <w:rsid w:val="005D01DD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6DA3"/>
    <w:rsid w:val="005E7A78"/>
    <w:rsid w:val="005E7FE3"/>
    <w:rsid w:val="005E7FE5"/>
    <w:rsid w:val="005F0222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A8B"/>
    <w:rsid w:val="005F7FA4"/>
    <w:rsid w:val="00600250"/>
    <w:rsid w:val="00601915"/>
    <w:rsid w:val="00601F1F"/>
    <w:rsid w:val="00602FF1"/>
    <w:rsid w:val="00604993"/>
    <w:rsid w:val="00604DC5"/>
    <w:rsid w:val="00605F90"/>
    <w:rsid w:val="006068F3"/>
    <w:rsid w:val="00606ACA"/>
    <w:rsid w:val="0060764F"/>
    <w:rsid w:val="00610118"/>
    <w:rsid w:val="0061106F"/>
    <w:rsid w:val="0061232A"/>
    <w:rsid w:val="00612675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642"/>
    <w:rsid w:val="00637770"/>
    <w:rsid w:val="0064006E"/>
    <w:rsid w:val="0064119F"/>
    <w:rsid w:val="0064130B"/>
    <w:rsid w:val="006419E4"/>
    <w:rsid w:val="006436D2"/>
    <w:rsid w:val="00644A63"/>
    <w:rsid w:val="00646090"/>
    <w:rsid w:val="00647576"/>
    <w:rsid w:val="00647D6F"/>
    <w:rsid w:val="0065050E"/>
    <w:rsid w:val="0065209D"/>
    <w:rsid w:val="00653447"/>
    <w:rsid w:val="006536D9"/>
    <w:rsid w:val="006539E4"/>
    <w:rsid w:val="00654D3A"/>
    <w:rsid w:val="006555C2"/>
    <w:rsid w:val="006562B9"/>
    <w:rsid w:val="00657A27"/>
    <w:rsid w:val="00657C16"/>
    <w:rsid w:val="006609D3"/>
    <w:rsid w:val="00661059"/>
    <w:rsid w:val="006617A4"/>
    <w:rsid w:val="00661B50"/>
    <w:rsid w:val="00662FA4"/>
    <w:rsid w:val="00663D63"/>
    <w:rsid w:val="00663F48"/>
    <w:rsid w:val="00666146"/>
    <w:rsid w:val="00666487"/>
    <w:rsid w:val="00667901"/>
    <w:rsid w:val="00670F80"/>
    <w:rsid w:val="006722F4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492E"/>
    <w:rsid w:val="00685D1B"/>
    <w:rsid w:val="006865DD"/>
    <w:rsid w:val="00687054"/>
    <w:rsid w:val="00687ABE"/>
    <w:rsid w:val="00690BA6"/>
    <w:rsid w:val="00693CC8"/>
    <w:rsid w:val="0069461D"/>
    <w:rsid w:val="00696384"/>
    <w:rsid w:val="006A1140"/>
    <w:rsid w:val="006A1EC8"/>
    <w:rsid w:val="006A2488"/>
    <w:rsid w:val="006A7FC6"/>
    <w:rsid w:val="006B025E"/>
    <w:rsid w:val="006B472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4F2C"/>
    <w:rsid w:val="006C6EC9"/>
    <w:rsid w:val="006C7214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A60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3F63"/>
    <w:rsid w:val="006E412B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0F7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549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ECE"/>
    <w:rsid w:val="00714FC9"/>
    <w:rsid w:val="0071581A"/>
    <w:rsid w:val="00716A24"/>
    <w:rsid w:val="00716B2F"/>
    <w:rsid w:val="00717C75"/>
    <w:rsid w:val="00720531"/>
    <w:rsid w:val="00720962"/>
    <w:rsid w:val="00720B21"/>
    <w:rsid w:val="007215AA"/>
    <w:rsid w:val="00721E09"/>
    <w:rsid w:val="0072274E"/>
    <w:rsid w:val="00722958"/>
    <w:rsid w:val="00722C42"/>
    <w:rsid w:val="007233DA"/>
    <w:rsid w:val="00724D84"/>
    <w:rsid w:val="007257E1"/>
    <w:rsid w:val="007259F3"/>
    <w:rsid w:val="00726AA4"/>
    <w:rsid w:val="00727D5D"/>
    <w:rsid w:val="0073073B"/>
    <w:rsid w:val="00730DB5"/>
    <w:rsid w:val="007312BE"/>
    <w:rsid w:val="00731E77"/>
    <w:rsid w:val="007321A4"/>
    <w:rsid w:val="00733B6D"/>
    <w:rsid w:val="0073465F"/>
    <w:rsid w:val="00734962"/>
    <w:rsid w:val="0073516F"/>
    <w:rsid w:val="00735647"/>
    <w:rsid w:val="00735F6F"/>
    <w:rsid w:val="00737A0D"/>
    <w:rsid w:val="007404F6"/>
    <w:rsid w:val="0074110C"/>
    <w:rsid w:val="00741886"/>
    <w:rsid w:val="00742292"/>
    <w:rsid w:val="00742835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6EEC"/>
    <w:rsid w:val="007573D2"/>
    <w:rsid w:val="00757A2B"/>
    <w:rsid w:val="00757E4B"/>
    <w:rsid w:val="007617D8"/>
    <w:rsid w:val="007622B8"/>
    <w:rsid w:val="007624D5"/>
    <w:rsid w:val="0076284C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2976"/>
    <w:rsid w:val="0077441B"/>
    <w:rsid w:val="0077457C"/>
    <w:rsid w:val="00774733"/>
    <w:rsid w:val="0077551C"/>
    <w:rsid w:val="00775804"/>
    <w:rsid w:val="00776415"/>
    <w:rsid w:val="00776620"/>
    <w:rsid w:val="007769AC"/>
    <w:rsid w:val="00781A63"/>
    <w:rsid w:val="00783ED8"/>
    <w:rsid w:val="0078423A"/>
    <w:rsid w:val="007855A0"/>
    <w:rsid w:val="0078577D"/>
    <w:rsid w:val="007867CB"/>
    <w:rsid w:val="007877A1"/>
    <w:rsid w:val="00787E8C"/>
    <w:rsid w:val="007905CF"/>
    <w:rsid w:val="007915DC"/>
    <w:rsid w:val="00791968"/>
    <w:rsid w:val="00795A6C"/>
    <w:rsid w:val="00796BFE"/>
    <w:rsid w:val="00797440"/>
    <w:rsid w:val="00797835"/>
    <w:rsid w:val="00797CD1"/>
    <w:rsid w:val="00797F18"/>
    <w:rsid w:val="007A0ABC"/>
    <w:rsid w:val="007A219E"/>
    <w:rsid w:val="007A2DFA"/>
    <w:rsid w:val="007A369B"/>
    <w:rsid w:val="007A696B"/>
    <w:rsid w:val="007B0499"/>
    <w:rsid w:val="007B1278"/>
    <w:rsid w:val="007B289B"/>
    <w:rsid w:val="007B2C06"/>
    <w:rsid w:val="007B3056"/>
    <w:rsid w:val="007B3481"/>
    <w:rsid w:val="007B3967"/>
    <w:rsid w:val="007B3E8F"/>
    <w:rsid w:val="007B4E17"/>
    <w:rsid w:val="007B5747"/>
    <w:rsid w:val="007B628C"/>
    <w:rsid w:val="007B66B3"/>
    <w:rsid w:val="007B763C"/>
    <w:rsid w:val="007C1464"/>
    <w:rsid w:val="007C1824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0718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728D"/>
    <w:rsid w:val="007E7A24"/>
    <w:rsid w:val="007E7CC9"/>
    <w:rsid w:val="007F116B"/>
    <w:rsid w:val="007F150A"/>
    <w:rsid w:val="007F1987"/>
    <w:rsid w:val="007F3BE7"/>
    <w:rsid w:val="007F59B1"/>
    <w:rsid w:val="007F716C"/>
    <w:rsid w:val="007F75F8"/>
    <w:rsid w:val="007F7E4A"/>
    <w:rsid w:val="0080029B"/>
    <w:rsid w:val="00800708"/>
    <w:rsid w:val="008009F1"/>
    <w:rsid w:val="008023FB"/>
    <w:rsid w:val="008029E8"/>
    <w:rsid w:val="00802DA8"/>
    <w:rsid w:val="00803B0D"/>
    <w:rsid w:val="00803D6B"/>
    <w:rsid w:val="008047C4"/>
    <w:rsid w:val="0080741C"/>
    <w:rsid w:val="00807EDA"/>
    <w:rsid w:val="00811A95"/>
    <w:rsid w:val="00813287"/>
    <w:rsid w:val="00815610"/>
    <w:rsid w:val="00815AF7"/>
    <w:rsid w:val="00816471"/>
    <w:rsid w:val="0081649E"/>
    <w:rsid w:val="00817254"/>
    <w:rsid w:val="00820CA3"/>
    <w:rsid w:val="00821FD3"/>
    <w:rsid w:val="008233E5"/>
    <w:rsid w:val="00823757"/>
    <w:rsid w:val="00824581"/>
    <w:rsid w:val="00824E3F"/>
    <w:rsid w:val="0082638E"/>
    <w:rsid w:val="00826E40"/>
    <w:rsid w:val="00827918"/>
    <w:rsid w:val="0082794B"/>
    <w:rsid w:val="00830DC9"/>
    <w:rsid w:val="0083275C"/>
    <w:rsid w:val="00832AB5"/>
    <w:rsid w:val="00832BA6"/>
    <w:rsid w:val="0083307F"/>
    <w:rsid w:val="00833D94"/>
    <w:rsid w:val="00834058"/>
    <w:rsid w:val="00834758"/>
    <w:rsid w:val="00835D13"/>
    <w:rsid w:val="00836527"/>
    <w:rsid w:val="00837C93"/>
    <w:rsid w:val="00837CBD"/>
    <w:rsid w:val="00851439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0D"/>
    <w:rsid w:val="00866524"/>
    <w:rsid w:val="00866CA8"/>
    <w:rsid w:val="00867017"/>
    <w:rsid w:val="0087003C"/>
    <w:rsid w:val="0087075C"/>
    <w:rsid w:val="00871107"/>
    <w:rsid w:val="00871685"/>
    <w:rsid w:val="00872765"/>
    <w:rsid w:val="00872A7A"/>
    <w:rsid w:val="00872F8A"/>
    <w:rsid w:val="008732C9"/>
    <w:rsid w:val="008748AE"/>
    <w:rsid w:val="00875189"/>
    <w:rsid w:val="008755DE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4275"/>
    <w:rsid w:val="00895E26"/>
    <w:rsid w:val="008968F6"/>
    <w:rsid w:val="008A03FE"/>
    <w:rsid w:val="008A1B47"/>
    <w:rsid w:val="008A4209"/>
    <w:rsid w:val="008A4ADF"/>
    <w:rsid w:val="008A4CD3"/>
    <w:rsid w:val="008A597D"/>
    <w:rsid w:val="008A5E46"/>
    <w:rsid w:val="008A666F"/>
    <w:rsid w:val="008A6768"/>
    <w:rsid w:val="008A741C"/>
    <w:rsid w:val="008A7AFB"/>
    <w:rsid w:val="008A7CB8"/>
    <w:rsid w:val="008B0B62"/>
    <w:rsid w:val="008B18A8"/>
    <w:rsid w:val="008B2462"/>
    <w:rsid w:val="008B588A"/>
    <w:rsid w:val="008B5A7A"/>
    <w:rsid w:val="008B74A1"/>
    <w:rsid w:val="008B7DC9"/>
    <w:rsid w:val="008B7E8B"/>
    <w:rsid w:val="008C1A47"/>
    <w:rsid w:val="008C1CC3"/>
    <w:rsid w:val="008C26DA"/>
    <w:rsid w:val="008C34B4"/>
    <w:rsid w:val="008C34FE"/>
    <w:rsid w:val="008C41D9"/>
    <w:rsid w:val="008C4996"/>
    <w:rsid w:val="008C611B"/>
    <w:rsid w:val="008C6192"/>
    <w:rsid w:val="008C6697"/>
    <w:rsid w:val="008C7065"/>
    <w:rsid w:val="008C7CEA"/>
    <w:rsid w:val="008D03E3"/>
    <w:rsid w:val="008D0663"/>
    <w:rsid w:val="008D1D56"/>
    <w:rsid w:val="008D2658"/>
    <w:rsid w:val="008D2D90"/>
    <w:rsid w:val="008D3200"/>
    <w:rsid w:val="008D3491"/>
    <w:rsid w:val="008D4137"/>
    <w:rsid w:val="008D50D0"/>
    <w:rsid w:val="008D7286"/>
    <w:rsid w:val="008D7791"/>
    <w:rsid w:val="008E08F3"/>
    <w:rsid w:val="008E1E38"/>
    <w:rsid w:val="008E222D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450"/>
    <w:rsid w:val="009046A9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4985"/>
    <w:rsid w:val="009157B6"/>
    <w:rsid w:val="00917420"/>
    <w:rsid w:val="0091757F"/>
    <w:rsid w:val="00917E95"/>
    <w:rsid w:val="00920828"/>
    <w:rsid w:val="009214F1"/>
    <w:rsid w:val="009215B8"/>
    <w:rsid w:val="0092222C"/>
    <w:rsid w:val="00926440"/>
    <w:rsid w:val="00926CD8"/>
    <w:rsid w:val="00926FE4"/>
    <w:rsid w:val="00930009"/>
    <w:rsid w:val="009328C4"/>
    <w:rsid w:val="00932985"/>
    <w:rsid w:val="00933494"/>
    <w:rsid w:val="00934786"/>
    <w:rsid w:val="009368A7"/>
    <w:rsid w:val="00937853"/>
    <w:rsid w:val="00941C9C"/>
    <w:rsid w:val="00943880"/>
    <w:rsid w:val="00943C37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84"/>
    <w:rsid w:val="00964593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4D93"/>
    <w:rsid w:val="00987135"/>
    <w:rsid w:val="009875E1"/>
    <w:rsid w:val="009878E8"/>
    <w:rsid w:val="009900BB"/>
    <w:rsid w:val="00990117"/>
    <w:rsid w:val="0099169E"/>
    <w:rsid w:val="00994228"/>
    <w:rsid w:val="0099504C"/>
    <w:rsid w:val="00995752"/>
    <w:rsid w:val="00996E4E"/>
    <w:rsid w:val="009A012A"/>
    <w:rsid w:val="009A0B86"/>
    <w:rsid w:val="009A1CBA"/>
    <w:rsid w:val="009A1DAE"/>
    <w:rsid w:val="009A3CE6"/>
    <w:rsid w:val="009A4504"/>
    <w:rsid w:val="009A6231"/>
    <w:rsid w:val="009A6585"/>
    <w:rsid w:val="009A6DA8"/>
    <w:rsid w:val="009A7234"/>
    <w:rsid w:val="009A771C"/>
    <w:rsid w:val="009A7B4B"/>
    <w:rsid w:val="009A7E18"/>
    <w:rsid w:val="009B130B"/>
    <w:rsid w:val="009B1387"/>
    <w:rsid w:val="009B190C"/>
    <w:rsid w:val="009B38C7"/>
    <w:rsid w:val="009B3A91"/>
    <w:rsid w:val="009B3C30"/>
    <w:rsid w:val="009B462A"/>
    <w:rsid w:val="009B7A33"/>
    <w:rsid w:val="009B7DC5"/>
    <w:rsid w:val="009C0115"/>
    <w:rsid w:val="009C069E"/>
    <w:rsid w:val="009C1CB9"/>
    <w:rsid w:val="009C338B"/>
    <w:rsid w:val="009C4144"/>
    <w:rsid w:val="009C59A1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56AB"/>
    <w:rsid w:val="009E57EA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97C"/>
    <w:rsid w:val="00A00CCF"/>
    <w:rsid w:val="00A016A4"/>
    <w:rsid w:val="00A0185C"/>
    <w:rsid w:val="00A027B6"/>
    <w:rsid w:val="00A02CC4"/>
    <w:rsid w:val="00A02D16"/>
    <w:rsid w:val="00A030E3"/>
    <w:rsid w:val="00A03141"/>
    <w:rsid w:val="00A03B1C"/>
    <w:rsid w:val="00A0434E"/>
    <w:rsid w:val="00A05F84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279"/>
    <w:rsid w:val="00A24A7C"/>
    <w:rsid w:val="00A25323"/>
    <w:rsid w:val="00A25756"/>
    <w:rsid w:val="00A2646F"/>
    <w:rsid w:val="00A27447"/>
    <w:rsid w:val="00A274AD"/>
    <w:rsid w:val="00A31D0E"/>
    <w:rsid w:val="00A31E7C"/>
    <w:rsid w:val="00A326A4"/>
    <w:rsid w:val="00A3298D"/>
    <w:rsid w:val="00A33B93"/>
    <w:rsid w:val="00A33D22"/>
    <w:rsid w:val="00A34AF9"/>
    <w:rsid w:val="00A34B9A"/>
    <w:rsid w:val="00A36DC0"/>
    <w:rsid w:val="00A37665"/>
    <w:rsid w:val="00A4091B"/>
    <w:rsid w:val="00A40DCF"/>
    <w:rsid w:val="00A41421"/>
    <w:rsid w:val="00A414C2"/>
    <w:rsid w:val="00A41E72"/>
    <w:rsid w:val="00A41E7A"/>
    <w:rsid w:val="00A42F69"/>
    <w:rsid w:val="00A436D2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9AE"/>
    <w:rsid w:val="00A60CF5"/>
    <w:rsid w:val="00A6163D"/>
    <w:rsid w:val="00A6180F"/>
    <w:rsid w:val="00A62B26"/>
    <w:rsid w:val="00A62EDB"/>
    <w:rsid w:val="00A6316E"/>
    <w:rsid w:val="00A63380"/>
    <w:rsid w:val="00A64A86"/>
    <w:rsid w:val="00A64F26"/>
    <w:rsid w:val="00A65E08"/>
    <w:rsid w:val="00A71390"/>
    <w:rsid w:val="00A715D9"/>
    <w:rsid w:val="00A721A3"/>
    <w:rsid w:val="00A72FD0"/>
    <w:rsid w:val="00A73984"/>
    <w:rsid w:val="00A75341"/>
    <w:rsid w:val="00A754F7"/>
    <w:rsid w:val="00A772F7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6B44"/>
    <w:rsid w:val="00A901C4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4689"/>
    <w:rsid w:val="00AB5520"/>
    <w:rsid w:val="00AB555B"/>
    <w:rsid w:val="00AB7092"/>
    <w:rsid w:val="00AB7495"/>
    <w:rsid w:val="00AC173D"/>
    <w:rsid w:val="00AC190B"/>
    <w:rsid w:val="00AC2340"/>
    <w:rsid w:val="00AC2E0E"/>
    <w:rsid w:val="00AC304A"/>
    <w:rsid w:val="00AC30DA"/>
    <w:rsid w:val="00AC3BD8"/>
    <w:rsid w:val="00AC3E3C"/>
    <w:rsid w:val="00AC6873"/>
    <w:rsid w:val="00AC7695"/>
    <w:rsid w:val="00AC7EB1"/>
    <w:rsid w:val="00AD06FF"/>
    <w:rsid w:val="00AD13E1"/>
    <w:rsid w:val="00AD199B"/>
    <w:rsid w:val="00AD2140"/>
    <w:rsid w:val="00AD4C19"/>
    <w:rsid w:val="00AD4F27"/>
    <w:rsid w:val="00AD50F9"/>
    <w:rsid w:val="00AD7832"/>
    <w:rsid w:val="00AE1CF3"/>
    <w:rsid w:val="00AE2D93"/>
    <w:rsid w:val="00AE43AB"/>
    <w:rsid w:val="00AE5B54"/>
    <w:rsid w:val="00AE5D24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5363"/>
    <w:rsid w:val="00B06820"/>
    <w:rsid w:val="00B07098"/>
    <w:rsid w:val="00B10518"/>
    <w:rsid w:val="00B1095A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6463"/>
    <w:rsid w:val="00B16A52"/>
    <w:rsid w:val="00B16A94"/>
    <w:rsid w:val="00B16E29"/>
    <w:rsid w:val="00B16F6E"/>
    <w:rsid w:val="00B17034"/>
    <w:rsid w:val="00B17297"/>
    <w:rsid w:val="00B20D2E"/>
    <w:rsid w:val="00B21A8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49EF"/>
    <w:rsid w:val="00B3556C"/>
    <w:rsid w:val="00B358AA"/>
    <w:rsid w:val="00B36382"/>
    <w:rsid w:val="00B3665C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522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4DB2"/>
    <w:rsid w:val="00B5534D"/>
    <w:rsid w:val="00B614CD"/>
    <w:rsid w:val="00B61A7B"/>
    <w:rsid w:val="00B6285D"/>
    <w:rsid w:val="00B63AE3"/>
    <w:rsid w:val="00B642CF"/>
    <w:rsid w:val="00B646C8"/>
    <w:rsid w:val="00B652DF"/>
    <w:rsid w:val="00B6592B"/>
    <w:rsid w:val="00B6734C"/>
    <w:rsid w:val="00B71626"/>
    <w:rsid w:val="00B71913"/>
    <w:rsid w:val="00B71AC6"/>
    <w:rsid w:val="00B71D2A"/>
    <w:rsid w:val="00B72193"/>
    <w:rsid w:val="00B729CF"/>
    <w:rsid w:val="00B80CF6"/>
    <w:rsid w:val="00B80F26"/>
    <w:rsid w:val="00B829AC"/>
    <w:rsid w:val="00B84D85"/>
    <w:rsid w:val="00B85923"/>
    <w:rsid w:val="00B864C9"/>
    <w:rsid w:val="00B87057"/>
    <w:rsid w:val="00B87680"/>
    <w:rsid w:val="00B87ECB"/>
    <w:rsid w:val="00B91D13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0F4F"/>
    <w:rsid w:val="00BA19CB"/>
    <w:rsid w:val="00BA277C"/>
    <w:rsid w:val="00BA3EF7"/>
    <w:rsid w:val="00BA4D96"/>
    <w:rsid w:val="00BA6B32"/>
    <w:rsid w:val="00BA721C"/>
    <w:rsid w:val="00BA7BBE"/>
    <w:rsid w:val="00BA7C1A"/>
    <w:rsid w:val="00BB05C0"/>
    <w:rsid w:val="00BB1601"/>
    <w:rsid w:val="00BB40B0"/>
    <w:rsid w:val="00BB4231"/>
    <w:rsid w:val="00BB4D6C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51F1"/>
    <w:rsid w:val="00BC61C4"/>
    <w:rsid w:val="00BC74E2"/>
    <w:rsid w:val="00BC7E8D"/>
    <w:rsid w:val="00BD0A55"/>
    <w:rsid w:val="00BD0A6F"/>
    <w:rsid w:val="00BD1011"/>
    <w:rsid w:val="00BD10A6"/>
    <w:rsid w:val="00BD1B2A"/>
    <w:rsid w:val="00BD2609"/>
    <w:rsid w:val="00BD2B61"/>
    <w:rsid w:val="00BD2D51"/>
    <w:rsid w:val="00BD2F47"/>
    <w:rsid w:val="00BD43DC"/>
    <w:rsid w:val="00BD4682"/>
    <w:rsid w:val="00BD54F3"/>
    <w:rsid w:val="00BD7AD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590"/>
    <w:rsid w:val="00BF3841"/>
    <w:rsid w:val="00BF3C9D"/>
    <w:rsid w:val="00BF4317"/>
    <w:rsid w:val="00BF529C"/>
    <w:rsid w:val="00BF5F4F"/>
    <w:rsid w:val="00BF62AF"/>
    <w:rsid w:val="00BF63E3"/>
    <w:rsid w:val="00BF7CEF"/>
    <w:rsid w:val="00C0016D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03B1"/>
    <w:rsid w:val="00C11532"/>
    <w:rsid w:val="00C1219E"/>
    <w:rsid w:val="00C124FC"/>
    <w:rsid w:val="00C1276A"/>
    <w:rsid w:val="00C14692"/>
    <w:rsid w:val="00C168BB"/>
    <w:rsid w:val="00C202A8"/>
    <w:rsid w:val="00C21562"/>
    <w:rsid w:val="00C218F8"/>
    <w:rsid w:val="00C21E4A"/>
    <w:rsid w:val="00C22229"/>
    <w:rsid w:val="00C234CF"/>
    <w:rsid w:val="00C2386E"/>
    <w:rsid w:val="00C23B2B"/>
    <w:rsid w:val="00C24AC0"/>
    <w:rsid w:val="00C24DD0"/>
    <w:rsid w:val="00C2598B"/>
    <w:rsid w:val="00C25ACF"/>
    <w:rsid w:val="00C27630"/>
    <w:rsid w:val="00C27B72"/>
    <w:rsid w:val="00C31417"/>
    <w:rsid w:val="00C315FA"/>
    <w:rsid w:val="00C31712"/>
    <w:rsid w:val="00C31CC5"/>
    <w:rsid w:val="00C33C89"/>
    <w:rsid w:val="00C34DEF"/>
    <w:rsid w:val="00C35350"/>
    <w:rsid w:val="00C37915"/>
    <w:rsid w:val="00C41092"/>
    <w:rsid w:val="00C4142B"/>
    <w:rsid w:val="00C43C36"/>
    <w:rsid w:val="00C43E7C"/>
    <w:rsid w:val="00C443C3"/>
    <w:rsid w:val="00C449AF"/>
    <w:rsid w:val="00C44A2B"/>
    <w:rsid w:val="00C45234"/>
    <w:rsid w:val="00C45338"/>
    <w:rsid w:val="00C45519"/>
    <w:rsid w:val="00C464C9"/>
    <w:rsid w:val="00C467AA"/>
    <w:rsid w:val="00C46FB5"/>
    <w:rsid w:val="00C47FBA"/>
    <w:rsid w:val="00C502E0"/>
    <w:rsid w:val="00C51EE0"/>
    <w:rsid w:val="00C52A29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0CFD"/>
    <w:rsid w:val="00C61FFA"/>
    <w:rsid w:val="00C62457"/>
    <w:rsid w:val="00C63116"/>
    <w:rsid w:val="00C635E9"/>
    <w:rsid w:val="00C6383E"/>
    <w:rsid w:val="00C65FA7"/>
    <w:rsid w:val="00C66E11"/>
    <w:rsid w:val="00C66E4A"/>
    <w:rsid w:val="00C701E1"/>
    <w:rsid w:val="00C707EE"/>
    <w:rsid w:val="00C70938"/>
    <w:rsid w:val="00C70A63"/>
    <w:rsid w:val="00C70F4E"/>
    <w:rsid w:val="00C724B2"/>
    <w:rsid w:val="00C72850"/>
    <w:rsid w:val="00C74577"/>
    <w:rsid w:val="00C74B03"/>
    <w:rsid w:val="00C761E2"/>
    <w:rsid w:val="00C76F0A"/>
    <w:rsid w:val="00C77A94"/>
    <w:rsid w:val="00C80AD0"/>
    <w:rsid w:val="00C83108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05B"/>
    <w:rsid w:val="00C9467E"/>
    <w:rsid w:val="00C95304"/>
    <w:rsid w:val="00C956E9"/>
    <w:rsid w:val="00CA002C"/>
    <w:rsid w:val="00CA06B8"/>
    <w:rsid w:val="00CA07B5"/>
    <w:rsid w:val="00CA09ED"/>
    <w:rsid w:val="00CA1644"/>
    <w:rsid w:val="00CA20D3"/>
    <w:rsid w:val="00CA27D7"/>
    <w:rsid w:val="00CA286A"/>
    <w:rsid w:val="00CA2DFB"/>
    <w:rsid w:val="00CA4870"/>
    <w:rsid w:val="00CA5042"/>
    <w:rsid w:val="00CA558A"/>
    <w:rsid w:val="00CA5AA6"/>
    <w:rsid w:val="00CA6679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681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5ED0"/>
    <w:rsid w:val="00CD63CC"/>
    <w:rsid w:val="00CD73DB"/>
    <w:rsid w:val="00CE000A"/>
    <w:rsid w:val="00CE0D99"/>
    <w:rsid w:val="00CE1C93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66D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455A"/>
    <w:rsid w:val="00D05114"/>
    <w:rsid w:val="00D0646A"/>
    <w:rsid w:val="00D06BD1"/>
    <w:rsid w:val="00D07D02"/>
    <w:rsid w:val="00D10D84"/>
    <w:rsid w:val="00D130D9"/>
    <w:rsid w:val="00D131B0"/>
    <w:rsid w:val="00D135C9"/>
    <w:rsid w:val="00D13B4E"/>
    <w:rsid w:val="00D14C58"/>
    <w:rsid w:val="00D20496"/>
    <w:rsid w:val="00D21104"/>
    <w:rsid w:val="00D212D1"/>
    <w:rsid w:val="00D246BB"/>
    <w:rsid w:val="00D25CAC"/>
    <w:rsid w:val="00D26C93"/>
    <w:rsid w:val="00D26FE6"/>
    <w:rsid w:val="00D31390"/>
    <w:rsid w:val="00D3239E"/>
    <w:rsid w:val="00D339CF"/>
    <w:rsid w:val="00D33DA4"/>
    <w:rsid w:val="00D3418B"/>
    <w:rsid w:val="00D343D4"/>
    <w:rsid w:val="00D344D6"/>
    <w:rsid w:val="00D353EF"/>
    <w:rsid w:val="00D354F4"/>
    <w:rsid w:val="00D375F5"/>
    <w:rsid w:val="00D377DA"/>
    <w:rsid w:val="00D377F8"/>
    <w:rsid w:val="00D37A3F"/>
    <w:rsid w:val="00D41425"/>
    <w:rsid w:val="00D4383F"/>
    <w:rsid w:val="00D43945"/>
    <w:rsid w:val="00D44F54"/>
    <w:rsid w:val="00D46B05"/>
    <w:rsid w:val="00D47D60"/>
    <w:rsid w:val="00D503F8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4EA5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877A8"/>
    <w:rsid w:val="00D9047C"/>
    <w:rsid w:val="00D931CF"/>
    <w:rsid w:val="00D934F7"/>
    <w:rsid w:val="00D937B8"/>
    <w:rsid w:val="00D93A6C"/>
    <w:rsid w:val="00D94251"/>
    <w:rsid w:val="00D9440F"/>
    <w:rsid w:val="00D9555B"/>
    <w:rsid w:val="00D9597C"/>
    <w:rsid w:val="00D95A42"/>
    <w:rsid w:val="00D95B58"/>
    <w:rsid w:val="00D96022"/>
    <w:rsid w:val="00D971A0"/>
    <w:rsid w:val="00DA0363"/>
    <w:rsid w:val="00DA118B"/>
    <w:rsid w:val="00DA1853"/>
    <w:rsid w:val="00DA1CAA"/>
    <w:rsid w:val="00DA2559"/>
    <w:rsid w:val="00DA2EC1"/>
    <w:rsid w:val="00DA4151"/>
    <w:rsid w:val="00DA538F"/>
    <w:rsid w:val="00DA6AA2"/>
    <w:rsid w:val="00DA7AC7"/>
    <w:rsid w:val="00DB0720"/>
    <w:rsid w:val="00DB12AE"/>
    <w:rsid w:val="00DB2778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D426F"/>
    <w:rsid w:val="00DE0F77"/>
    <w:rsid w:val="00DE152D"/>
    <w:rsid w:val="00DE1922"/>
    <w:rsid w:val="00DE1B93"/>
    <w:rsid w:val="00DE1D53"/>
    <w:rsid w:val="00DE2A4D"/>
    <w:rsid w:val="00DE2DBB"/>
    <w:rsid w:val="00DE39C5"/>
    <w:rsid w:val="00DE4A31"/>
    <w:rsid w:val="00DE4A4D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E47"/>
    <w:rsid w:val="00E10472"/>
    <w:rsid w:val="00E11B06"/>
    <w:rsid w:val="00E13267"/>
    <w:rsid w:val="00E140D7"/>
    <w:rsid w:val="00E150E8"/>
    <w:rsid w:val="00E15EF8"/>
    <w:rsid w:val="00E1775F"/>
    <w:rsid w:val="00E216DF"/>
    <w:rsid w:val="00E21E92"/>
    <w:rsid w:val="00E23407"/>
    <w:rsid w:val="00E245D5"/>
    <w:rsid w:val="00E254FD"/>
    <w:rsid w:val="00E259D8"/>
    <w:rsid w:val="00E25DCF"/>
    <w:rsid w:val="00E2609F"/>
    <w:rsid w:val="00E26513"/>
    <w:rsid w:val="00E305A8"/>
    <w:rsid w:val="00E329DF"/>
    <w:rsid w:val="00E32BB6"/>
    <w:rsid w:val="00E32FBF"/>
    <w:rsid w:val="00E337FC"/>
    <w:rsid w:val="00E34EED"/>
    <w:rsid w:val="00E352E1"/>
    <w:rsid w:val="00E37195"/>
    <w:rsid w:val="00E37678"/>
    <w:rsid w:val="00E37AA7"/>
    <w:rsid w:val="00E41089"/>
    <w:rsid w:val="00E4159A"/>
    <w:rsid w:val="00E41A28"/>
    <w:rsid w:val="00E41CFB"/>
    <w:rsid w:val="00E429E1"/>
    <w:rsid w:val="00E44FC9"/>
    <w:rsid w:val="00E502DD"/>
    <w:rsid w:val="00E50ECF"/>
    <w:rsid w:val="00E528F7"/>
    <w:rsid w:val="00E52BA9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3862"/>
    <w:rsid w:val="00E64DEA"/>
    <w:rsid w:val="00E670DA"/>
    <w:rsid w:val="00E672F4"/>
    <w:rsid w:val="00E704AB"/>
    <w:rsid w:val="00E705D5"/>
    <w:rsid w:val="00E72475"/>
    <w:rsid w:val="00E733A3"/>
    <w:rsid w:val="00E74A46"/>
    <w:rsid w:val="00E75FEF"/>
    <w:rsid w:val="00E76277"/>
    <w:rsid w:val="00E8052A"/>
    <w:rsid w:val="00E813F0"/>
    <w:rsid w:val="00E8143D"/>
    <w:rsid w:val="00E81AF2"/>
    <w:rsid w:val="00E81D3B"/>
    <w:rsid w:val="00E8285D"/>
    <w:rsid w:val="00E82F71"/>
    <w:rsid w:val="00E8315E"/>
    <w:rsid w:val="00E8380A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64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3D47"/>
    <w:rsid w:val="00EC46AE"/>
    <w:rsid w:val="00EC5392"/>
    <w:rsid w:val="00EC6283"/>
    <w:rsid w:val="00EC6418"/>
    <w:rsid w:val="00EC6A6F"/>
    <w:rsid w:val="00ED13E1"/>
    <w:rsid w:val="00ED197D"/>
    <w:rsid w:val="00ED19C7"/>
    <w:rsid w:val="00ED4114"/>
    <w:rsid w:val="00ED42DF"/>
    <w:rsid w:val="00ED4D7A"/>
    <w:rsid w:val="00ED50BF"/>
    <w:rsid w:val="00ED5251"/>
    <w:rsid w:val="00ED680A"/>
    <w:rsid w:val="00ED6F5E"/>
    <w:rsid w:val="00ED774A"/>
    <w:rsid w:val="00EE10D7"/>
    <w:rsid w:val="00EE12CB"/>
    <w:rsid w:val="00EE1308"/>
    <w:rsid w:val="00EE24CF"/>
    <w:rsid w:val="00EE2B24"/>
    <w:rsid w:val="00EE329C"/>
    <w:rsid w:val="00EE32A8"/>
    <w:rsid w:val="00EE3584"/>
    <w:rsid w:val="00EE50D0"/>
    <w:rsid w:val="00EE52C7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EF6F26"/>
    <w:rsid w:val="00F005E3"/>
    <w:rsid w:val="00F0140C"/>
    <w:rsid w:val="00F038CA"/>
    <w:rsid w:val="00F048F4"/>
    <w:rsid w:val="00F054A5"/>
    <w:rsid w:val="00F07922"/>
    <w:rsid w:val="00F102ED"/>
    <w:rsid w:val="00F1155D"/>
    <w:rsid w:val="00F11578"/>
    <w:rsid w:val="00F14476"/>
    <w:rsid w:val="00F14C5B"/>
    <w:rsid w:val="00F15358"/>
    <w:rsid w:val="00F164CD"/>
    <w:rsid w:val="00F229CA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913"/>
    <w:rsid w:val="00F33C77"/>
    <w:rsid w:val="00F342D0"/>
    <w:rsid w:val="00F34599"/>
    <w:rsid w:val="00F35302"/>
    <w:rsid w:val="00F3539E"/>
    <w:rsid w:val="00F35FAB"/>
    <w:rsid w:val="00F36824"/>
    <w:rsid w:val="00F4270F"/>
    <w:rsid w:val="00F45E27"/>
    <w:rsid w:val="00F4704D"/>
    <w:rsid w:val="00F50D3C"/>
    <w:rsid w:val="00F51503"/>
    <w:rsid w:val="00F517FD"/>
    <w:rsid w:val="00F523CC"/>
    <w:rsid w:val="00F5282C"/>
    <w:rsid w:val="00F52A85"/>
    <w:rsid w:val="00F540B0"/>
    <w:rsid w:val="00F56024"/>
    <w:rsid w:val="00F56B67"/>
    <w:rsid w:val="00F56C8A"/>
    <w:rsid w:val="00F62C58"/>
    <w:rsid w:val="00F62E72"/>
    <w:rsid w:val="00F64280"/>
    <w:rsid w:val="00F6464F"/>
    <w:rsid w:val="00F65141"/>
    <w:rsid w:val="00F65589"/>
    <w:rsid w:val="00F67092"/>
    <w:rsid w:val="00F70E1E"/>
    <w:rsid w:val="00F71CBA"/>
    <w:rsid w:val="00F72349"/>
    <w:rsid w:val="00F72C15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68C6"/>
    <w:rsid w:val="00F87234"/>
    <w:rsid w:val="00F87691"/>
    <w:rsid w:val="00F90171"/>
    <w:rsid w:val="00F904EA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5F3"/>
    <w:rsid w:val="00FA06D0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0DAB"/>
    <w:rsid w:val="00FB2268"/>
    <w:rsid w:val="00FB2FF2"/>
    <w:rsid w:val="00FB5B7F"/>
    <w:rsid w:val="00FB66BA"/>
    <w:rsid w:val="00FB6B34"/>
    <w:rsid w:val="00FB7082"/>
    <w:rsid w:val="00FC3015"/>
    <w:rsid w:val="00FC339F"/>
    <w:rsid w:val="00FC386D"/>
    <w:rsid w:val="00FC55DB"/>
    <w:rsid w:val="00FC7EF0"/>
    <w:rsid w:val="00FD117D"/>
    <w:rsid w:val="00FD1346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68B6"/>
    <w:rsid w:val="00FD72F3"/>
    <w:rsid w:val="00FD7351"/>
    <w:rsid w:val="00FE1030"/>
    <w:rsid w:val="00FE22E3"/>
    <w:rsid w:val="00FE2623"/>
    <w:rsid w:val="00FE39E7"/>
    <w:rsid w:val="00FE3D20"/>
    <w:rsid w:val="00FE4663"/>
    <w:rsid w:val="00FE4730"/>
    <w:rsid w:val="00FE4B82"/>
    <w:rsid w:val="00FE6661"/>
    <w:rsid w:val="00FE6B25"/>
    <w:rsid w:val="00FE6B44"/>
    <w:rsid w:val="00FE7734"/>
    <w:rsid w:val="00FF0BFB"/>
    <w:rsid w:val="00FF1056"/>
    <w:rsid w:val="00FF16DC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."/>
  <w:listSeparator w:val=","/>
  <w15:docId w15:val="{6C99435F-3832-48F7-B531-1EFFFCE9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paragraph" w:customStyle="1" w:styleId="contexts">
    <w:name w:val="contexts"/>
    <w:basedOn w:val="a"/>
    <w:rsid w:val="00637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xt0psk2">
    <w:name w:val="xt0psk2"/>
    <w:basedOn w:val="a0"/>
    <w:rsid w:val="00C4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E317E0-28C0-416B-B6BC-E0463B46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陳韻筑</cp:lastModifiedBy>
  <cp:revision>3</cp:revision>
  <cp:lastPrinted>2024-05-22T00:02:00Z</cp:lastPrinted>
  <dcterms:created xsi:type="dcterms:W3CDTF">2024-05-27T06:05:00Z</dcterms:created>
  <dcterms:modified xsi:type="dcterms:W3CDTF">2024-05-28T00:04:00Z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