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4B26" w14:textId="76DAC50B" w:rsidR="00DA74EE" w:rsidRDefault="00D02642" w:rsidP="00611090">
      <w:pPr>
        <w:spacing w:line="160" w:lineRule="atLeast"/>
        <w:jc w:val="right"/>
        <w:rPr>
          <w:sz w:val="26"/>
          <w:szCs w:val="26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6A6F6965">
                <wp:simplePos x="0" y="0"/>
                <wp:positionH relativeFrom="margin">
                  <wp:posOffset>3662045</wp:posOffset>
                </wp:positionH>
                <wp:positionV relativeFrom="paragraph">
                  <wp:posOffset>-711200</wp:posOffset>
                </wp:positionV>
                <wp:extent cx="2690037" cy="7023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7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04E5E446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聯絡人：</w:t>
                            </w:r>
                            <w:r w:rsidR="004F7734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吳</w:t>
                            </w:r>
                            <w:r w:rsidR="004F7734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淑華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35pt;margin-top:-56pt;width:211.8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04E5E446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聯絡人：</w:t>
                      </w:r>
                      <w:r w:rsidR="004F7734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吳</w:t>
                      </w:r>
                      <w:r w:rsidR="004F7734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淑華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 wp14:anchorId="64E68BE0" wp14:editId="41C62285">
            <wp:simplePos x="0" y="0"/>
            <wp:positionH relativeFrom="column">
              <wp:posOffset>635</wp:posOffset>
            </wp:positionH>
            <wp:positionV relativeFrom="paragraph">
              <wp:posOffset>-709398</wp:posOffset>
            </wp:positionV>
            <wp:extent cx="1857375" cy="6750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5D090DF7" w14:textId="4E884027" w:rsidR="00987851" w:rsidRDefault="00987851" w:rsidP="00987851">
      <w:pPr>
        <w:spacing w:beforeLines="50" w:before="180" w:line="40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>
        <w:rPr>
          <w:rFonts w:ascii="標楷體" w:eastAsia="標楷體" w:hAnsi="標楷體" w:cs="微軟正黑體" w:hint="eastAsia"/>
          <w:b/>
          <w:bCs/>
          <w:sz w:val="36"/>
          <w:szCs w:val="36"/>
        </w:rPr>
        <w:t>豪雨過後落實防疫三步驟，預防傳染病</w:t>
      </w:r>
    </w:p>
    <w:p w14:paraId="5C11E9C3" w14:textId="6CA51C93" w:rsidR="000B034B" w:rsidRPr="000B034B" w:rsidRDefault="000B034B" w:rsidP="00987851">
      <w:pPr>
        <w:spacing w:beforeLines="50" w:before="180" w:line="40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0B034B">
        <w:rPr>
          <w:rFonts w:ascii="標楷體" w:eastAsia="標楷體" w:hAnsi="標楷體" w:cs="微軟正黑體" w:hint="eastAsia"/>
          <w:b/>
          <w:bCs/>
          <w:sz w:val="36"/>
          <w:szCs w:val="36"/>
        </w:rPr>
        <w:t>中國廣東及美亞非多國屈公病疫情遽增</w:t>
      </w:r>
      <w:r>
        <w:rPr>
          <w:rFonts w:ascii="標楷體" w:eastAsia="標楷體" w:hAnsi="標楷體" w:cs="微軟正黑體" w:hint="eastAsia"/>
          <w:b/>
          <w:bCs/>
          <w:sz w:val="36"/>
          <w:szCs w:val="36"/>
        </w:rPr>
        <w:t>、</w:t>
      </w:r>
      <w:r w:rsidRPr="000B034B">
        <w:rPr>
          <w:rFonts w:ascii="標楷體" w:eastAsia="標楷體" w:hAnsi="標楷體" w:cs="微軟正黑體" w:hint="eastAsia"/>
          <w:b/>
          <w:bCs/>
          <w:sz w:val="36"/>
          <w:szCs w:val="36"/>
        </w:rPr>
        <w:t>籲請民眾旅遊注意防蚊，返國有疑似症狀速就醫</w:t>
      </w:r>
    </w:p>
    <w:p w14:paraId="7CBB19AF" w14:textId="1222C9E2" w:rsidR="000B034B" w:rsidRPr="000B034B" w:rsidRDefault="00987851" w:rsidP="000B034B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受西南氣流影響，全臺多有大雨或豪雨，局部地區已有豪雨等級以上降雨，因應豪大雨可能造成之疫病威脅，</w:t>
      </w:r>
      <w:r w:rsidR="000B034B">
        <w:rPr>
          <w:rFonts w:hAnsi="標楷體" w:cs="Arial" w:hint="eastAsia"/>
          <w:kern w:val="2"/>
          <w:sz w:val="28"/>
          <w:szCs w:val="28"/>
          <w:shd w:val="clear" w:color="auto" w:fill="FFFFFF"/>
        </w:rPr>
        <w:t>縣長許淑華提醒鄉親防疫重點，保障自身及家人健康安全。</w:t>
      </w:r>
    </w:p>
    <w:p w14:paraId="77CE6277" w14:textId="79359A80" w:rsidR="000B034B" w:rsidRPr="000B034B" w:rsidRDefault="000B034B" w:rsidP="000B034B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許淑華縣長指出，近期</w:t>
      </w:r>
      <w:r w:rsidRPr="000B034B">
        <w:rPr>
          <w:rFonts w:hAnsi="標楷體" w:cs="Arial" w:hint="eastAsia"/>
          <w:kern w:val="2"/>
          <w:sz w:val="28"/>
          <w:szCs w:val="28"/>
          <w:shd w:val="clear" w:color="auto" w:fill="FFFFFF"/>
        </w:rPr>
        <w:t>國際間屈公病疫情嚴峻，世界衛生組織已於7月22日緊急呼籲各國應採取行動，而中國廣東省佛山市爆發疫情，臨近澳門、香港也出現病例，香港病例還有廣東省佛山市旅遊史，疫情警戒持續升高。疾病管制署昨（4）日提升該地區屈公病旅遊疫情建議等級至第二級警示(Alert) 提醒民眾前往時多加注意防範。</w:t>
      </w:r>
    </w:p>
    <w:p w14:paraId="201180D0" w14:textId="578533A4" w:rsidR="00987851" w:rsidRPr="00987851" w:rsidRDefault="000B034B" w:rsidP="00B10445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南投縣政府衛生局表示，由於</w:t>
      </w:r>
      <w:r w:rsidR="00987851"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大量降雨導致多處積水或淹水，民眾易因接觸汙水、</w:t>
      </w: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汙泥或環境積水孳生病媒蚊，造成鉤端螺旋體病、類鼻疽、腸道傳染病、</w:t>
      </w:r>
      <w:r w:rsidR="00987851"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登革熱</w:t>
      </w: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及屈公病</w:t>
      </w:r>
      <w:r w:rsidR="00987851"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等傳染病疫情；籲請民眾清理家園時務必落實「裝備要齊全、飲食要注意、清除孳生源」防疫三步驟，遠離傳染病。</w:t>
      </w:r>
    </w:p>
    <w:p w14:paraId="19834FB5" w14:textId="76F47257" w:rsidR="00987851" w:rsidRPr="00987851" w:rsidRDefault="00987851" w:rsidP="00820737">
      <w:pPr>
        <w:pStyle w:val="Default"/>
        <w:numPr>
          <w:ilvl w:val="0"/>
          <w:numId w:val="5"/>
        </w:numPr>
        <w:spacing w:before="100" w:beforeAutospacing="1" w:line="380" w:lineRule="exact"/>
        <w:ind w:left="567" w:hanging="567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裝備要齊全：請民眾清理環境時，做好自我防護，切勿直接接觸汙水汙泥、以免受傷感染鉤端螺旋體、類鼻疽及破傷風。</w:t>
      </w:r>
    </w:p>
    <w:p w14:paraId="4FAC902D" w14:textId="23FE337C" w:rsidR="00987851" w:rsidRPr="00987851" w:rsidRDefault="00987851" w:rsidP="00820737">
      <w:pPr>
        <w:pStyle w:val="Default"/>
        <w:numPr>
          <w:ilvl w:val="0"/>
          <w:numId w:val="5"/>
        </w:numPr>
        <w:spacing w:before="100" w:beforeAutospacing="1" w:line="380" w:lineRule="exact"/>
        <w:ind w:left="567" w:hanging="567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飲食要注意：提醒民眾雨後要防範不潔飲食導致的腸胃炎，進行環境消毒同時也要持續注意飲食衛生，食物飲水要煮熟煮沸，食物保存過久或變質不可再食用。</w:t>
      </w:r>
    </w:p>
    <w:p w14:paraId="42523FC9" w14:textId="5DD3E73B" w:rsidR="00987851" w:rsidRPr="00987851" w:rsidRDefault="00987851" w:rsidP="00820737">
      <w:pPr>
        <w:pStyle w:val="Default"/>
        <w:numPr>
          <w:ilvl w:val="0"/>
          <w:numId w:val="5"/>
        </w:numPr>
        <w:spacing w:before="100" w:beforeAutospacing="1" w:line="380" w:lineRule="exact"/>
        <w:ind w:left="567" w:hanging="567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清除孳生源：雨後一定要主動巡檢居家內外環境，落實「巡、倒、清、刷」，澈底清除孳生源，才能預防登革熱。</w:t>
      </w:r>
    </w:p>
    <w:p w14:paraId="26B33877" w14:textId="769515F9" w:rsidR="00987851" w:rsidRPr="00987851" w:rsidRDefault="00B10445" w:rsidP="00B10445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衛生局局長陳南松</w:t>
      </w:r>
      <w:r w:rsidR="000B034B">
        <w:rPr>
          <w:rFonts w:hAnsi="標楷體" w:cs="Arial" w:hint="eastAsia"/>
          <w:kern w:val="2"/>
          <w:sz w:val="28"/>
          <w:szCs w:val="28"/>
          <w:shd w:val="clear" w:color="auto" w:fill="FFFFFF"/>
        </w:rPr>
        <w:t>提醒鄉親，</w:t>
      </w:r>
      <w:r w:rsidR="00987851"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進行環境清理應穿著雨鞋或防水長靴、配戴防水手套及口罩等，避免被生鏽器物(如鐵釘、鐵片等)刺傷或割傷；另目前雖無本土登革熱病例，但雨後可能使感染風險增加，民眾仍應落實「巡、倒、清、刷」，仔細巡視戶內外容器，將積水倒掉並澈底清除閒置/廢棄容器，刷洗留下器物去除蟲卵，妥善收拾或倒置，使用中的儲水容器務必刷洗並加蓋或加掛細網。此外，汙水入侵地區務必徹底清潔消毒蓄水池、飲用水需煮沸或飲用市售瓶裝水，泡水或解凍過久食物切勿食用。居家可用含氯漂白水</w:t>
      </w:r>
      <w:r w:rsidR="00820737">
        <w:rPr>
          <w:rFonts w:hAnsi="標楷體" w:cs="Arial" w:hint="eastAsia"/>
          <w:kern w:val="2"/>
          <w:sz w:val="28"/>
          <w:szCs w:val="28"/>
          <w:shd w:val="clear" w:color="auto" w:fill="FFFFFF"/>
        </w:rPr>
        <w:t>，</w:t>
      </w:r>
      <w:r w:rsidR="00820737" w:rsidRPr="00820737">
        <w:rPr>
          <w:rFonts w:hAnsi="標楷體" w:cs="Arial" w:hint="eastAsia"/>
          <w:kern w:val="2"/>
          <w:sz w:val="28"/>
          <w:szCs w:val="28"/>
          <w:shd w:val="clear" w:color="auto" w:fill="FFFFFF"/>
        </w:rPr>
        <w:t>建議使用</w:t>
      </w:r>
      <w:r w:rsidR="00BC060B">
        <w:rPr>
          <w:rFonts w:hAnsi="標楷體" w:cs="Arial" w:hint="eastAsia"/>
          <w:kern w:val="2"/>
          <w:sz w:val="28"/>
          <w:szCs w:val="28"/>
          <w:shd w:val="clear" w:color="auto" w:fill="FFFFFF"/>
        </w:rPr>
        <w:t>1</w:t>
      </w:r>
      <w:r w:rsidR="00820737" w:rsidRPr="00820737">
        <w:rPr>
          <w:rFonts w:hAnsi="標楷體" w:cs="Arial" w:hint="eastAsia"/>
          <w:kern w:val="2"/>
          <w:sz w:val="28"/>
          <w:szCs w:val="28"/>
          <w:shd w:val="clear" w:color="auto" w:fill="FFFFFF"/>
        </w:rPr>
        <w:t>公升水</w:t>
      </w:r>
      <w:r w:rsidR="00BC060B">
        <w:rPr>
          <w:rFonts w:hAnsi="標楷體" w:cs="Arial" w:hint="eastAsia"/>
          <w:kern w:val="2"/>
          <w:sz w:val="28"/>
          <w:szCs w:val="28"/>
          <w:shd w:val="clear" w:color="auto" w:fill="FFFFFF"/>
        </w:rPr>
        <w:t>加40</w:t>
      </w:r>
      <w:r w:rsidR="00820737" w:rsidRPr="00820737">
        <w:rPr>
          <w:rFonts w:hAnsi="標楷體" w:cs="Arial" w:hint="eastAsia"/>
          <w:kern w:val="2"/>
          <w:sz w:val="28"/>
          <w:szCs w:val="28"/>
          <w:shd w:val="clear" w:color="auto" w:fill="FFFFFF"/>
        </w:rPr>
        <w:t>毫升漂白水</w:t>
      </w:r>
      <w:r w:rsidR="00A36AF6">
        <w:rPr>
          <w:rFonts w:hAnsi="標楷體" w:cs="Arial" w:hint="eastAsia"/>
          <w:kern w:val="2"/>
          <w:sz w:val="28"/>
          <w:szCs w:val="28"/>
          <w:shd w:val="clear" w:color="auto" w:fill="FFFFFF"/>
        </w:rPr>
        <w:t>進行清潔</w:t>
      </w:r>
      <w:r w:rsidR="00987851"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；遭汙染廚餐具應煮沸或用</w:t>
      </w:r>
      <w:r w:rsidR="00BC060B">
        <w:rPr>
          <w:rFonts w:hAnsi="標楷體" w:cs="Arial" w:hint="eastAsia"/>
          <w:kern w:val="2"/>
          <w:sz w:val="28"/>
          <w:szCs w:val="28"/>
          <w:shd w:val="clear" w:color="auto" w:fill="FFFFFF"/>
        </w:rPr>
        <w:t>10</w:t>
      </w:r>
      <w:r w:rsidR="00987851"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公升清水加</w:t>
      </w:r>
      <w:r w:rsidR="00BC060B">
        <w:rPr>
          <w:rFonts w:hAnsi="標楷體" w:cs="Arial" w:hint="eastAsia"/>
          <w:kern w:val="2"/>
          <w:sz w:val="28"/>
          <w:szCs w:val="28"/>
          <w:shd w:val="clear" w:color="auto" w:fill="FFFFFF"/>
        </w:rPr>
        <w:t>40</w:t>
      </w:r>
      <w:r w:rsidR="00987851" w:rsidRPr="00987851">
        <w:rPr>
          <w:rFonts w:hAnsi="標楷體" w:cs="Arial" w:hint="eastAsia"/>
          <w:kern w:val="2"/>
          <w:sz w:val="28"/>
          <w:szCs w:val="28"/>
          <w:shd w:val="clear" w:color="auto" w:fill="FFFFFF"/>
        </w:rPr>
        <w:t>毫升漂白水稀釋進行消毒，並以清水沖洗乾淨後再使用，減少腹瀉情形發生。</w:t>
      </w:r>
    </w:p>
    <w:p w14:paraId="6D9DB72E" w14:textId="369468DB" w:rsidR="007A5BE2" w:rsidRPr="007A5BE2" w:rsidRDefault="00B10445" w:rsidP="00B10445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sz w:val="28"/>
          <w:szCs w:val="28"/>
          <w:shd w:val="clear" w:color="auto" w:fill="FFFFFF"/>
        </w:rPr>
      </w:pP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lastRenderedPageBreak/>
        <w:t xml:space="preserve">　</w:t>
      </w:r>
      <w:r w:rsidRPr="00B10445">
        <w:rPr>
          <w:rFonts w:hAnsi="標楷體" w:cs="Arial" w:hint="eastAsia"/>
          <w:kern w:val="2"/>
          <w:sz w:val="28"/>
          <w:szCs w:val="28"/>
          <w:shd w:val="clear" w:color="auto" w:fill="FFFFFF"/>
        </w:rPr>
        <w:t>陳南松局長呼籲</w:t>
      </w:r>
      <w:r w:rsidR="000B034B">
        <w:rPr>
          <w:rFonts w:hAnsi="標楷體" w:cs="Arial" w:hint="eastAsia"/>
          <w:kern w:val="2"/>
          <w:sz w:val="28"/>
          <w:szCs w:val="28"/>
          <w:shd w:val="clear" w:color="auto" w:fill="FFFFFF"/>
        </w:rPr>
        <w:t>，</w:t>
      </w:r>
      <w:r w:rsidR="000B034B" w:rsidRPr="000B034B">
        <w:rPr>
          <w:rFonts w:hAnsi="標楷體" w:cs="Arial" w:hint="eastAsia"/>
          <w:kern w:val="2"/>
          <w:sz w:val="28"/>
          <w:szCs w:val="28"/>
          <w:shd w:val="clear" w:color="auto" w:fill="FFFFFF"/>
        </w:rPr>
        <w:t>計劃前往</w:t>
      </w:r>
      <w:r w:rsidR="000C4180">
        <w:rPr>
          <w:rFonts w:hAnsi="標楷體" w:cs="Arial" w:hint="eastAsia"/>
          <w:kern w:val="2"/>
          <w:sz w:val="28"/>
          <w:szCs w:val="28"/>
          <w:shd w:val="clear" w:color="auto" w:fill="FFFFFF"/>
        </w:rPr>
        <w:t>登革熱、</w:t>
      </w:r>
      <w:bookmarkStart w:id="0" w:name="_GoBack"/>
      <w:bookmarkEnd w:id="0"/>
      <w:r w:rsidR="000B034B" w:rsidRPr="000B034B">
        <w:rPr>
          <w:rFonts w:hAnsi="標楷體" w:cs="Arial" w:hint="eastAsia"/>
          <w:kern w:val="2"/>
          <w:sz w:val="28"/>
          <w:szCs w:val="28"/>
          <w:shd w:val="clear" w:color="auto" w:fill="FFFFFF"/>
        </w:rPr>
        <w:t>屈公病流行地區的民眾，應落實防蚊措施，穿著淺色長袖衣褲，使用政府機關核可，含敵避(DEET)、派卡瑞丁(Picaridin)或伊默克(IR3535)成分的防蚊液；入境時如自覺可能感染，應主動告知機場檢疫人員；返國後如出現發燒、四肢痠痛、頭痛、後眼窩痛、肌肉痛、骨骼關節痛等疑似症狀，應儘速就醫，並主動告知TOCC(旅遊史、職業史、接觸史、群聚史)</w:t>
      </w:r>
      <w:r w:rsidR="000B034B">
        <w:rPr>
          <w:rFonts w:hAnsi="標楷體" w:cs="Arial" w:hint="eastAsia"/>
          <w:kern w:val="2"/>
          <w:sz w:val="28"/>
          <w:szCs w:val="28"/>
          <w:shd w:val="clear" w:color="auto" w:fill="FFFFFF"/>
        </w:rPr>
        <w:t>，以利及早通報、診斷及治療。</w:t>
      </w:r>
      <w:r w:rsidRPr="00B10445">
        <w:rPr>
          <w:rFonts w:hAnsi="標楷體" w:cs="Arial" w:hint="eastAsia"/>
          <w:kern w:val="2"/>
          <w:sz w:val="28"/>
          <w:szCs w:val="28"/>
          <w:shd w:val="clear" w:color="auto" w:fill="FFFFFF"/>
        </w:rPr>
        <w:t>如有傳染病相關疑問，請逕至衛生局網站(https://ntshb.tw/hc03Sbqra)，亦可撥打防疫專線049-2220904 洽詢。</w:t>
      </w:r>
    </w:p>
    <w:sectPr w:rsidR="007A5BE2" w:rsidRPr="007A5BE2" w:rsidSect="000B034B">
      <w:pgSz w:w="11907" w:h="16839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E5BF8" w16cid:durableId="288717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98AC9" w14:textId="77777777" w:rsidR="008A1E0E" w:rsidRDefault="008A1E0E" w:rsidP="001E6A8D">
      <w:r>
        <w:separator/>
      </w:r>
    </w:p>
  </w:endnote>
  <w:endnote w:type="continuationSeparator" w:id="0">
    <w:p w14:paraId="76961B68" w14:textId="77777777" w:rsidR="008A1E0E" w:rsidRDefault="008A1E0E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6910A" w14:textId="77777777" w:rsidR="008A1E0E" w:rsidRDefault="008A1E0E" w:rsidP="001E6A8D">
      <w:r>
        <w:separator/>
      </w:r>
    </w:p>
  </w:footnote>
  <w:footnote w:type="continuationSeparator" w:id="0">
    <w:p w14:paraId="32C5861A" w14:textId="77777777" w:rsidR="008A1E0E" w:rsidRDefault="008A1E0E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30A4"/>
    <w:multiLevelType w:val="hybridMultilevel"/>
    <w:tmpl w:val="667AE5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464393"/>
    <w:multiLevelType w:val="hybridMultilevel"/>
    <w:tmpl w:val="3A24E870"/>
    <w:lvl w:ilvl="0" w:tplc="59544040">
      <w:start w:val="1"/>
      <w:numFmt w:val="taiwaneseCountingThousand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EF06048"/>
    <w:multiLevelType w:val="hybridMultilevel"/>
    <w:tmpl w:val="7BACFAA4"/>
    <w:lvl w:ilvl="0" w:tplc="81A88478">
      <w:start w:val="1"/>
      <w:numFmt w:val="taiwaneseCountingThousand"/>
      <w:suff w:val="nothing"/>
      <w:lvlText w:val="(%1)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10346"/>
    <w:rsid w:val="000130A7"/>
    <w:rsid w:val="00040AA4"/>
    <w:rsid w:val="000502D7"/>
    <w:rsid w:val="0005753A"/>
    <w:rsid w:val="00081AF5"/>
    <w:rsid w:val="00083DAA"/>
    <w:rsid w:val="000A257C"/>
    <w:rsid w:val="000B034B"/>
    <w:rsid w:val="000B5404"/>
    <w:rsid w:val="000C4180"/>
    <w:rsid w:val="000F173C"/>
    <w:rsid w:val="000F3499"/>
    <w:rsid w:val="00106F99"/>
    <w:rsid w:val="001076FC"/>
    <w:rsid w:val="00117B22"/>
    <w:rsid w:val="0013201C"/>
    <w:rsid w:val="001338C0"/>
    <w:rsid w:val="00153637"/>
    <w:rsid w:val="00165FE2"/>
    <w:rsid w:val="0017375C"/>
    <w:rsid w:val="00182BD9"/>
    <w:rsid w:val="0019426F"/>
    <w:rsid w:val="0019444F"/>
    <w:rsid w:val="001A1DA8"/>
    <w:rsid w:val="001B0392"/>
    <w:rsid w:val="001C2DFF"/>
    <w:rsid w:val="001C5447"/>
    <w:rsid w:val="001E6A8D"/>
    <w:rsid w:val="001F1C58"/>
    <w:rsid w:val="00221389"/>
    <w:rsid w:val="0022369F"/>
    <w:rsid w:val="002240D8"/>
    <w:rsid w:val="00227282"/>
    <w:rsid w:val="00247AF1"/>
    <w:rsid w:val="00252451"/>
    <w:rsid w:val="002530AD"/>
    <w:rsid w:val="002A61F2"/>
    <w:rsid w:val="00306DB5"/>
    <w:rsid w:val="00331B4F"/>
    <w:rsid w:val="00346949"/>
    <w:rsid w:val="00346CB4"/>
    <w:rsid w:val="00351977"/>
    <w:rsid w:val="00390BA4"/>
    <w:rsid w:val="003927F3"/>
    <w:rsid w:val="003C0E24"/>
    <w:rsid w:val="003D3928"/>
    <w:rsid w:val="003E471D"/>
    <w:rsid w:val="003E66CA"/>
    <w:rsid w:val="003F67AC"/>
    <w:rsid w:val="00401712"/>
    <w:rsid w:val="004119B5"/>
    <w:rsid w:val="00417021"/>
    <w:rsid w:val="00422B79"/>
    <w:rsid w:val="00425E6B"/>
    <w:rsid w:val="00432282"/>
    <w:rsid w:val="00437E7B"/>
    <w:rsid w:val="00447563"/>
    <w:rsid w:val="004560C8"/>
    <w:rsid w:val="004641A7"/>
    <w:rsid w:val="00484657"/>
    <w:rsid w:val="00485A18"/>
    <w:rsid w:val="00485A5B"/>
    <w:rsid w:val="00485CF9"/>
    <w:rsid w:val="00490881"/>
    <w:rsid w:val="004A5042"/>
    <w:rsid w:val="004B1ED1"/>
    <w:rsid w:val="004B7C2A"/>
    <w:rsid w:val="004C0ACF"/>
    <w:rsid w:val="004C4286"/>
    <w:rsid w:val="004E0484"/>
    <w:rsid w:val="004E19F9"/>
    <w:rsid w:val="004F1257"/>
    <w:rsid w:val="004F268B"/>
    <w:rsid w:val="004F7734"/>
    <w:rsid w:val="00515253"/>
    <w:rsid w:val="00516650"/>
    <w:rsid w:val="005178E9"/>
    <w:rsid w:val="00527D24"/>
    <w:rsid w:val="005314A3"/>
    <w:rsid w:val="005564FE"/>
    <w:rsid w:val="0056069B"/>
    <w:rsid w:val="00570B8A"/>
    <w:rsid w:val="00580C24"/>
    <w:rsid w:val="00584BC1"/>
    <w:rsid w:val="005A424F"/>
    <w:rsid w:val="005B1C2A"/>
    <w:rsid w:val="005B4A36"/>
    <w:rsid w:val="005C6D29"/>
    <w:rsid w:val="005C7829"/>
    <w:rsid w:val="005E36D6"/>
    <w:rsid w:val="005F3C41"/>
    <w:rsid w:val="005F43E2"/>
    <w:rsid w:val="00611090"/>
    <w:rsid w:val="006112DC"/>
    <w:rsid w:val="00620312"/>
    <w:rsid w:val="00635891"/>
    <w:rsid w:val="00644DD8"/>
    <w:rsid w:val="00650BD4"/>
    <w:rsid w:val="0066346E"/>
    <w:rsid w:val="00675021"/>
    <w:rsid w:val="00684DAA"/>
    <w:rsid w:val="00693F9A"/>
    <w:rsid w:val="006964CB"/>
    <w:rsid w:val="006A0B32"/>
    <w:rsid w:val="006B11FD"/>
    <w:rsid w:val="006B28AC"/>
    <w:rsid w:val="006D03C7"/>
    <w:rsid w:val="006E0507"/>
    <w:rsid w:val="006E7DEE"/>
    <w:rsid w:val="006F2158"/>
    <w:rsid w:val="006F4D91"/>
    <w:rsid w:val="00720D56"/>
    <w:rsid w:val="00734E8A"/>
    <w:rsid w:val="00761ADB"/>
    <w:rsid w:val="00784C0E"/>
    <w:rsid w:val="007969CB"/>
    <w:rsid w:val="00796FD5"/>
    <w:rsid w:val="007A3637"/>
    <w:rsid w:val="007A5BE2"/>
    <w:rsid w:val="007B3AF6"/>
    <w:rsid w:val="007C7D27"/>
    <w:rsid w:val="0080674F"/>
    <w:rsid w:val="00813C49"/>
    <w:rsid w:val="00814CE1"/>
    <w:rsid w:val="00820737"/>
    <w:rsid w:val="0082317E"/>
    <w:rsid w:val="00841160"/>
    <w:rsid w:val="00846E1F"/>
    <w:rsid w:val="008635F8"/>
    <w:rsid w:val="00873845"/>
    <w:rsid w:val="008A1E0E"/>
    <w:rsid w:val="008A233E"/>
    <w:rsid w:val="008A6D52"/>
    <w:rsid w:val="008A73D9"/>
    <w:rsid w:val="008B00D7"/>
    <w:rsid w:val="008C4D45"/>
    <w:rsid w:val="008C5BB5"/>
    <w:rsid w:val="008D0508"/>
    <w:rsid w:val="008D706F"/>
    <w:rsid w:val="008D7691"/>
    <w:rsid w:val="008E121F"/>
    <w:rsid w:val="008F6D25"/>
    <w:rsid w:val="008F746D"/>
    <w:rsid w:val="009003D7"/>
    <w:rsid w:val="0090728B"/>
    <w:rsid w:val="00933C6C"/>
    <w:rsid w:val="00935AFD"/>
    <w:rsid w:val="00936D79"/>
    <w:rsid w:val="00954B9E"/>
    <w:rsid w:val="0096696E"/>
    <w:rsid w:val="00987851"/>
    <w:rsid w:val="009A4FE5"/>
    <w:rsid w:val="009B6A1B"/>
    <w:rsid w:val="009F07D2"/>
    <w:rsid w:val="009F2D52"/>
    <w:rsid w:val="009F6637"/>
    <w:rsid w:val="00A04D9F"/>
    <w:rsid w:val="00A072C2"/>
    <w:rsid w:val="00A07DFB"/>
    <w:rsid w:val="00A36AF6"/>
    <w:rsid w:val="00A37302"/>
    <w:rsid w:val="00A60D0A"/>
    <w:rsid w:val="00A80921"/>
    <w:rsid w:val="00A834F0"/>
    <w:rsid w:val="00A855CA"/>
    <w:rsid w:val="00AA0B61"/>
    <w:rsid w:val="00AB13E1"/>
    <w:rsid w:val="00AB32FD"/>
    <w:rsid w:val="00AB71A8"/>
    <w:rsid w:val="00AC7FBC"/>
    <w:rsid w:val="00AD2FB5"/>
    <w:rsid w:val="00AD4E99"/>
    <w:rsid w:val="00AE704F"/>
    <w:rsid w:val="00AF6FEE"/>
    <w:rsid w:val="00B10445"/>
    <w:rsid w:val="00B12FF8"/>
    <w:rsid w:val="00B1723D"/>
    <w:rsid w:val="00B20F21"/>
    <w:rsid w:val="00B302DC"/>
    <w:rsid w:val="00B321DF"/>
    <w:rsid w:val="00B33A27"/>
    <w:rsid w:val="00B354B1"/>
    <w:rsid w:val="00B3562A"/>
    <w:rsid w:val="00B40163"/>
    <w:rsid w:val="00B423F3"/>
    <w:rsid w:val="00B50C12"/>
    <w:rsid w:val="00B51650"/>
    <w:rsid w:val="00B53880"/>
    <w:rsid w:val="00B54C78"/>
    <w:rsid w:val="00B54F28"/>
    <w:rsid w:val="00B56FAD"/>
    <w:rsid w:val="00B7676A"/>
    <w:rsid w:val="00B80C67"/>
    <w:rsid w:val="00B81867"/>
    <w:rsid w:val="00B8246F"/>
    <w:rsid w:val="00BC060B"/>
    <w:rsid w:val="00BF6167"/>
    <w:rsid w:val="00C24770"/>
    <w:rsid w:val="00C301EF"/>
    <w:rsid w:val="00C377A4"/>
    <w:rsid w:val="00C43D73"/>
    <w:rsid w:val="00C61F14"/>
    <w:rsid w:val="00C67218"/>
    <w:rsid w:val="00C742D2"/>
    <w:rsid w:val="00CB5043"/>
    <w:rsid w:val="00CB7B11"/>
    <w:rsid w:val="00CE2CA7"/>
    <w:rsid w:val="00CE3A26"/>
    <w:rsid w:val="00CF6309"/>
    <w:rsid w:val="00D016BD"/>
    <w:rsid w:val="00D02642"/>
    <w:rsid w:val="00D33E6F"/>
    <w:rsid w:val="00D34807"/>
    <w:rsid w:val="00D546E0"/>
    <w:rsid w:val="00D57608"/>
    <w:rsid w:val="00D62C82"/>
    <w:rsid w:val="00D631A9"/>
    <w:rsid w:val="00D72746"/>
    <w:rsid w:val="00D876CE"/>
    <w:rsid w:val="00D971CD"/>
    <w:rsid w:val="00DA74EE"/>
    <w:rsid w:val="00DB77D8"/>
    <w:rsid w:val="00DC467C"/>
    <w:rsid w:val="00DC7091"/>
    <w:rsid w:val="00DD2280"/>
    <w:rsid w:val="00DD4D32"/>
    <w:rsid w:val="00DD5D7D"/>
    <w:rsid w:val="00DD6C1A"/>
    <w:rsid w:val="00DE14C4"/>
    <w:rsid w:val="00DE38F1"/>
    <w:rsid w:val="00DE5030"/>
    <w:rsid w:val="00DF29C5"/>
    <w:rsid w:val="00DF6315"/>
    <w:rsid w:val="00E039C0"/>
    <w:rsid w:val="00E27060"/>
    <w:rsid w:val="00E345C4"/>
    <w:rsid w:val="00E45BD4"/>
    <w:rsid w:val="00E52360"/>
    <w:rsid w:val="00E610FC"/>
    <w:rsid w:val="00E76B08"/>
    <w:rsid w:val="00E92D1D"/>
    <w:rsid w:val="00EA66E9"/>
    <w:rsid w:val="00EB4E67"/>
    <w:rsid w:val="00EE02AB"/>
    <w:rsid w:val="00EF12AE"/>
    <w:rsid w:val="00EF5D43"/>
    <w:rsid w:val="00F076DA"/>
    <w:rsid w:val="00F11038"/>
    <w:rsid w:val="00F53EA7"/>
    <w:rsid w:val="00F57257"/>
    <w:rsid w:val="00F846EA"/>
    <w:rsid w:val="00F933C8"/>
    <w:rsid w:val="00FA6048"/>
    <w:rsid w:val="00FB3DC9"/>
    <w:rsid w:val="00FB7962"/>
    <w:rsid w:val="00FC5E61"/>
    <w:rsid w:val="00FD3941"/>
    <w:rsid w:val="00FD4D35"/>
    <w:rsid w:val="00FE2661"/>
    <w:rsid w:val="00FE2E7B"/>
    <w:rsid w:val="00FE334F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  <w:style w:type="paragraph" w:styleId="Web">
    <w:name w:val="Normal (Web)"/>
    <w:basedOn w:val="a"/>
    <w:uiPriority w:val="99"/>
    <w:unhideWhenUsed/>
    <w:rsid w:val="002213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張紹宸</cp:lastModifiedBy>
  <cp:revision>17</cp:revision>
  <cp:lastPrinted>2025-07-31T06:52:00Z</cp:lastPrinted>
  <dcterms:created xsi:type="dcterms:W3CDTF">2025-07-10T05:42:00Z</dcterms:created>
  <dcterms:modified xsi:type="dcterms:W3CDTF">2025-08-05T03:41:00Z</dcterms:modified>
</cp:coreProperties>
</file>