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BB269" w14:textId="290B3F4D" w:rsidR="000C0D1A" w:rsidRPr="008D4360" w:rsidRDefault="00567735" w:rsidP="000C0D1A">
      <w:pPr>
        <w:ind w:firstLineChars="200" w:firstLine="640"/>
        <w:rPr>
          <w:rFonts w:ascii="標楷體" w:eastAsia="標楷體" w:hAnsi="標楷體"/>
          <w:sz w:val="32"/>
          <w:szCs w:val="32"/>
        </w:rPr>
      </w:pPr>
      <w:r w:rsidRPr="008D4360">
        <w:rPr>
          <w:rFonts w:ascii="標楷體" w:eastAsia="標楷體" w:hAnsi="標楷體"/>
          <w:noProof/>
          <w:sz w:val="32"/>
          <w:szCs w:val="32"/>
        </w:rPr>
        <w:drawing>
          <wp:inline distT="0" distB="0" distL="0" distR="0" wp14:anchorId="2F8845D7" wp14:editId="7ADC677F">
            <wp:extent cx="2247900" cy="817033"/>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宜居城市LOGO.jpg"/>
                    <pic:cNvPicPr/>
                  </pic:nvPicPr>
                  <pic:blipFill>
                    <a:blip r:embed="rId8">
                      <a:extLst>
                        <a:ext uri="{28A0092B-C50C-407E-A947-70E740481C1C}">
                          <a14:useLocalDpi xmlns:a14="http://schemas.microsoft.com/office/drawing/2010/main" val="0"/>
                        </a:ext>
                      </a:extLst>
                    </a:blip>
                    <a:stretch>
                      <a:fillRect/>
                    </a:stretch>
                  </pic:blipFill>
                  <pic:spPr>
                    <a:xfrm>
                      <a:off x="0" y="0"/>
                      <a:ext cx="2247900" cy="817033"/>
                    </a:xfrm>
                    <a:prstGeom prst="rect">
                      <a:avLst/>
                    </a:prstGeom>
                  </pic:spPr>
                </pic:pic>
              </a:graphicData>
            </a:graphic>
          </wp:inline>
        </w:drawing>
      </w:r>
      <w:r w:rsidR="000C0D1A" w:rsidRPr="008D4360">
        <w:rPr>
          <w:rFonts w:ascii="標楷體" w:eastAsia="標楷體" w:hAnsi="標楷體"/>
          <w:noProof/>
          <w:sz w:val="32"/>
          <w:szCs w:val="32"/>
        </w:rPr>
        <mc:AlternateContent>
          <mc:Choice Requires="wps">
            <w:drawing>
              <wp:anchor distT="0" distB="0" distL="114300" distR="114300" simplePos="0" relativeHeight="251658240" behindDoc="0" locked="0" layoutInCell="1" allowOverlap="1" wp14:anchorId="10643CAA" wp14:editId="1D8CEB59">
                <wp:simplePos x="0" y="0"/>
                <wp:positionH relativeFrom="margin">
                  <wp:posOffset>3569970</wp:posOffset>
                </wp:positionH>
                <wp:positionV relativeFrom="paragraph">
                  <wp:posOffset>-230505</wp:posOffset>
                </wp:positionV>
                <wp:extent cx="2632075" cy="1003300"/>
                <wp:effectExtent l="0" t="0" r="0" b="63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1003300"/>
                        </a:xfrm>
                        <a:prstGeom prst="rect">
                          <a:avLst/>
                        </a:prstGeom>
                        <a:noFill/>
                        <a:ln>
                          <a:noFill/>
                        </a:ln>
                        <a:effectLst/>
                      </wps:spPr>
                      <wps:txbx>
                        <w:txbxContent>
                          <w:p w14:paraId="5D9158E1" w14:textId="77777777" w:rsidR="000C0D1A" w:rsidRPr="00D57205" w:rsidRDefault="000C0D1A" w:rsidP="000C0D1A">
                            <w:pPr>
                              <w:spacing w:line="160" w:lineRule="atLeast"/>
                              <w:rPr>
                                <w:rFonts w:ascii="標楷體" w:eastAsia="標楷體" w:hAnsi="標楷體"/>
                                <w:b/>
                                <w:bCs/>
                                <w:sz w:val="26"/>
                                <w:szCs w:val="26"/>
                              </w:rPr>
                            </w:pPr>
                            <w:r w:rsidRPr="00D57205">
                              <w:rPr>
                                <w:rFonts w:ascii="標楷體" w:eastAsia="標楷體" w:hAnsi="標楷體" w:hint="eastAsia"/>
                                <w:b/>
                                <w:bCs/>
                                <w:sz w:val="26"/>
                                <w:szCs w:val="26"/>
                              </w:rPr>
                              <w:t>單位：衛生局-</w:t>
                            </w:r>
                            <w:r>
                              <w:rPr>
                                <w:rFonts w:ascii="標楷體" w:eastAsia="標楷體" w:hAnsi="標楷體" w:hint="eastAsia"/>
                                <w:b/>
                                <w:bCs/>
                                <w:sz w:val="26"/>
                                <w:szCs w:val="26"/>
                              </w:rPr>
                              <w:t>心理健康</w:t>
                            </w:r>
                            <w:r w:rsidRPr="00D57205">
                              <w:rPr>
                                <w:rFonts w:ascii="標楷體" w:eastAsia="標楷體" w:hAnsi="標楷體" w:hint="eastAsia"/>
                                <w:b/>
                                <w:bCs/>
                                <w:sz w:val="26"/>
                                <w:szCs w:val="26"/>
                              </w:rPr>
                              <w:t>科</w:t>
                            </w:r>
                          </w:p>
                          <w:p w14:paraId="2C0B9664" w14:textId="3080F914" w:rsidR="000C0D1A" w:rsidRPr="00D57205" w:rsidRDefault="000C0D1A" w:rsidP="000C0D1A">
                            <w:pPr>
                              <w:spacing w:line="160" w:lineRule="atLeast"/>
                              <w:rPr>
                                <w:rFonts w:ascii="標楷體" w:eastAsia="標楷體" w:hAnsi="標楷體"/>
                                <w:b/>
                                <w:bCs/>
                                <w:sz w:val="26"/>
                                <w:szCs w:val="26"/>
                              </w:rPr>
                            </w:pPr>
                            <w:r w:rsidRPr="00D57205">
                              <w:rPr>
                                <w:rFonts w:ascii="標楷體" w:eastAsia="標楷體" w:hAnsi="標楷體" w:hint="eastAsia"/>
                                <w:b/>
                                <w:bCs/>
                                <w:sz w:val="26"/>
                                <w:szCs w:val="26"/>
                              </w:rPr>
                              <w:t>聯絡人：</w:t>
                            </w:r>
                            <w:r>
                              <w:rPr>
                                <w:rFonts w:ascii="標楷體" w:eastAsia="標楷體" w:hAnsi="標楷體" w:hint="eastAsia"/>
                                <w:b/>
                                <w:bCs/>
                                <w:sz w:val="26"/>
                                <w:szCs w:val="26"/>
                              </w:rPr>
                              <w:t>胡智強</w:t>
                            </w:r>
                            <w:r w:rsidRPr="00D57205">
                              <w:rPr>
                                <w:rFonts w:ascii="標楷體" w:eastAsia="標楷體" w:hAnsi="標楷體"/>
                                <w:b/>
                                <w:bCs/>
                                <w:sz w:val="26"/>
                                <w:szCs w:val="26"/>
                              </w:rPr>
                              <w:t xml:space="preserve">　科長</w:t>
                            </w:r>
                            <w:r w:rsidRPr="00D57205">
                              <w:rPr>
                                <w:rFonts w:ascii="標楷體" w:eastAsia="標楷體" w:hAnsi="標楷體"/>
                                <w:b/>
                                <w:bCs/>
                                <w:sz w:val="26"/>
                                <w:szCs w:val="26"/>
                              </w:rPr>
                              <w:br/>
                            </w:r>
                            <w:r w:rsidRPr="00D57205">
                              <w:rPr>
                                <w:rFonts w:ascii="標楷體" w:eastAsia="標楷體" w:hAnsi="標楷體" w:hint="eastAsia"/>
                                <w:b/>
                                <w:bCs/>
                                <w:sz w:val="26"/>
                                <w:szCs w:val="26"/>
                              </w:rPr>
                              <w:t>電話：049-2222473</w:t>
                            </w:r>
                          </w:p>
                          <w:p w14:paraId="53954E52" w14:textId="77777777" w:rsidR="000C0D1A" w:rsidRDefault="000C0D1A" w:rsidP="000C0D1A">
                            <w:pPr>
                              <w:spacing w:line="160" w:lineRule="atLeast"/>
                              <w:rPr>
                                <w:sz w:val="26"/>
                                <w:szCs w:val="26"/>
                              </w:rPr>
                            </w:pPr>
                            <w:r w:rsidRPr="00D57205">
                              <w:rPr>
                                <w:rFonts w:ascii="標楷體" w:eastAsia="標楷體" w:hAnsi="標楷體" w:hint="eastAsia"/>
                                <w:b/>
                                <w:bCs/>
                                <w:sz w:val="26"/>
                                <w:szCs w:val="26"/>
                              </w:rPr>
                              <w:t>地址：南投縣南投市復興路6號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643CAA" id="_x0000_t202" coordsize="21600,21600" o:spt="202" path="m,l,21600r21600,l21600,xe">
                <v:stroke joinstyle="miter"/>
                <v:path gradientshapeok="t" o:connecttype="rect"/>
              </v:shapetype>
              <v:shape id="文字方塊 6" o:spid="_x0000_s1026" type="#_x0000_t202" style="position:absolute;left:0;text-align:left;margin-left:281.1pt;margin-top:-18.15pt;width:207.25pt;height: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" filled="f" stroked="f">
                <v:textbox>
                  <w:txbxContent>
                    <w:p w14:paraId="5D9158E1" w14:textId="77777777" w:rsidR="000C0D1A" w:rsidRPr="00D57205" w:rsidRDefault="000C0D1A" w:rsidP="000C0D1A">
                      <w:pPr>
                        <w:spacing w:line="160" w:lineRule="atLeast"/>
                        <w:rPr>
                          <w:rFonts w:ascii="標楷體" w:eastAsia="標楷體" w:hAnsi="標楷體"/>
                          <w:b/>
                          <w:bCs/>
                          <w:sz w:val="26"/>
                          <w:szCs w:val="26"/>
                        </w:rPr>
                      </w:pPr>
                      <w:r w:rsidRPr="00D57205">
                        <w:rPr>
                          <w:rFonts w:ascii="標楷體" w:eastAsia="標楷體" w:hAnsi="標楷體" w:hint="eastAsia"/>
                          <w:b/>
                          <w:bCs/>
                          <w:sz w:val="26"/>
                          <w:szCs w:val="26"/>
                        </w:rPr>
                        <w:t>單位：衛生局-</w:t>
                      </w:r>
                      <w:r>
                        <w:rPr>
                          <w:rFonts w:ascii="標楷體" w:eastAsia="標楷體" w:hAnsi="標楷體" w:hint="eastAsia"/>
                          <w:b/>
                          <w:bCs/>
                          <w:sz w:val="26"/>
                          <w:szCs w:val="26"/>
                        </w:rPr>
                        <w:t>心理健康</w:t>
                      </w:r>
                      <w:r w:rsidRPr="00D57205">
                        <w:rPr>
                          <w:rFonts w:ascii="標楷體" w:eastAsia="標楷體" w:hAnsi="標楷體" w:hint="eastAsia"/>
                          <w:b/>
                          <w:bCs/>
                          <w:sz w:val="26"/>
                          <w:szCs w:val="26"/>
                        </w:rPr>
                        <w:t>科</w:t>
                      </w:r>
                    </w:p>
                    <w:p w14:paraId="2C0B9664" w14:textId="3080F914" w:rsidR="000C0D1A" w:rsidRPr="00D57205" w:rsidRDefault="000C0D1A" w:rsidP="000C0D1A">
                      <w:pPr>
                        <w:spacing w:line="160" w:lineRule="atLeast"/>
                        <w:rPr>
                          <w:rFonts w:ascii="標楷體" w:eastAsia="標楷體" w:hAnsi="標楷體"/>
                          <w:b/>
                          <w:bCs/>
                          <w:sz w:val="26"/>
                          <w:szCs w:val="26"/>
                        </w:rPr>
                      </w:pPr>
                      <w:r w:rsidRPr="00D57205">
                        <w:rPr>
                          <w:rFonts w:ascii="標楷體" w:eastAsia="標楷體" w:hAnsi="標楷體" w:hint="eastAsia"/>
                          <w:b/>
                          <w:bCs/>
                          <w:sz w:val="26"/>
                          <w:szCs w:val="26"/>
                        </w:rPr>
                        <w:t>聯絡人：</w:t>
                      </w:r>
                      <w:r>
                        <w:rPr>
                          <w:rFonts w:ascii="標楷體" w:eastAsia="標楷體" w:hAnsi="標楷體" w:hint="eastAsia"/>
                          <w:b/>
                          <w:bCs/>
                          <w:sz w:val="26"/>
                          <w:szCs w:val="26"/>
                        </w:rPr>
                        <w:t>胡智強</w:t>
                      </w:r>
                      <w:r w:rsidRPr="00D57205">
                        <w:rPr>
                          <w:rFonts w:ascii="標楷體" w:eastAsia="標楷體" w:hAnsi="標楷體"/>
                          <w:b/>
                          <w:bCs/>
                          <w:sz w:val="26"/>
                          <w:szCs w:val="26"/>
                        </w:rPr>
                        <w:t xml:space="preserve">　科長</w:t>
                      </w:r>
                      <w:r w:rsidRPr="00D57205">
                        <w:rPr>
                          <w:rFonts w:ascii="標楷體" w:eastAsia="標楷體" w:hAnsi="標楷體"/>
                          <w:b/>
                          <w:bCs/>
                          <w:sz w:val="26"/>
                          <w:szCs w:val="26"/>
                        </w:rPr>
                        <w:br/>
                      </w:r>
                      <w:r w:rsidRPr="00D57205">
                        <w:rPr>
                          <w:rFonts w:ascii="標楷體" w:eastAsia="標楷體" w:hAnsi="標楷體" w:hint="eastAsia"/>
                          <w:b/>
                          <w:bCs/>
                          <w:sz w:val="26"/>
                          <w:szCs w:val="26"/>
                        </w:rPr>
                        <w:t>電話：049-2222473</w:t>
                      </w:r>
                    </w:p>
                    <w:p w14:paraId="53954E52" w14:textId="77777777" w:rsidR="000C0D1A" w:rsidRDefault="000C0D1A" w:rsidP="000C0D1A">
                      <w:pPr>
                        <w:spacing w:line="160" w:lineRule="atLeast"/>
                        <w:rPr>
                          <w:sz w:val="26"/>
                          <w:szCs w:val="26"/>
                        </w:rPr>
                      </w:pPr>
                      <w:r w:rsidRPr="00D57205">
                        <w:rPr>
                          <w:rFonts w:ascii="標楷體" w:eastAsia="標楷體" w:hAnsi="標楷體" w:hint="eastAsia"/>
                          <w:b/>
                          <w:bCs/>
                          <w:sz w:val="26"/>
                          <w:szCs w:val="26"/>
                        </w:rPr>
                        <w:t>地址：南投縣南投市復興路6號</w:t>
                      </w:r>
                    </w:p>
                  </w:txbxContent>
                </v:textbox>
                <w10:wrap anchorx="margin"/>
              </v:shape>
            </w:pict>
          </mc:Fallback>
        </mc:AlternateContent>
      </w:r>
    </w:p>
    <w:p w14:paraId="44E2328F" w14:textId="1F1992A0" w:rsidR="00E72379" w:rsidRPr="008D4360" w:rsidRDefault="00E72379" w:rsidP="00E97FB9">
      <w:pPr>
        <w:pStyle w:val="a3"/>
        <w:spacing w:before="0" w:afterLines="100" w:after="360" w:line="500" w:lineRule="exact"/>
        <w:ind w:firstLineChars="200" w:firstLine="641"/>
        <w:rPr>
          <w:rFonts w:ascii="標楷體" w:eastAsia="標楷體" w:hAnsi="標楷體"/>
          <w:shd w:val="clear" w:color="auto" w:fill="FFFFFF"/>
        </w:rPr>
      </w:pPr>
      <w:r w:rsidRPr="008D4360">
        <w:rPr>
          <w:rFonts w:ascii="標楷體" w:eastAsia="標楷體" w:hAnsi="標楷體"/>
          <w:shd w:val="clear" w:color="auto" w:fill="FFFFFF"/>
        </w:rPr>
        <w:t>真正的英雄是敢開口求助</w:t>
      </w:r>
    </w:p>
    <w:p w14:paraId="58980A8F" w14:textId="7C407C35" w:rsidR="000C0D1A" w:rsidRPr="008D4360" w:rsidRDefault="00E36E8C" w:rsidP="00E97FB9">
      <w:pPr>
        <w:pStyle w:val="a3"/>
        <w:spacing w:before="0" w:afterLines="100" w:after="360" w:line="500" w:lineRule="exact"/>
        <w:ind w:firstLineChars="200" w:firstLine="641"/>
        <w:rPr>
          <w:rFonts w:ascii="標楷體" w:eastAsia="標楷體" w:hAnsi="標楷體"/>
          <w:shd w:val="clear" w:color="auto" w:fill="FFFFFF"/>
        </w:rPr>
      </w:pPr>
      <w:r>
        <w:rPr>
          <w:rFonts w:ascii="標楷體" w:eastAsia="標楷體" w:hAnsi="標楷體" w:hint="eastAsia"/>
          <w:shd w:val="clear" w:color="auto" w:fill="FFFFFF"/>
        </w:rPr>
        <w:t>偏鄉通訊心理諮商，</w:t>
      </w:r>
      <w:r w:rsidR="006F7130" w:rsidRPr="008D4360">
        <w:rPr>
          <w:rFonts w:ascii="標楷體" w:eastAsia="標楷體" w:hAnsi="標楷體" w:hint="eastAsia"/>
          <w:shd w:val="clear" w:color="auto" w:fill="FFFFFF"/>
        </w:rPr>
        <w:t>守護南投心健康！</w:t>
      </w:r>
    </w:p>
    <w:p w14:paraId="7089796C" w14:textId="75821CC4" w:rsidR="0026356B" w:rsidRPr="008D4360" w:rsidRDefault="0026356B" w:rsidP="009A3F92">
      <w:pPr>
        <w:widowControl/>
        <w:spacing w:before="100" w:beforeAutospacing="1" w:after="100" w:afterAutospacing="1"/>
        <w:jc w:val="both"/>
        <w:rPr>
          <w:rFonts w:ascii="標楷體" w:eastAsia="標楷體" w:hAnsi="標楷體" w:cs="新細明體"/>
          <w:kern w:val="0"/>
          <w:szCs w:val="24"/>
        </w:rPr>
      </w:pPr>
      <w:r w:rsidRPr="008D4360">
        <w:rPr>
          <w:rFonts w:ascii="標楷體" w:eastAsia="標楷體" w:hAnsi="標楷體" w:cs="新細明體" w:hint="eastAsia"/>
          <w:kern w:val="0"/>
          <w:szCs w:val="24"/>
        </w:rPr>
        <w:t xml:space="preserve">　　</w:t>
      </w:r>
      <w:r w:rsidR="00DF5E6D" w:rsidRPr="008D4360">
        <w:rPr>
          <w:rFonts w:ascii="標楷體" w:eastAsia="標楷體" w:hAnsi="標楷體" w:cs="新細明體" w:hint="eastAsia"/>
          <w:kern w:val="0"/>
          <w:szCs w:val="24"/>
        </w:rPr>
        <w:t>隨著現代生活壓力增加，心理健康議題日益受到重視，南投縣政府衛生局近年積極擴展心理健康服務，免費心理諮商人次由112年665人次成長至114年1,182人次，</w:t>
      </w:r>
      <w:r w:rsidR="00F3094E" w:rsidRPr="008D4360">
        <w:rPr>
          <w:rFonts w:ascii="標楷體" w:eastAsia="標楷體" w:hAnsi="標楷體" w:cs="新細明體" w:hint="eastAsia"/>
          <w:kern w:val="0"/>
          <w:szCs w:val="24"/>
        </w:rPr>
        <w:t>根據最新統計，縣民求助的前五大議題分別為：情緒困擾(30%)、親屬關係(20%)、人際困擾(14%)、婚姻關係(8%)及壓力調適(8%)，儘管服務量顯著增加，</w:t>
      </w:r>
      <w:r w:rsidR="00DF5E6D" w:rsidRPr="008D4360">
        <w:rPr>
          <w:rFonts w:ascii="標楷體" w:eastAsia="標楷體" w:hAnsi="標楷體" w:cs="新細明體" w:hint="eastAsia"/>
          <w:kern w:val="0"/>
          <w:szCs w:val="24"/>
        </w:rPr>
        <w:t>服務滿意度</w:t>
      </w:r>
      <w:r w:rsidR="00F3094E" w:rsidRPr="008D4360">
        <w:rPr>
          <w:rFonts w:ascii="標楷體" w:eastAsia="標楷體" w:hAnsi="標楷體" w:cs="新細明體" w:hint="eastAsia"/>
          <w:kern w:val="0"/>
          <w:szCs w:val="24"/>
        </w:rPr>
        <w:t>仍</w:t>
      </w:r>
      <w:r w:rsidR="00DF5E6D" w:rsidRPr="008D4360">
        <w:rPr>
          <w:rFonts w:ascii="標楷體" w:eastAsia="標楷體" w:hAnsi="標楷體" w:cs="新細明體" w:hint="eastAsia"/>
          <w:kern w:val="0"/>
          <w:szCs w:val="24"/>
        </w:rPr>
        <w:t>維持94%高水準；此外，15至45歲青壯世代心理支持服務</w:t>
      </w:r>
      <w:r w:rsidR="00AD4E97">
        <w:rPr>
          <w:rFonts w:ascii="標楷體" w:eastAsia="標楷體" w:hAnsi="標楷體" w:cs="新細明體" w:hint="eastAsia"/>
          <w:kern w:val="0"/>
          <w:szCs w:val="24"/>
        </w:rPr>
        <w:t>人次</w:t>
      </w:r>
      <w:bookmarkStart w:id="0" w:name="_GoBack"/>
      <w:bookmarkEnd w:id="0"/>
      <w:r w:rsidR="00DF5E6D" w:rsidRPr="008D4360">
        <w:rPr>
          <w:rFonts w:ascii="標楷體" w:eastAsia="標楷體" w:hAnsi="標楷體" w:cs="新細明體" w:hint="eastAsia"/>
          <w:kern w:val="0"/>
          <w:szCs w:val="24"/>
        </w:rPr>
        <w:t>更大幅</w:t>
      </w:r>
      <w:r w:rsidR="009E163B">
        <w:rPr>
          <w:rFonts w:ascii="標楷體" w:eastAsia="標楷體" w:hAnsi="標楷體" w:cs="新細明體" w:hint="eastAsia"/>
          <w:kern w:val="0"/>
          <w:szCs w:val="24"/>
        </w:rPr>
        <w:t>上升至</w:t>
      </w:r>
      <w:r w:rsidR="00E87730">
        <w:rPr>
          <w:rFonts w:ascii="標楷體" w:eastAsia="標楷體" w:hAnsi="標楷體" w:cs="新細明體" w:hint="eastAsia"/>
          <w:kern w:val="0"/>
          <w:szCs w:val="24"/>
        </w:rPr>
        <w:t>181%</w:t>
      </w:r>
      <w:r w:rsidR="00DF5E6D" w:rsidRPr="008D4360">
        <w:rPr>
          <w:rFonts w:ascii="標楷體" w:eastAsia="標楷體" w:hAnsi="標楷體" w:cs="新細明體" w:hint="eastAsia"/>
          <w:kern w:val="0"/>
          <w:szCs w:val="24"/>
        </w:rPr>
        <w:t>，</w:t>
      </w:r>
      <w:r w:rsidR="00DF5E6D" w:rsidRPr="008D4360">
        <w:rPr>
          <w:rFonts w:ascii="標楷體" w:eastAsia="標楷體" w:hAnsi="標楷體" w:cs="新細明體"/>
          <w:kern w:val="0"/>
          <w:szCs w:val="24"/>
        </w:rPr>
        <w:t>合作機構倍增至8間</w:t>
      </w:r>
      <w:r w:rsidR="00E36E8C">
        <w:rPr>
          <w:rFonts w:ascii="標楷體" w:eastAsia="標楷體" w:hAnsi="標楷體" w:cs="新細明體" w:hint="eastAsia"/>
          <w:kern w:val="0"/>
          <w:szCs w:val="24"/>
        </w:rPr>
        <w:t>；今年也與彰化基督教醫院合作推動</w:t>
      </w:r>
      <w:r w:rsidR="00E36E8C">
        <w:rPr>
          <w:rFonts w:ascii="新細明體" w:eastAsia="新細明體" w:hAnsi="新細明體" w:cs="新細明體" w:hint="eastAsia"/>
          <w:kern w:val="0"/>
          <w:szCs w:val="24"/>
        </w:rPr>
        <w:t>「</w:t>
      </w:r>
      <w:r w:rsidR="00E36E8C">
        <w:rPr>
          <w:rFonts w:ascii="標楷體" w:eastAsia="標楷體" w:hAnsi="標楷體" w:cs="新細明體" w:hint="eastAsia"/>
          <w:kern w:val="0"/>
          <w:szCs w:val="24"/>
        </w:rPr>
        <w:t>南投縣偏鄉通訊心理諮商</w:t>
      </w:r>
      <w:r w:rsidR="00E36E8C">
        <w:rPr>
          <w:rFonts w:ascii="新細明體" w:eastAsia="新細明體" w:hAnsi="新細明體" w:cs="新細明體" w:hint="eastAsia"/>
          <w:kern w:val="0"/>
          <w:szCs w:val="24"/>
        </w:rPr>
        <w:t>」</w:t>
      </w:r>
      <w:r w:rsidR="00E36E8C">
        <w:rPr>
          <w:rFonts w:ascii="標楷體" w:eastAsia="標楷體" w:hAnsi="標楷體" w:cs="新細明體" w:hint="eastAsia"/>
          <w:kern w:val="0"/>
          <w:szCs w:val="24"/>
        </w:rPr>
        <w:t>，</w:t>
      </w:r>
      <w:r w:rsidR="00DF5E6D" w:rsidRPr="008D4360">
        <w:rPr>
          <w:rFonts w:ascii="標楷體" w:eastAsia="標楷體" w:hAnsi="標楷體" w:cs="新細明體" w:hint="eastAsia"/>
          <w:kern w:val="0"/>
          <w:szCs w:val="24"/>
        </w:rPr>
        <w:t>顯示縣府持續強化心理健康支持網絡，有效回應縣民多元心理需求。</w:t>
      </w:r>
    </w:p>
    <w:p w14:paraId="650426D5" w14:textId="68D683A8" w:rsidR="0026356B" w:rsidRPr="008D4360" w:rsidRDefault="0026356B" w:rsidP="00E36E8C">
      <w:pPr>
        <w:widowControl/>
        <w:spacing w:before="100" w:beforeAutospacing="1" w:after="100" w:afterAutospacing="1"/>
        <w:jc w:val="both"/>
        <w:rPr>
          <w:rFonts w:ascii="標楷體" w:eastAsia="標楷體" w:hAnsi="標楷體" w:cs="新細明體"/>
          <w:kern w:val="0"/>
          <w:szCs w:val="24"/>
        </w:rPr>
      </w:pPr>
      <w:r w:rsidRPr="008D4360">
        <w:rPr>
          <w:rFonts w:ascii="標楷體" w:eastAsia="標楷體" w:hAnsi="標楷體" w:cs="新細明體" w:hint="eastAsia"/>
          <w:kern w:val="0"/>
          <w:szCs w:val="24"/>
        </w:rPr>
        <w:t xml:space="preserve">　　</w:t>
      </w:r>
      <w:r w:rsidR="00E36E8C" w:rsidRPr="00E36E8C">
        <w:rPr>
          <w:rFonts w:ascii="標楷體" w:eastAsia="標楷體" w:hAnsi="標楷體" w:cs="新細明體" w:hint="eastAsia"/>
          <w:kern w:val="0"/>
          <w:szCs w:val="24"/>
        </w:rPr>
        <w:t>小芬（化名）是一名上班族，長期在工作壓力與照顧長輩的責任間奔波，身心逐漸不堪負荷，不僅情緒變得易怒、長期失眠，甚至開始懷疑自我價值。由於平日需兼顧工作與照顧家庭，她原以為自己沒有時間接受心理諮商，也擔心被貼上標籤。直到得知南投縣提供偏鄉通訊心理諮商服務後，才決定嘗試尋求協助，不需外出，即可利用照顧空檔接受專業諮商。在心理師的陪伴與引導下，小芬逐漸理解，長期累積的壓力與情緒，其實是身心發出的求救訊號。透過3次諮商，她學會釐清壓力來源、調適情緒，也重新找回面對生活的力量。如今的她不僅重拾笑容，更能以較從容的心態面對工作與照顧壓力。她分享：「諮商不是因為脆弱，而是讓自己有力量繼續走下去。」透過偏鄉通訊心理諮商服務，也讓更多像小芬一樣的民眾，在兼顧家庭與工作的同時，仍能即時獲得心理支持。</w:t>
      </w:r>
    </w:p>
    <w:p w14:paraId="69FBF4B0" w14:textId="50E9F789" w:rsidR="00BA1489" w:rsidRPr="008D4360" w:rsidRDefault="00BA1489" w:rsidP="009A3F92">
      <w:pPr>
        <w:pStyle w:val="Web"/>
        <w:widowControl w:val="0"/>
        <w:suppressAutoHyphens/>
        <w:spacing w:line="400" w:lineRule="exact"/>
        <w:ind w:firstLine="482"/>
        <w:jc w:val="both"/>
        <w:rPr>
          <w:rFonts w:ascii="標楷體" w:eastAsia="標楷體" w:hAnsi="標楷體"/>
        </w:rPr>
      </w:pPr>
      <w:r w:rsidRPr="008D4360">
        <w:rPr>
          <w:rFonts w:ascii="標楷體" w:eastAsia="標楷體" w:hAnsi="標楷體" w:hint="eastAsia"/>
        </w:rPr>
        <w:t>南投縣政府衛生局局長陳南松表示，心理諮商</w:t>
      </w:r>
      <w:r w:rsidR="00841D1C" w:rsidRPr="008D4360">
        <w:rPr>
          <w:rFonts w:ascii="標楷體" w:eastAsia="標楷體" w:hAnsi="標楷體"/>
        </w:rPr>
        <w:t>並非代表「生病」</w:t>
      </w:r>
      <w:r w:rsidRPr="008D4360">
        <w:rPr>
          <w:rFonts w:ascii="標楷體" w:eastAsia="標楷體" w:hAnsi="標楷體" w:hint="eastAsia"/>
        </w:rPr>
        <w:t>，而是一場深度的自我探索與復</w:t>
      </w:r>
      <w:r w:rsidR="00841D1C" w:rsidRPr="008D4360">
        <w:rPr>
          <w:rFonts w:ascii="標楷體" w:eastAsia="標楷體" w:hAnsi="標楷體" w:hint="eastAsia"/>
        </w:rPr>
        <w:t>原</w:t>
      </w:r>
      <w:r w:rsidRPr="008D4360">
        <w:rPr>
          <w:rFonts w:ascii="標楷體" w:eastAsia="標楷體" w:hAnsi="標楷體" w:hint="eastAsia"/>
        </w:rPr>
        <w:t>，</w:t>
      </w:r>
      <w:r w:rsidR="00841D1C" w:rsidRPr="008D4360">
        <w:rPr>
          <w:rFonts w:ascii="標楷體" w:eastAsia="標楷體" w:hAnsi="標楷體"/>
        </w:rPr>
        <w:t>就像身體感冒需要看醫生</w:t>
      </w:r>
      <w:r w:rsidRPr="008D4360">
        <w:rPr>
          <w:rFonts w:ascii="標楷體" w:eastAsia="標楷體" w:hAnsi="標楷體" w:hint="eastAsia"/>
        </w:rPr>
        <w:t>，</w:t>
      </w:r>
      <w:r w:rsidR="00841D1C" w:rsidRPr="008D4360">
        <w:rPr>
          <w:rFonts w:ascii="標楷體" w:eastAsia="標楷體" w:hAnsi="標楷體"/>
        </w:rPr>
        <w:t>心理受傷或疲憊時</w:t>
      </w:r>
      <w:r w:rsidRPr="008D4360">
        <w:rPr>
          <w:rFonts w:ascii="標楷體" w:eastAsia="標楷體" w:hAnsi="標楷體" w:hint="eastAsia"/>
        </w:rPr>
        <w:t>也需要專業的「心理健檢」。為提升服務的可近性，本縣13鄉鎮市衛生所及南投、竹山、</w:t>
      </w:r>
      <w:r w:rsidR="00063209" w:rsidRPr="008D4360">
        <w:rPr>
          <w:rFonts w:ascii="標楷體" w:eastAsia="標楷體" w:hAnsi="標楷體" w:hint="eastAsia"/>
        </w:rPr>
        <w:t>埔里區社區心理衛生中心均提供由國家考試認證之心理師所提供的專業服務，</w:t>
      </w:r>
      <w:r w:rsidR="00E72379" w:rsidRPr="008D4360">
        <w:rPr>
          <w:rFonts w:ascii="標楷體" w:eastAsia="標楷體" w:hAnsi="標楷體" w:hint="eastAsia"/>
        </w:rPr>
        <w:t>全程保密</w:t>
      </w:r>
      <w:r w:rsidR="00063209" w:rsidRPr="008D4360">
        <w:rPr>
          <w:rFonts w:ascii="標楷體" w:eastAsia="標楷體" w:hAnsi="標楷體" w:hint="eastAsia"/>
        </w:rPr>
        <w:t>確保每一位走進諮商室的縣民都能在安全、隱私的環境下獲得協助</w:t>
      </w:r>
      <w:r w:rsidRPr="008D4360">
        <w:rPr>
          <w:rFonts w:ascii="標楷體" w:eastAsia="標楷體" w:hAnsi="標楷體" w:hint="eastAsia"/>
        </w:rPr>
        <w:t>。此外，</w:t>
      </w:r>
      <w:r w:rsidR="00DF5E6D" w:rsidRPr="008D4360">
        <w:rPr>
          <w:rFonts w:ascii="標楷體" w:eastAsia="標楷體" w:hAnsi="標楷體" w:hint="eastAsia"/>
        </w:rPr>
        <w:t>彰化基督教醫院與本局合作推動健康台灣深耕計畫，針對鹿谷、中寮、國姓、信義、仁愛及魚池鄉等偏鄉地區，且</w:t>
      </w:r>
      <w:r w:rsidRPr="008D4360">
        <w:rPr>
          <w:rFonts w:ascii="標楷體" w:eastAsia="標楷體" w:hAnsi="標楷體" w:hint="eastAsia"/>
        </w:rPr>
        <w:t>年滿18歲的民眾，可透過「健康樂活LINE@」或撥打專線0912-169868預約</w:t>
      </w:r>
      <w:r w:rsidR="00DF5E6D" w:rsidRPr="008D4360">
        <w:rPr>
          <w:rFonts w:ascii="標楷體" w:eastAsia="標楷體" w:hAnsi="標楷體" w:hint="eastAsia"/>
        </w:rPr>
        <w:t>，</w:t>
      </w:r>
      <w:r w:rsidRPr="008D4360">
        <w:rPr>
          <w:rFonts w:ascii="標楷體" w:eastAsia="標楷體" w:hAnsi="標楷體" w:hint="eastAsia"/>
        </w:rPr>
        <w:t>由</w:t>
      </w:r>
      <w:r w:rsidR="009A3F92" w:rsidRPr="008D4360">
        <w:rPr>
          <w:rFonts w:ascii="標楷體" w:eastAsia="標楷體" w:hAnsi="標楷體" w:hint="eastAsia"/>
        </w:rPr>
        <w:t>「</w:t>
      </w:r>
      <w:r w:rsidRPr="008D4360">
        <w:rPr>
          <w:rFonts w:ascii="標楷體" w:eastAsia="標楷體" w:hAnsi="標楷體" w:hint="eastAsia"/>
        </w:rPr>
        <w:t>微聲想想心理治療所</w:t>
      </w:r>
      <w:r w:rsidR="009A3F92" w:rsidRPr="008D4360">
        <w:rPr>
          <w:rFonts w:ascii="標楷體" w:eastAsia="標楷體" w:hAnsi="標楷體" w:hint="eastAsia"/>
        </w:rPr>
        <w:t>」</w:t>
      </w:r>
      <w:r w:rsidRPr="008D4360">
        <w:rPr>
          <w:rFonts w:ascii="標楷體" w:eastAsia="標楷體" w:hAnsi="標楷體" w:hint="eastAsia"/>
        </w:rPr>
        <w:t>提供</w:t>
      </w:r>
      <w:r w:rsidR="00DF5E6D" w:rsidRPr="008D4360">
        <w:rPr>
          <w:rFonts w:ascii="標楷體" w:eastAsia="標楷體" w:hAnsi="標楷體" w:hint="eastAsia"/>
        </w:rPr>
        <w:t>通訊諮商</w:t>
      </w:r>
      <w:r w:rsidRPr="008D4360">
        <w:rPr>
          <w:rFonts w:ascii="標楷體" w:eastAsia="標楷體" w:hAnsi="標楷體" w:hint="eastAsia"/>
        </w:rPr>
        <w:t>的專業服務，讓心理照護不受距離限制。</w:t>
      </w:r>
    </w:p>
    <w:p w14:paraId="3825CF42" w14:textId="1CD3909C" w:rsidR="005E4410" w:rsidRPr="008D4360" w:rsidRDefault="00BA1489" w:rsidP="009A3F92">
      <w:pPr>
        <w:pStyle w:val="Web"/>
        <w:spacing w:before="0" w:beforeAutospacing="0" w:after="0" w:afterAutospacing="0" w:line="400" w:lineRule="exact"/>
        <w:ind w:firstLine="480"/>
        <w:jc w:val="both"/>
        <w:rPr>
          <w:rFonts w:ascii="標楷體" w:eastAsia="標楷體" w:hAnsi="標楷體"/>
          <w:sz w:val="28"/>
          <w:szCs w:val="28"/>
          <w:shd w:val="clear" w:color="auto" w:fill="FFFFFF"/>
        </w:rPr>
      </w:pPr>
      <w:r w:rsidRPr="008D4360">
        <w:rPr>
          <w:rFonts w:ascii="標楷體" w:eastAsia="標楷體" w:hAnsi="標楷體" w:hint="eastAsia"/>
        </w:rPr>
        <w:t>為隨時掌握第一手心理健康資訊，衛生局誠摯邀請民眾加入</w:t>
      </w:r>
      <w:r w:rsidR="00437468" w:rsidRPr="008D4360">
        <w:rPr>
          <w:rFonts w:ascii="標楷體" w:eastAsia="標楷體" w:hAnsi="標楷體"/>
        </w:rPr>
        <w:t>「南投縣政府健康樂活LINE@」</w:t>
      </w:r>
      <w:r w:rsidRPr="008D4360">
        <w:rPr>
          <w:rFonts w:ascii="標楷體" w:eastAsia="標楷體" w:hAnsi="標楷體" w:hint="eastAsia"/>
        </w:rPr>
        <w:t>官方帳號。若有</w:t>
      </w:r>
      <w:r w:rsidR="008959BE" w:rsidRPr="008D4360">
        <w:rPr>
          <w:rFonts w:ascii="標楷體" w:eastAsia="標楷體" w:hAnsi="標楷體" w:hint="eastAsia"/>
        </w:rPr>
        <w:t>心理需求</w:t>
      </w:r>
      <w:r w:rsidRPr="008D4360">
        <w:rPr>
          <w:rFonts w:ascii="標楷體" w:eastAsia="標楷體" w:hAnsi="標楷體" w:hint="eastAsia"/>
        </w:rPr>
        <w:t>，請撥打24小時安心專線1925（依舊愛我）</w:t>
      </w:r>
      <w:r w:rsidR="00DF5E6D" w:rsidRPr="008D4360">
        <w:rPr>
          <w:rFonts w:ascii="標楷體" w:eastAsia="標楷體" w:hAnsi="標楷體" w:hint="eastAsia"/>
        </w:rPr>
        <w:t>、</w:t>
      </w:r>
      <w:r w:rsidR="00E72379" w:rsidRPr="008D4360">
        <w:rPr>
          <w:rFonts w:ascii="標楷體" w:eastAsia="標楷體" w:hAnsi="標楷體" w:hint="eastAsia"/>
        </w:rPr>
        <w:t>生命線1995</w:t>
      </w:r>
      <w:r w:rsidR="00DF5E6D" w:rsidRPr="008D4360">
        <w:rPr>
          <w:rFonts w:ascii="標楷體" w:eastAsia="標楷體" w:hAnsi="標楷體" w:hint="eastAsia"/>
        </w:rPr>
        <w:t>、</w:t>
      </w:r>
      <w:r w:rsidR="00E72379" w:rsidRPr="008D4360">
        <w:rPr>
          <w:rFonts w:ascii="標楷體" w:eastAsia="標楷體" w:hAnsi="標楷體" w:hint="eastAsia"/>
        </w:rPr>
        <w:t>張老師1980</w:t>
      </w:r>
      <w:r w:rsidR="00DF5E6D" w:rsidRPr="008D4360">
        <w:rPr>
          <w:rFonts w:hint="eastAsia"/>
        </w:rPr>
        <w:t>、</w:t>
      </w:r>
      <w:r w:rsidR="00E72379" w:rsidRPr="008D4360">
        <w:rPr>
          <w:rFonts w:ascii="標楷體" w:eastAsia="標楷體" w:hAnsi="標楷體" w:hint="eastAsia"/>
        </w:rPr>
        <w:t>男性關懷專線0800-013999</w:t>
      </w:r>
      <w:r w:rsidRPr="008D4360">
        <w:rPr>
          <w:rFonts w:ascii="標楷體" w:eastAsia="標楷體" w:hAnsi="標楷體" w:hint="eastAsia"/>
        </w:rPr>
        <w:t>或洽詢南投區（049-2202662）、竹山區（049-2631925）、埔里區（049-2911925），讓專業團隊陪您一同度過生命的轉彎處，重見生活晴空。</w:t>
      </w:r>
    </w:p>
    <w:sectPr w:rsidR="005E4410" w:rsidRPr="008D4360" w:rsidSect="000C0D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791FF" w14:textId="77777777" w:rsidR="00EC6220" w:rsidRDefault="00EC6220" w:rsidP="00567735">
      <w:r>
        <w:separator/>
      </w:r>
    </w:p>
  </w:endnote>
  <w:endnote w:type="continuationSeparator" w:id="0">
    <w:p w14:paraId="7A691506" w14:textId="77777777" w:rsidR="00EC6220" w:rsidRDefault="00EC6220" w:rsidP="0056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0EED7" w14:textId="77777777" w:rsidR="00EC6220" w:rsidRDefault="00EC6220" w:rsidP="00567735">
      <w:r>
        <w:separator/>
      </w:r>
    </w:p>
  </w:footnote>
  <w:footnote w:type="continuationSeparator" w:id="0">
    <w:p w14:paraId="34135EAA" w14:textId="77777777" w:rsidR="00EC6220" w:rsidRDefault="00EC6220" w:rsidP="00567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1D2"/>
    <w:multiLevelType w:val="multilevel"/>
    <w:tmpl w:val="16B8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72CF1"/>
    <w:multiLevelType w:val="hybridMultilevel"/>
    <w:tmpl w:val="70AC1A6A"/>
    <w:lvl w:ilvl="0" w:tplc="C1A44938">
      <w:start w:val="1"/>
      <w:numFmt w:val="decimal"/>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6B706BC2"/>
    <w:multiLevelType w:val="multilevel"/>
    <w:tmpl w:val="663E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C9"/>
    <w:rsid w:val="00021CED"/>
    <w:rsid w:val="0004352F"/>
    <w:rsid w:val="00061E4A"/>
    <w:rsid w:val="00063209"/>
    <w:rsid w:val="00080166"/>
    <w:rsid w:val="000B6DC1"/>
    <w:rsid w:val="000C0D1A"/>
    <w:rsid w:val="000D07A9"/>
    <w:rsid w:val="000D65B1"/>
    <w:rsid w:val="000E7C0A"/>
    <w:rsid w:val="00175CDE"/>
    <w:rsid w:val="001F5E6D"/>
    <w:rsid w:val="00215DBE"/>
    <w:rsid w:val="00261299"/>
    <w:rsid w:val="0026356B"/>
    <w:rsid w:val="0027207D"/>
    <w:rsid w:val="002858F0"/>
    <w:rsid w:val="002953D3"/>
    <w:rsid w:val="002A29CD"/>
    <w:rsid w:val="002C5AA3"/>
    <w:rsid w:val="002E46C9"/>
    <w:rsid w:val="00302FCA"/>
    <w:rsid w:val="003C4FA5"/>
    <w:rsid w:val="003D1771"/>
    <w:rsid w:val="00411862"/>
    <w:rsid w:val="00412040"/>
    <w:rsid w:val="00421E2F"/>
    <w:rsid w:val="00437468"/>
    <w:rsid w:val="00567735"/>
    <w:rsid w:val="00573C5E"/>
    <w:rsid w:val="005E4410"/>
    <w:rsid w:val="00625CA8"/>
    <w:rsid w:val="0063189D"/>
    <w:rsid w:val="00631FC9"/>
    <w:rsid w:val="00680DF3"/>
    <w:rsid w:val="006977B7"/>
    <w:rsid w:val="006B2A52"/>
    <w:rsid w:val="006E387A"/>
    <w:rsid w:val="006F7130"/>
    <w:rsid w:val="0070179E"/>
    <w:rsid w:val="00735B6E"/>
    <w:rsid w:val="00750993"/>
    <w:rsid w:val="00751C49"/>
    <w:rsid w:val="00795E72"/>
    <w:rsid w:val="0079758E"/>
    <w:rsid w:val="008314DB"/>
    <w:rsid w:val="00841D1C"/>
    <w:rsid w:val="00853988"/>
    <w:rsid w:val="00892FFC"/>
    <w:rsid w:val="008959BE"/>
    <w:rsid w:val="008B020A"/>
    <w:rsid w:val="008D4360"/>
    <w:rsid w:val="008F287B"/>
    <w:rsid w:val="009820D5"/>
    <w:rsid w:val="009A3F92"/>
    <w:rsid w:val="009D1F4C"/>
    <w:rsid w:val="009E163B"/>
    <w:rsid w:val="00A57757"/>
    <w:rsid w:val="00A80A2B"/>
    <w:rsid w:val="00AD4E97"/>
    <w:rsid w:val="00AE1310"/>
    <w:rsid w:val="00B06979"/>
    <w:rsid w:val="00B13C4B"/>
    <w:rsid w:val="00B52C48"/>
    <w:rsid w:val="00B96D1B"/>
    <w:rsid w:val="00BA1489"/>
    <w:rsid w:val="00BC5CAC"/>
    <w:rsid w:val="00C1022B"/>
    <w:rsid w:val="00C250B1"/>
    <w:rsid w:val="00C26607"/>
    <w:rsid w:val="00C267AD"/>
    <w:rsid w:val="00C37BD9"/>
    <w:rsid w:val="00C8271D"/>
    <w:rsid w:val="00C838C1"/>
    <w:rsid w:val="00C85287"/>
    <w:rsid w:val="00C94283"/>
    <w:rsid w:val="00CB6512"/>
    <w:rsid w:val="00D0378A"/>
    <w:rsid w:val="00D52A00"/>
    <w:rsid w:val="00D645DC"/>
    <w:rsid w:val="00D747BE"/>
    <w:rsid w:val="00D96851"/>
    <w:rsid w:val="00DE2111"/>
    <w:rsid w:val="00DE61FB"/>
    <w:rsid w:val="00DF5E6D"/>
    <w:rsid w:val="00E04DD5"/>
    <w:rsid w:val="00E36E8C"/>
    <w:rsid w:val="00E72379"/>
    <w:rsid w:val="00E87730"/>
    <w:rsid w:val="00E97FB9"/>
    <w:rsid w:val="00EA2D6D"/>
    <w:rsid w:val="00EC6220"/>
    <w:rsid w:val="00EC77C9"/>
    <w:rsid w:val="00F3094E"/>
    <w:rsid w:val="00F75D90"/>
    <w:rsid w:val="00F8019E"/>
    <w:rsid w:val="00FF6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9B406"/>
  <w15:chartTrackingRefBased/>
  <w15:docId w15:val="{E804F99E-EE86-4AD1-9733-A2EF18B6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26356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C0D1A"/>
    <w:pPr>
      <w:widowControl/>
      <w:spacing w:before="100" w:beforeAutospacing="1" w:after="100" w:afterAutospacing="1"/>
    </w:pPr>
    <w:rPr>
      <w:rFonts w:ascii="新細明體" w:eastAsia="新細明體" w:hAnsi="新細明體" w:cs="新細明體"/>
      <w:kern w:val="0"/>
      <w:szCs w:val="24"/>
    </w:rPr>
  </w:style>
  <w:style w:type="paragraph" w:styleId="a3">
    <w:name w:val="Title"/>
    <w:basedOn w:val="a"/>
    <w:next w:val="a"/>
    <w:link w:val="a4"/>
    <w:uiPriority w:val="10"/>
    <w:qFormat/>
    <w:rsid w:val="000C0D1A"/>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0C0D1A"/>
    <w:rPr>
      <w:rFonts w:asciiTheme="majorHAnsi" w:eastAsia="新細明體" w:hAnsiTheme="majorHAnsi" w:cstheme="majorBidi"/>
      <w:b/>
      <w:bCs/>
      <w:sz w:val="32"/>
      <w:szCs w:val="32"/>
    </w:rPr>
  </w:style>
  <w:style w:type="paragraph" w:styleId="a5">
    <w:name w:val="Balloon Text"/>
    <w:basedOn w:val="a"/>
    <w:link w:val="a6"/>
    <w:uiPriority w:val="99"/>
    <w:semiHidden/>
    <w:unhideWhenUsed/>
    <w:rsid w:val="00C8271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8271D"/>
    <w:rPr>
      <w:rFonts w:asciiTheme="majorHAnsi" w:eastAsiaTheme="majorEastAsia" w:hAnsiTheme="majorHAnsi" w:cstheme="majorBidi"/>
      <w:sz w:val="18"/>
      <w:szCs w:val="18"/>
    </w:rPr>
  </w:style>
  <w:style w:type="paragraph" w:styleId="a7">
    <w:name w:val="header"/>
    <w:basedOn w:val="a"/>
    <w:link w:val="a8"/>
    <w:uiPriority w:val="99"/>
    <w:unhideWhenUsed/>
    <w:rsid w:val="00567735"/>
    <w:pPr>
      <w:tabs>
        <w:tab w:val="center" w:pos="4153"/>
        <w:tab w:val="right" w:pos="8306"/>
      </w:tabs>
      <w:snapToGrid w:val="0"/>
    </w:pPr>
    <w:rPr>
      <w:sz w:val="20"/>
      <w:szCs w:val="20"/>
    </w:rPr>
  </w:style>
  <w:style w:type="character" w:customStyle="1" w:styleId="a8">
    <w:name w:val="頁首 字元"/>
    <w:basedOn w:val="a0"/>
    <w:link w:val="a7"/>
    <w:uiPriority w:val="99"/>
    <w:rsid w:val="00567735"/>
    <w:rPr>
      <w:sz w:val="20"/>
      <w:szCs w:val="20"/>
    </w:rPr>
  </w:style>
  <w:style w:type="paragraph" w:styleId="a9">
    <w:name w:val="footer"/>
    <w:basedOn w:val="a"/>
    <w:link w:val="aa"/>
    <w:uiPriority w:val="99"/>
    <w:unhideWhenUsed/>
    <w:rsid w:val="00567735"/>
    <w:pPr>
      <w:tabs>
        <w:tab w:val="center" w:pos="4153"/>
        <w:tab w:val="right" w:pos="8306"/>
      </w:tabs>
      <w:snapToGrid w:val="0"/>
    </w:pPr>
    <w:rPr>
      <w:sz w:val="20"/>
      <w:szCs w:val="20"/>
    </w:rPr>
  </w:style>
  <w:style w:type="character" w:customStyle="1" w:styleId="aa">
    <w:name w:val="頁尾 字元"/>
    <w:basedOn w:val="a0"/>
    <w:link w:val="a9"/>
    <w:uiPriority w:val="99"/>
    <w:rsid w:val="00567735"/>
    <w:rPr>
      <w:sz w:val="20"/>
      <w:szCs w:val="20"/>
    </w:rPr>
  </w:style>
  <w:style w:type="character" w:customStyle="1" w:styleId="30">
    <w:name w:val="標題 3 字元"/>
    <w:basedOn w:val="a0"/>
    <w:link w:val="3"/>
    <w:uiPriority w:val="9"/>
    <w:rsid w:val="0026356B"/>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84836">
      <w:bodyDiv w:val="1"/>
      <w:marLeft w:val="0"/>
      <w:marRight w:val="0"/>
      <w:marTop w:val="0"/>
      <w:marBottom w:val="0"/>
      <w:divBdr>
        <w:top w:val="none" w:sz="0" w:space="0" w:color="auto"/>
        <w:left w:val="none" w:sz="0" w:space="0" w:color="auto"/>
        <w:bottom w:val="none" w:sz="0" w:space="0" w:color="auto"/>
        <w:right w:val="none" w:sz="0" w:space="0" w:color="auto"/>
      </w:divBdr>
    </w:div>
    <w:div w:id="290599308">
      <w:bodyDiv w:val="1"/>
      <w:marLeft w:val="0"/>
      <w:marRight w:val="0"/>
      <w:marTop w:val="0"/>
      <w:marBottom w:val="0"/>
      <w:divBdr>
        <w:top w:val="none" w:sz="0" w:space="0" w:color="auto"/>
        <w:left w:val="none" w:sz="0" w:space="0" w:color="auto"/>
        <w:bottom w:val="none" w:sz="0" w:space="0" w:color="auto"/>
        <w:right w:val="none" w:sz="0" w:space="0" w:color="auto"/>
      </w:divBdr>
    </w:div>
    <w:div w:id="424302899">
      <w:bodyDiv w:val="1"/>
      <w:marLeft w:val="0"/>
      <w:marRight w:val="0"/>
      <w:marTop w:val="0"/>
      <w:marBottom w:val="0"/>
      <w:divBdr>
        <w:top w:val="none" w:sz="0" w:space="0" w:color="auto"/>
        <w:left w:val="none" w:sz="0" w:space="0" w:color="auto"/>
        <w:bottom w:val="none" w:sz="0" w:space="0" w:color="auto"/>
        <w:right w:val="none" w:sz="0" w:space="0" w:color="auto"/>
      </w:divBdr>
    </w:div>
    <w:div w:id="555092589">
      <w:bodyDiv w:val="1"/>
      <w:marLeft w:val="0"/>
      <w:marRight w:val="0"/>
      <w:marTop w:val="0"/>
      <w:marBottom w:val="0"/>
      <w:divBdr>
        <w:top w:val="none" w:sz="0" w:space="0" w:color="auto"/>
        <w:left w:val="none" w:sz="0" w:space="0" w:color="auto"/>
        <w:bottom w:val="none" w:sz="0" w:space="0" w:color="auto"/>
        <w:right w:val="none" w:sz="0" w:space="0" w:color="auto"/>
      </w:divBdr>
    </w:div>
    <w:div w:id="716319539">
      <w:bodyDiv w:val="1"/>
      <w:marLeft w:val="0"/>
      <w:marRight w:val="0"/>
      <w:marTop w:val="0"/>
      <w:marBottom w:val="0"/>
      <w:divBdr>
        <w:top w:val="none" w:sz="0" w:space="0" w:color="auto"/>
        <w:left w:val="none" w:sz="0" w:space="0" w:color="auto"/>
        <w:bottom w:val="none" w:sz="0" w:space="0" w:color="auto"/>
        <w:right w:val="none" w:sz="0" w:space="0" w:color="auto"/>
      </w:divBdr>
    </w:div>
    <w:div w:id="1021204967">
      <w:bodyDiv w:val="1"/>
      <w:marLeft w:val="0"/>
      <w:marRight w:val="0"/>
      <w:marTop w:val="0"/>
      <w:marBottom w:val="0"/>
      <w:divBdr>
        <w:top w:val="none" w:sz="0" w:space="0" w:color="auto"/>
        <w:left w:val="none" w:sz="0" w:space="0" w:color="auto"/>
        <w:bottom w:val="none" w:sz="0" w:space="0" w:color="auto"/>
        <w:right w:val="none" w:sz="0" w:space="0" w:color="auto"/>
      </w:divBdr>
    </w:div>
    <w:div w:id="1230188332">
      <w:bodyDiv w:val="1"/>
      <w:marLeft w:val="0"/>
      <w:marRight w:val="0"/>
      <w:marTop w:val="0"/>
      <w:marBottom w:val="0"/>
      <w:divBdr>
        <w:top w:val="none" w:sz="0" w:space="0" w:color="auto"/>
        <w:left w:val="none" w:sz="0" w:space="0" w:color="auto"/>
        <w:bottom w:val="none" w:sz="0" w:space="0" w:color="auto"/>
        <w:right w:val="none" w:sz="0" w:space="0" w:color="auto"/>
      </w:divBdr>
    </w:div>
    <w:div w:id="213313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FAC1-62C2-4D32-8956-97C921E2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楊雅婷</dc:creator>
  <cp:keywords/>
  <dc:description/>
  <cp:lastModifiedBy>蔡佳羽</cp:lastModifiedBy>
  <cp:revision>12</cp:revision>
  <dcterms:created xsi:type="dcterms:W3CDTF">2026-03-24T08:44:00Z</dcterms:created>
  <dcterms:modified xsi:type="dcterms:W3CDTF">2026-05-08T03:13:00Z</dcterms:modified>
</cp:coreProperties>
</file>