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8C" w:rsidRDefault="00C21078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F8C"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A47" w:rsidRDefault="007B3233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7B3233">
        <w:rPr>
          <w:rStyle w:val="aa"/>
          <w:rFonts w:ascii="標楷體" w:eastAsia="標楷體" w:hAnsi="標楷體" w:hint="eastAsia"/>
          <w:sz w:val="28"/>
          <w:szCs w:val="28"/>
        </w:rPr>
        <w:t>放下手機</w:t>
      </w:r>
      <w:r w:rsidR="00D2613B">
        <w:t>．</w:t>
      </w:r>
      <w:r w:rsidRPr="007B3233">
        <w:rPr>
          <w:rStyle w:val="aa"/>
          <w:rFonts w:ascii="標楷體" w:eastAsia="標楷體" w:hAnsi="標楷體" w:hint="eastAsia"/>
          <w:sz w:val="28"/>
          <w:szCs w:val="28"/>
        </w:rPr>
        <w:t>開始破關</w:t>
      </w:r>
    </w:p>
    <w:p w:rsidR="001D1A47" w:rsidRDefault="00D76E59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D76E59">
        <w:rPr>
          <w:rStyle w:val="aa"/>
          <w:rFonts w:ascii="標楷體" w:eastAsia="標楷體" w:hAnsi="標楷體" w:hint="eastAsia"/>
          <w:sz w:val="28"/>
          <w:szCs w:val="28"/>
        </w:rPr>
        <w:t xml:space="preserve">南投推廣健康上網 </w:t>
      </w:r>
      <w:r w:rsidR="004B21EA">
        <w:rPr>
          <w:rStyle w:val="aa"/>
          <w:rFonts w:ascii="標楷體" w:eastAsia="標楷體" w:hAnsi="標楷體" w:hint="eastAsia"/>
          <w:sz w:val="28"/>
          <w:szCs w:val="28"/>
          <w:lang w:eastAsia="zh-HK"/>
        </w:rPr>
        <w:t>挑戰</w:t>
      </w:r>
      <w:r w:rsidRPr="00D76E59">
        <w:rPr>
          <w:rStyle w:val="aa"/>
          <w:rFonts w:ascii="標楷體" w:eastAsia="標楷體" w:hAnsi="標楷體" w:hint="eastAsia"/>
          <w:sz w:val="28"/>
          <w:szCs w:val="28"/>
        </w:rPr>
        <w:t>離開螢幕3小時</w:t>
      </w:r>
    </w:p>
    <w:p w:rsidR="00C261D9" w:rsidRDefault="00D76E59" w:rsidP="00C261D9">
      <w:pPr>
        <w:spacing w:beforeLines="30" w:before="108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76E59">
        <w:rPr>
          <w:rFonts w:ascii="標楷體" w:eastAsia="標楷體" w:hAnsi="標楷體" w:hint="eastAsia"/>
        </w:rPr>
        <w:t>南投縣政府衛生局為提升民眾健康上網觀念，降低網路成癮風險，於今（25）日上午假名間國民中學辦理「放下手機．開始破關－拒絕網路成癮宣導活動」，由</w:t>
      </w:r>
      <w:bookmarkStart w:id="0" w:name="_GoBack"/>
      <w:r w:rsidR="00A2394C" w:rsidRPr="00381C35">
        <w:rPr>
          <w:rFonts w:ascii="標楷體" w:eastAsia="標楷體" w:hAnsi="標楷體" w:hint="eastAsia"/>
        </w:rPr>
        <w:t>衛生局副局長陳淑怡、名間國民中學教務主任林玉敏、名間鄉南雅村長何永生、救國團南投縣團委會總幹事李明組，以及宋懷琳議員服務處秘書林玉芬、林儒</w:t>
      </w:r>
      <w:proofErr w:type="gramStart"/>
      <w:r w:rsidR="00A2394C" w:rsidRPr="00381C35">
        <w:rPr>
          <w:rFonts w:ascii="標楷體" w:eastAsia="標楷體" w:hAnsi="標楷體" w:hint="eastAsia"/>
        </w:rPr>
        <w:t>暘</w:t>
      </w:r>
      <w:proofErr w:type="gramEnd"/>
      <w:r w:rsidR="00A2394C" w:rsidRPr="00381C35">
        <w:rPr>
          <w:rFonts w:ascii="標楷體" w:eastAsia="標楷體" w:hAnsi="標楷體" w:hint="eastAsia"/>
        </w:rPr>
        <w:t>議員服務處主任沈文宗共同出席</w:t>
      </w:r>
      <w:r w:rsidR="00A2394C" w:rsidRPr="00381C35">
        <w:rPr>
          <w:rFonts w:ascii="標楷體" w:eastAsia="標楷體" w:hAnsi="標楷體" w:hint="eastAsia"/>
        </w:rPr>
        <w:t>人數逾650人</w:t>
      </w:r>
      <w:bookmarkEnd w:id="0"/>
      <w:r w:rsidR="00C261D9" w:rsidRPr="00C261D9">
        <w:rPr>
          <w:rFonts w:ascii="標楷體" w:eastAsia="標楷體" w:hAnsi="標楷體" w:hint="eastAsia"/>
          <w:color w:val="000000" w:themeColor="text1"/>
          <w:lang w:eastAsia="zh-HK"/>
        </w:rPr>
        <w:t>，響應健康上網及網路成癮防治宣導，</w:t>
      </w:r>
      <w:r w:rsidR="00C261D9" w:rsidRPr="00C261D9">
        <w:rPr>
          <w:rFonts w:ascii="標楷體" w:eastAsia="標楷體" w:hAnsi="標楷體" w:hint="eastAsia"/>
          <w:color w:val="000000" w:themeColor="text1"/>
        </w:rPr>
        <w:t>並與現場民眾一同挑戰「離開螢幕3小時」。活</w:t>
      </w:r>
      <w:r w:rsidR="00381C35">
        <w:rPr>
          <w:rFonts w:ascii="標楷體" w:eastAsia="標楷體" w:hAnsi="標楷體" w:hint="eastAsia"/>
          <w:color w:val="000000" w:themeColor="text1"/>
        </w:rPr>
        <w:t>動規劃一系列趣味闖關，將網路成癮防治觀念巧妙融入活動中，吸引許多</w:t>
      </w:r>
      <w:r w:rsidR="00C261D9" w:rsidRPr="00C261D9">
        <w:rPr>
          <w:rFonts w:ascii="標楷體" w:eastAsia="標楷體" w:hAnsi="標楷體" w:hint="eastAsia"/>
          <w:color w:val="000000" w:themeColor="text1"/>
        </w:rPr>
        <w:t>親子家庭、青年朋友及社區民眾熱情參與。透過團隊合作、互動挑戰及實體遊戲，引導民眾暫時放下手機，重新體驗戶外活動與面對面交流的樂趣，在寓教於樂的過程中建立健康使用網路的觀念，現場氣氛熱烈，大小朋友玩得不亦樂乎。</w:t>
      </w:r>
    </w:p>
    <w:p w:rsidR="00D2613B" w:rsidRDefault="00C261D9" w:rsidP="00C261D9">
      <w:pPr>
        <w:spacing w:beforeLines="30" w:before="108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C261D9">
        <w:rPr>
          <w:rFonts w:ascii="標楷體" w:eastAsia="標楷體" w:hAnsi="標楷體" w:hint="eastAsia"/>
        </w:rPr>
        <w:t>本次活動將網路成癮防治知識融入各項闖關遊戲，讓參與民眾在完成任務的同時，學習辨識網路成癮徵兆、認識健康使用3C產品的重要性，並建立良好的數位使用習慣。活動中亦介紹「網路使用習慣自我</w:t>
      </w:r>
      <w:proofErr w:type="gramStart"/>
      <w:r w:rsidRPr="00C261D9">
        <w:rPr>
          <w:rFonts w:ascii="標楷體" w:eastAsia="標楷體" w:hAnsi="標楷體" w:hint="eastAsia"/>
        </w:rPr>
        <w:t>篩檢量表</w:t>
      </w:r>
      <w:proofErr w:type="gramEnd"/>
      <w:r w:rsidRPr="00C261D9">
        <w:rPr>
          <w:rFonts w:ascii="標楷體" w:eastAsia="標楷體" w:hAnsi="標楷體" w:hint="eastAsia"/>
        </w:rPr>
        <w:t>」，協助民眾檢視自身網路使用情形，提升自我覺察能力，鼓勵及早發現、及早介入；完成挑戰者還可參加摸彩，抽出Apple Watch SE、21速登山腳踏車、小米手環等多項好禮，增添活動趣味與參與感。許多家長表示，透過親子共同參與闖關，不僅增加彼此互動機會，也讓孩子親身體驗放下手機後，生活中仍有許多值得投入與探索的事物，讓親子關</w:t>
      </w:r>
      <w:r>
        <w:rPr>
          <w:rFonts w:ascii="標楷體" w:eastAsia="標楷體" w:hAnsi="標楷體" w:hint="eastAsia"/>
        </w:rPr>
        <w:t>係更加緊密，也為暑假留下難忘的共同回憶</w:t>
      </w:r>
      <w:r w:rsidR="00D2613B" w:rsidRPr="00D2613B">
        <w:rPr>
          <w:rFonts w:ascii="標楷體" w:eastAsia="標楷體" w:hAnsi="標楷體" w:hint="eastAsia"/>
        </w:rPr>
        <w:t>。</w:t>
      </w:r>
    </w:p>
    <w:p w:rsidR="00D76E59" w:rsidRDefault="00D76E59" w:rsidP="00E25AF1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D76E59">
        <w:rPr>
          <w:rFonts w:ascii="標楷體" w:eastAsia="標楷體" w:hAnsi="標楷體" w:hint="eastAsia"/>
        </w:rPr>
        <w:t>南投縣政府衛生局長陳南松表示，隨著數位科技快速發展，智慧型手機已成為日常生活的一部分，但若長時間沉迷網路，可能影響睡眠品質、學習表現、人際互動及心理健康。根據衛生局統計，本縣網路成癮相關門診服務人次逐年增加，112年為874人次、113年931人次、114年達1,101人次，115年截至6月底已累計603人次，顯示民眾對網路成癮議題的重視與治療需求持續提升。衛生局呼籲，若發現自己或家人因過度使用網路而影響生活功能、情緒或家庭關係，可運用「網路使用習慣自我</w:t>
      </w:r>
      <w:proofErr w:type="gramStart"/>
      <w:r w:rsidRPr="00D76E59">
        <w:rPr>
          <w:rFonts w:ascii="標楷體" w:eastAsia="標楷體" w:hAnsi="標楷體" w:hint="eastAsia"/>
        </w:rPr>
        <w:t>篩檢量表</w:t>
      </w:r>
      <w:proofErr w:type="gramEnd"/>
      <w:r w:rsidRPr="00D76E59">
        <w:rPr>
          <w:rFonts w:ascii="標楷體" w:eastAsia="標楷體" w:hAnsi="標楷體" w:hint="eastAsia"/>
        </w:rPr>
        <w:t>」進行初步評估，並及早尋求專業協助。目前本縣共有5家醫療院所提供網路成癮相關門診服務，包括</w:t>
      </w:r>
      <w:r w:rsidRPr="00C261D9">
        <w:rPr>
          <w:rFonts w:ascii="標楷體" w:eastAsia="標楷體" w:hAnsi="標楷體" w:hint="eastAsia"/>
          <w:b/>
        </w:rPr>
        <w:t>衛生福利部南投醫院、衛生福利部草屯療養院、</w:t>
      </w:r>
      <w:proofErr w:type="gramStart"/>
      <w:r w:rsidRPr="00C261D9">
        <w:rPr>
          <w:rFonts w:ascii="標楷體" w:eastAsia="標楷體" w:hAnsi="標楷體" w:hint="eastAsia"/>
          <w:b/>
        </w:rPr>
        <w:t>埔</w:t>
      </w:r>
      <w:proofErr w:type="gramEnd"/>
      <w:r w:rsidRPr="00C261D9">
        <w:rPr>
          <w:rFonts w:ascii="標楷體" w:eastAsia="標楷體" w:hAnsi="標楷體" w:hint="eastAsia"/>
          <w:b/>
        </w:rPr>
        <w:t>基醫療財團法人埔里基督教醫院、</w:t>
      </w:r>
      <w:proofErr w:type="gramStart"/>
      <w:r w:rsidRPr="00C261D9">
        <w:rPr>
          <w:rFonts w:ascii="標楷體" w:eastAsia="標楷體" w:hAnsi="標楷體" w:hint="eastAsia"/>
          <w:b/>
        </w:rPr>
        <w:t>臺</w:t>
      </w:r>
      <w:proofErr w:type="gramEnd"/>
      <w:r w:rsidRPr="00C261D9">
        <w:rPr>
          <w:rFonts w:ascii="標楷體" w:eastAsia="標楷體" w:hAnsi="標楷體" w:hint="eastAsia"/>
          <w:b/>
        </w:rPr>
        <w:t>中榮民總醫院埔里分院及南投市衛生所</w:t>
      </w:r>
      <w:r w:rsidRPr="00D76E59">
        <w:rPr>
          <w:rFonts w:ascii="標楷體" w:eastAsia="標楷體" w:hAnsi="標楷體" w:hint="eastAsia"/>
        </w:rPr>
        <w:t>；另13鄉鎮衛生所及3處社區心理衛生中心（南投區049-2202662、竹山區049-2631925、埔里區049-2911925）亦提供心理健康諮詢與關懷服務，陪伴民眾建立健康的數位生活模式，共同守護身心健康。</w:t>
      </w:r>
    </w:p>
    <w:p w:rsidR="00314F29" w:rsidRPr="001D1A47" w:rsidRDefault="00314F29" w:rsidP="00D2613B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</w:p>
    <w:sectPr w:rsidR="00314F29" w:rsidRPr="001D1A47" w:rsidSect="00D2613B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20" w:rsidRDefault="00720120" w:rsidP="007129C1">
      <w:r>
        <w:separator/>
      </w:r>
    </w:p>
  </w:endnote>
  <w:endnote w:type="continuationSeparator" w:id="0">
    <w:p w:rsidR="00720120" w:rsidRDefault="00720120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20" w:rsidRDefault="00720120" w:rsidP="007129C1">
      <w:r>
        <w:separator/>
      </w:r>
    </w:p>
  </w:footnote>
  <w:footnote w:type="continuationSeparator" w:id="0">
    <w:p w:rsidR="00720120" w:rsidRDefault="00720120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1759D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176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7AA"/>
    <w:rsid w:val="000609A2"/>
    <w:rsid w:val="00061AE1"/>
    <w:rsid w:val="000634A5"/>
    <w:rsid w:val="00063BCC"/>
    <w:rsid w:val="000646AF"/>
    <w:rsid w:val="00070142"/>
    <w:rsid w:val="00070177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4823"/>
    <w:rsid w:val="000E5F4A"/>
    <w:rsid w:val="000E6160"/>
    <w:rsid w:val="000E694D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623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1A47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3287"/>
    <w:rsid w:val="001E4D46"/>
    <w:rsid w:val="001E5C2C"/>
    <w:rsid w:val="001E69A8"/>
    <w:rsid w:val="001E70E8"/>
    <w:rsid w:val="001F2581"/>
    <w:rsid w:val="001F26FD"/>
    <w:rsid w:val="001F2B7F"/>
    <w:rsid w:val="001F50B7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087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67217"/>
    <w:rsid w:val="00270125"/>
    <w:rsid w:val="002710CC"/>
    <w:rsid w:val="00271130"/>
    <w:rsid w:val="00271669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F29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1B73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61A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338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1C35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4844"/>
    <w:rsid w:val="00454AC7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1EA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1DF"/>
    <w:rsid w:val="004D5F66"/>
    <w:rsid w:val="004D6AB6"/>
    <w:rsid w:val="004D6B4B"/>
    <w:rsid w:val="004E0759"/>
    <w:rsid w:val="004E1100"/>
    <w:rsid w:val="004E29D0"/>
    <w:rsid w:val="004E3B82"/>
    <w:rsid w:val="004E435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253C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6FE2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0D5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886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3C9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120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0BD4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233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2F6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915"/>
    <w:rsid w:val="00835D13"/>
    <w:rsid w:val="00836527"/>
    <w:rsid w:val="00837C93"/>
    <w:rsid w:val="00837CBD"/>
    <w:rsid w:val="00851439"/>
    <w:rsid w:val="00851AB0"/>
    <w:rsid w:val="0085300F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5ED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0CCA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6A7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2A95"/>
    <w:rsid w:val="00913505"/>
    <w:rsid w:val="0091426A"/>
    <w:rsid w:val="009157B6"/>
    <w:rsid w:val="00915A16"/>
    <w:rsid w:val="00916A6E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0D1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6770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94C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07F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305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5601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69F4"/>
    <w:rsid w:val="00B07098"/>
    <w:rsid w:val="00B1095A"/>
    <w:rsid w:val="00B11C4A"/>
    <w:rsid w:val="00B11D4D"/>
    <w:rsid w:val="00B124C3"/>
    <w:rsid w:val="00B12824"/>
    <w:rsid w:val="00B1377C"/>
    <w:rsid w:val="00B13851"/>
    <w:rsid w:val="00B142BD"/>
    <w:rsid w:val="00B14D40"/>
    <w:rsid w:val="00B150AA"/>
    <w:rsid w:val="00B151CC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7E9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FED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07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61D9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1763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347"/>
    <w:rsid w:val="00CE0D99"/>
    <w:rsid w:val="00CE1E1D"/>
    <w:rsid w:val="00CE21B7"/>
    <w:rsid w:val="00CE314F"/>
    <w:rsid w:val="00CE369F"/>
    <w:rsid w:val="00CE413C"/>
    <w:rsid w:val="00CE458E"/>
    <w:rsid w:val="00CE46E0"/>
    <w:rsid w:val="00CE4CAF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13B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1E29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6E59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5C9B"/>
    <w:rsid w:val="00E1775F"/>
    <w:rsid w:val="00E216DF"/>
    <w:rsid w:val="00E21D7F"/>
    <w:rsid w:val="00E21E13"/>
    <w:rsid w:val="00E21E92"/>
    <w:rsid w:val="00E23407"/>
    <w:rsid w:val="00E254FD"/>
    <w:rsid w:val="00E259D8"/>
    <w:rsid w:val="00E25AF1"/>
    <w:rsid w:val="00E25DCF"/>
    <w:rsid w:val="00E305A8"/>
    <w:rsid w:val="00E329DF"/>
    <w:rsid w:val="00E32BB6"/>
    <w:rsid w:val="00E32FBF"/>
    <w:rsid w:val="00E337FC"/>
    <w:rsid w:val="00E34EED"/>
    <w:rsid w:val="00E355B4"/>
    <w:rsid w:val="00E37195"/>
    <w:rsid w:val="00E37678"/>
    <w:rsid w:val="00E37AA7"/>
    <w:rsid w:val="00E41089"/>
    <w:rsid w:val="00E4159A"/>
    <w:rsid w:val="00E41A28"/>
    <w:rsid w:val="00E4272A"/>
    <w:rsid w:val="00E429E1"/>
    <w:rsid w:val="00E43DA0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6D6C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4A10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60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793"/>
    <w:rsid w:val="00FB2FF2"/>
    <w:rsid w:val="00FB5B7F"/>
    <w:rsid w:val="00FB66BA"/>
    <w:rsid w:val="00FB6B34"/>
    <w:rsid w:val="00FB7082"/>
    <w:rsid w:val="00FC3015"/>
    <w:rsid w:val="00FC44AF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6A8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0889C-A855-4464-93EB-CA359427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WIN</cp:lastModifiedBy>
  <cp:revision>10</cp:revision>
  <cp:lastPrinted>2022-07-27T06:02:00Z</cp:lastPrinted>
  <dcterms:created xsi:type="dcterms:W3CDTF">2026-07-17T00:36:00Z</dcterms:created>
  <dcterms:modified xsi:type="dcterms:W3CDTF">2026-07-25T03:53:00Z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