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93E6E4" w14:textId="77777777" w:rsidR="00004AAE" w:rsidRPr="00004AAE" w:rsidRDefault="009A0AEF" w:rsidP="00004AAE">
      <w:pPr>
        <w:spacing w:line="420" w:lineRule="exact"/>
        <w:rPr>
          <w:rStyle w:val="post-title"/>
          <w:rFonts w:ascii="標楷體" w:eastAsia="標楷體" w:hAnsi="標楷體"/>
          <w:color w:val="000000" w:themeColor="text1"/>
          <w:sz w:val="18"/>
        </w:rPr>
      </w:pPr>
      <w:r>
        <w:rPr>
          <w:rFonts w:ascii="標楷體" w:eastAsia="標楷體" w:hAnsi="標楷體"/>
          <w:noProof/>
          <w:color w:val="000000" w:themeColor="text1"/>
          <w:sz w:val="18"/>
        </w:rPr>
        <mc:AlternateContent>
          <mc:Choice Requires="wps">
            <w:drawing>
              <wp:anchor distT="0" distB="0" distL="114300" distR="114300" simplePos="0" relativeHeight="251665408" behindDoc="0" locked="0" layoutInCell="1" allowOverlap="1" wp14:anchorId="47A10077" wp14:editId="069BC268">
                <wp:simplePos x="0" y="0"/>
                <wp:positionH relativeFrom="margin">
                  <wp:posOffset>3903345</wp:posOffset>
                </wp:positionH>
                <wp:positionV relativeFrom="paragraph">
                  <wp:posOffset>-586740</wp:posOffset>
                </wp:positionV>
                <wp:extent cx="2562225" cy="765810"/>
                <wp:effectExtent l="0" t="0" r="0" b="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765810"/>
                        </a:xfrm>
                        <a:prstGeom prst="rect">
                          <a:avLst/>
                        </a:prstGeom>
                        <a:noFill/>
                        <a:ln>
                          <a:noFill/>
                        </a:ln>
                        <a:effectLst/>
                      </wps:spPr>
                      <wps:txbx>
                        <w:txbxContent>
                          <w:p w14:paraId="2AE51D04" w14:textId="77777777" w:rsidR="00004AAE" w:rsidRDefault="00004AAE" w:rsidP="00004AAE">
                            <w:pPr>
                              <w:spacing w:line="160" w:lineRule="atLeast"/>
                              <w:rPr>
                                <w:rFonts w:ascii="標楷體" w:eastAsia="標楷體" w:hAnsi="標楷體"/>
                                <w:b/>
                                <w:bCs/>
                                <w:sz w:val="26"/>
                                <w:szCs w:val="26"/>
                              </w:rPr>
                            </w:pPr>
                            <w:r>
                              <w:rPr>
                                <w:rFonts w:ascii="標楷體" w:eastAsia="標楷體" w:hAnsi="標楷體" w:hint="eastAsia"/>
                                <w:b/>
                                <w:bCs/>
                                <w:sz w:val="26"/>
                                <w:szCs w:val="26"/>
                              </w:rPr>
                              <w:t>單位：</w:t>
                            </w:r>
                            <w:r>
                              <w:rPr>
                                <w:rFonts w:ascii="標楷體" w:eastAsia="標楷體" w:hAnsi="標楷體" w:hint="eastAsia"/>
                                <w:b/>
                                <w:bCs/>
                                <w:sz w:val="26"/>
                                <w:szCs w:val="26"/>
                                <w:u w:val="single"/>
                              </w:rPr>
                              <w:t>衛生局-醫政科</w:t>
                            </w:r>
                            <w:r>
                              <w:rPr>
                                <w:rFonts w:ascii="標楷體" w:eastAsia="標楷體" w:hAnsi="標楷體"/>
                                <w:b/>
                                <w:bCs/>
                                <w:sz w:val="26"/>
                                <w:szCs w:val="26"/>
                                <w:u w:val="single"/>
                              </w:rPr>
                              <w:br/>
                            </w:r>
                            <w:r>
                              <w:rPr>
                                <w:rFonts w:ascii="標楷體" w:eastAsia="標楷體" w:hAnsi="標楷體" w:hint="eastAsia"/>
                                <w:b/>
                                <w:bCs/>
                                <w:sz w:val="26"/>
                                <w:szCs w:val="26"/>
                              </w:rPr>
                              <w:t>電話：</w:t>
                            </w:r>
                            <w:r w:rsidRPr="003B2EEF">
                              <w:rPr>
                                <w:rFonts w:ascii="Times New Roman" w:eastAsia="標楷體" w:hAnsi="Times New Roman" w:cs="Times New Roman"/>
                                <w:b/>
                                <w:bCs/>
                                <w:sz w:val="26"/>
                                <w:szCs w:val="26"/>
                              </w:rPr>
                              <w:t>049-222</w:t>
                            </w:r>
                            <w:r w:rsidR="00357FF3" w:rsidRPr="003B2EEF">
                              <w:rPr>
                                <w:rFonts w:ascii="Times New Roman" w:eastAsia="標楷體" w:hAnsi="Times New Roman" w:cs="Times New Roman"/>
                                <w:b/>
                                <w:bCs/>
                                <w:sz w:val="26"/>
                                <w:szCs w:val="26"/>
                              </w:rPr>
                              <w:t>4464</w:t>
                            </w:r>
                          </w:p>
                          <w:p w14:paraId="3296F327" w14:textId="77777777" w:rsidR="00004AAE" w:rsidRDefault="00004AAE" w:rsidP="00004AAE">
                            <w:pPr>
                              <w:spacing w:line="160" w:lineRule="atLeast"/>
                              <w:rPr>
                                <w:sz w:val="26"/>
                                <w:szCs w:val="26"/>
                              </w:rPr>
                            </w:pPr>
                            <w:r>
                              <w:rPr>
                                <w:rFonts w:ascii="標楷體" w:eastAsia="標楷體" w:hAnsi="標楷體" w:hint="eastAsia"/>
                                <w:b/>
                                <w:bCs/>
                                <w:sz w:val="26"/>
                                <w:szCs w:val="26"/>
                              </w:rPr>
                              <w:t>地址：南投縣南投市復興路6號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47A10077" id="_x0000_t202" coordsize="21600,21600" o:spt="202" path="m,l,21600r21600,l21600,xe">
                <v:stroke joinstyle="miter"/>
                <v:path gradientshapeok="t" o:connecttype="rect"/>
              </v:shapetype>
              <v:shape id="文字方塊 2" o:spid="_x0000_s1026" type="#_x0000_t202" style="position:absolute;margin-left:307.35pt;margin-top:-46.2pt;width:201.75pt;height:60.3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" filled="f" stroked="f">
                <v:textbox>
                  <w:txbxContent>
                    <w:p w14:paraId="2AE51D04" w14:textId="77777777" w:rsidR="00004AAE" w:rsidRDefault="00004AAE" w:rsidP="00004AAE">
                      <w:pPr>
                        <w:spacing w:line="160" w:lineRule="atLeast"/>
                        <w:rPr>
                          <w:rFonts w:ascii="標楷體" w:eastAsia="標楷體" w:hAnsi="標楷體"/>
                          <w:b/>
                          <w:bCs/>
                          <w:sz w:val="26"/>
                          <w:szCs w:val="26"/>
                        </w:rPr>
                      </w:pPr>
                      <w:r>
                        <w:rPr>
                          <w:rFonts w:ascii="標楷體" w:eastAsia="標楷體" w:hAnsi="標楷體" w:hint="eastAsia"/>
                          <w:b/>
                          <w:bCs/>
                          <w:sz w:val="26"/>
                          <w:szCs w:val="26"/>
                        </w:rPr>
                        <w:t>單位：</w:t>
                      </w:r>
                      <w:r>
                        <w:rPr>
                          <w:rFonts w:ascii="標楷體" w:eastAsia="標楷體" w:hAnsi="標楷體" w:hint="eastAsia"/>
                          <w:b/>
                          <w:bCs/>
                          <w:sz w:val="26"/>
                          <w:szCs w:val="26"/>
                          <w:u w:val="single"/>
                        </w:rPr>
                        <w:t>衛生局-醫政科</w:t>
                      </w:r>
                      <w:r>
                        <w:rPr>
                          <w:rFonts w:ascii="標楷體" w:eastAsia="標楷體" w:hAnsi="標楷體"/>
                          <w:b/>
                          <w:bCs/>
                          <w:sz w:val="26"/>
                          <w:szCs w:val="26"/>
                          <w:u w:val="single"/>
                        </w:rPr>
                        <w:br/>
                      </w:r>
                      <w:r>
                        <w:rPr>
                          <w:rFonts w:ascii="標楷體" w:eastAsia="標楷體" w:hAnsi="標楷體" w:hint="eastAsia"/>
                          <w:b/>
                          <w:bCs/>
                          <w:sz w:val="26"/>
                          <w:szCs w:val="26"/>
                        </w:rPr>
                        <w:t>電話：</w:t>
                      </w:r>
                      <w:r w:rsidRPr="003B2EEF">
                        <w:rPr>
                          <w:rFonts w:ascii="Times New Roman" w:eastAsia="標楷體" w:hAnsi="Times New Roman" w:cs="Times New Roman"/>
                          <w:b/>
                          <w:bCs/>
                          <w:sz w:val="26"/>
                          <w:szCs w:val="26"/>
                        </w:rPr>
                        <w:t>049-222</w:t>
                      </w:r>
                      <w:r w:rsidR="00357FF3" w:rsidRPr="003B2EEF">
                        <w:rPr>
                          <w:rFonts w:ascii="Times New Roman" w:eastAsia="標楷體" w:hAnsi="Times New Roman" w:cs="Times New Roman"/>
                          <w:b/>
                          <w:bCs/>
                          <w:sz w:val="26"/>
                          <w:szCs w:val="26"/>
                        </w:rPr>
                        <w:t>4464</w:t>
                      </w:r>
                    </w:p>
                    <w:p w14:paraId="3296F327" w14:textId="77777777" w:rsidR="00004AAE" w:rsidRDefault="00004AAE" w:rsidP="00004AAE">
                      <w:pPr>
                        <w:spacing w:line="160" w:lineRule="atLeast"/>
                        <w:rPr>
                          <w:sz w:val="26"/>
                          <w:szCs w:val="26"/>
                        </w:rPr>
                      </w:pPr>
                      <w:r>
                        <w:rPr>
                          <w:rFonts w:ascii="標楷體" w:eastAsia="標楷體" w:hAnsi="標楷體" w:hint="eastAsia"/>
                          <w:b/>
                          <w:bCs/>
                          <w:sz w:val="26"/>
                          <w:szCs w:val="26"/>
                        </w:rPr>
                        <w:t>地址：南投縣南投市復興路6號</w:t>
                      </w:r>
                    </w:p>
                  </w:txbxContent>
                </v:textbox>
                <w10:wrap anchorx="margin"/>
              </v:shape>
            </w:pict>
          </mc:Fallback>
        </mc:AlternateContent>
      </w:r>
      <w:r w:rsidR="005664FE" w:rsidRPr="00C1069C">
        <w:rPr>
          <w:rFonts w:ascii="標楷體" w:eastAsia="標楷體" w:hAnsi="標楷體"/>
          <w:noProof/>
          <w:color w:val="000000" w:themeColor="text1"/>
          <w:sz w:val="18"/>
        </w:rPr>
        <w:drawing>
          <wp:anchor distT="0" distB="0" distL="114300" distR="114300" simplePos="0" relativeHeight="251667968" behindDoc="0" locked="0" layoutInCell="1" allowOverlap="1" wp14:anchorId="207DB5D9" wp14:editId="11B603CD">
            <wp:simplePos x="0" y="0"/>
            <wp:positionH relativeFrom="column">
              <wp:posOffset>-361950</wp:posOffset>
            </wp:positionH>
            <wp:positionV relativeFrom="paragraph">
              <wp:posOffset>-585470</wp:posOffset>
            </wp:positionV>
            <wp:extent cx="2247900" cy="678180"/>
            <wp:effectExtent l="0" t="0" r="0" b="7620"/>
            <wp:wrapNone/>
            <wp:docPr id="2" name="圖片 2" descr="\\nas070.ntshb.gov.tw\medical_affairs\醫政科共用區\共用區\南投縣政府整體形象識別專區\4189F1E0-BF3A-476C-AD5C-7D0A433949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s070.ntshb.gov.tw\medical_affairs\醫政科共用區\共用區\南投縣政府整體形象識別專區\4189F1E0-BF3A-476C-AD5C-7D0A4339498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7900" cy="678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17CE76" w14:textId="77777777" w:rsidR="005E670B" w:rsidRDefault="005A028B" w:rsidP="005E670B">
      <w:pPr>
        <w:pStyle w:val="Web"/>
        <w:shd w:val="clear" w:color="auto" w:fill="FFFFFF"/>
        <w:adjustRightInd w:val="0"/>
        <w:snapToGrid w:val="0"/>
        <w:spacing w:line="500" w:lineRule="exact"/>
        <w:ind w:rightChars="-59" w:right="-142"/>
        <w:jc w:val="center"/>
        <w:rPr>
          <w:rStyle w:val="post-title"/>
          <w:rFonts w:ascii="標楷體" w:eastAsia="標楷體" w:hAnsi="標楷體" w:cstheme="minorBidi"/>
          <w:b/>
          <w:bCs/>
          <w:color w:val="000000"/>
          <w:kern w:val="2"/>
          <w:sz w:val="32"/>
          <w:szCs w:val="32"/>
        </w:rPr>
      </w:pPr>
      <w:r w:rsidRPr="005A028B">
        <w:rPr>
          <w:rStyle w:val="post-title"/>
          <w:rFonts w:ascii="標楷體" w:eastAsia="標楷體" w:hAnsi="標楷體" w:cstheme="minorBidi" w:hint="eastAsia"/>
          <w:b/>
          <w:bCs/>
          <w:color w:val="000000"/>
          <w:kern w:val="2"/>
          <w:sz w:val="32"/>
          <w:szCs w:val="32"/>
        </w:rPr>
        <w:t>世界急救日</w:t>
      </w:r>
      <w:r w:rsidRPr="008D74DA">
        <w:rPr>
          <w:rStyle w:val="post-title"/>
          <w:rFonts w:ascii="標楷體" w:eastAsia="標楷體" w:hAnsi="標楷體" w:cstheme="minorBidi" w:hint="eastAsia"/>
          <w:b/>
          <w:bCs/>
          <w:color w:val="000000"/>
          <w:kern w:val="2"/>
          <w:sz w:val="32"/>
          <w:szCs w:val="32"/>
        </w:rPr>
        <w:t>×</w:t>
      </w:r>
      <w:r w:rsidRPr="005A028B">
        <w:rPr>
          <w:rStyle w:val="post-title"/>
          <w:rFonts w:ascii="標楷體" w:eastAsia="標楷體" w:hAnsi="標楷體" w:cstheme="minorBidi" w:hint="eastAsia"/>
          <w:b/>
          <w:bCs/>
          <w:color w:val="000000"/>
          <w:kern w:val="2"/>
          <w:sz w:val="32"/>
          <w:szCs w:val="32"/>
        </w:rPr>
        <w:t>急救無國界，</w:t>
      </w:r>
      <w:r w:rsidR="005E670B" w:rsidRPr="005A028B">
        <w:rPr>
          <w:rStyle w:val="post-title"/>
          <w:rFonts w:ascii="標楷體" w:eastAsia="標楷體" w:hAnsi="標楷體" w:cstheme="minorBidi" w:hint="eastAsia"/>
          <w:b/>
          <w:bCs/>
          <w:color w:val="000000"/>
          <w:kern w:val="2"/>
          <w:sz w:val="32"/>
          <w:szCs w:val="32"/>
        </w:rPr>
        <w:t>南投衛生局培力外籍照護員守護第一線</w:t>
      </w:r>
    </w:p>
    <w:p w14:paraId="36040EC3" w14:textId="20E72C7D" w:rsidR="008D74DA" w:rsidRPr="007E3BE3" w:rsidRDefault="007A29FA" w:rsidP="007A29FA">
      <w:pPr>
        <w:pStyle w:val="Web"/>
        <w:shd w:val="clear" w:color="auto" w:fill="FFFFFF"/>
        <w:adjustRightInd w:val="0"/>
        <w:snapToGrid w:val="0"/>
        <w:spacing w:line="500" w:lineRule="exact"/>
        <w:ind w:rightChars="-59" w:right="-142"/>
        <w:rPr>
          <w:rStyle w:val="post-title"/>
          <w:rFonts w:ascii="Times New Roman" w:eastAsia="標楷體" w:hAnsi="Times New Roman" w:cs="Times New Roman"/>
          <w:bCs/>
          <w:color w:val="EE0000"/>
          <w:kern w:val="2"/>
          <w:sz w:val="28"/>
          <w:szCs w:val="28"/>
        </w:rPr>
      </w:pPr>
      <w:r>
        <w:rPr>
          <w:rStyle w:val="post-title"/>
          <w:rFonts w:ascii="Times New Roman" w:eastAsia="標楷體" w:hAnsi="Times New Roman" w:cs="Times New Roman" w:hint="eastAsia"/>
          <w:bCs/>
          <w:color w:val="000000"/>
          <w:kern w:val="2"/>
          <w:sz w:val="28"/>
          <w:szCs w:val="28"/>
        </w:rPr>
        <w:t xml:space="preserve">    </w:t>
      </w:r>
      <w:r w:rsidR="002F1468" w:rsidRPr="002F1468">
        <w:rPr>
          <w:rStyle w:val="post-title"/>
          <w:rFonts w:ascii="Times New Roman" w:eastAsia="標楷體" w:hAnsi="Times New Roman" w:cs="Times New Roman" w:hint="eastAsia"/>
          <w:bCs/>
          <w:color w:val="000000"/>
          <w:kern w:val="2"/>
          <w:sz w:val="28"/>
          <w:szCs w:val="28"/>
        </w:rPr>
        <w:t>西元</w:t>
      </w:r>
      <w:r w:rsidR="002F1468" w:rsidRPr="002F1468">
        <w:rPr>
          <w:rStyle w:val="post-title"/>
          <w:rFonts w:ascii="Times New Roman" w:eastAsia="標楷體" w:hAnsi="Times New Roman" w:cs="Times New Roman" w:hint="eastAsia"/>
          <w:bCs/>
          <w:color w:val="000000"/>
          <w:kern w:val="2"/>
          <w:sz w:val="28"/>
          <w:szCs w:val="28"/>
        </w:rPr>
        <w:t xml:space="preserve"> 2000 </w:t>
      </w:r>
      <w:r w:rsidR="002F1468" w:rsidRPr="002F1468">
        <w:rPr>
          <w:rStyle w:val="post-title"/>
          <w:rFonts w:ascii="Times New Roman" w:eastAsia="標楷體" w:hAnsi="Times New Roman" w:cs="Times New Roman" w:hint="eastAsia"/>
          <w:bCs/>
          <w:color w:val="000000"/>
          <w:kern w:val="2"/>
          <w:sz w:val="28"/>
          <w:szCs w:val="28"/>
        </w:rPr>
        <w:t>年，紅十字會暨紅新月國際聯合會（</w:t>
      </w:r>
      <w:r w:rsidR="002F1468" w:rsidRPr="002F1468">
        <w:rPr>
          <w:rStyle w:val="post-title"/>
          <w:rFonts w:ascii="Times New Roman" w:eastAsia="標楷體" w:hAnsi="Times New Roman" w:cs="Times New Roman" w:hint="eastAsia"/>
          <w:bCs/>
          <w:color w:val="000000"/>
          <w:kern w:val="2"/>
          <w:sz w:val="28"/>
          <w:szCs w:val="28"/>
        </w:rPr>
        <w:t>IFRC</w:t>
      </w:r>
      <w:r w:rsidR="002F1468" w:rsidRPr="002F1468">
        <w:rPr>
          <w:rStyle w:val="post-title"/>
          <w:rFonts w:ascii="Times New Roman" w:eastAsia="標楷體" w:hAnsi="Times New Roman" w:cs="Times New Roman" w:hint="eastAsia"/>
          <w:bCs/>
          <w:color w:val="000000"/>
          <w:kern w:val="2"/>
          <w:sz w:val="28"/>
          <w:szCs w:val="28"/>
        </w:rPr>
        <w:t>）將每年</w:t>
      </w:r>
      <w:r w:rsidR="002F1468" w:rsidRPr="002F1468">
        <w:rPr>
          <w:rStyle w:val="post-title"/>
          <w:rFonts w:ascii="Times New Roman" w:eastAsia="標楷體" w:hAnsi="Times New Roman" w:cs="Times New Roman" w:hint="eastAsia"/>
          <w:bCs/>
          <w:color w:val="000000"/>
          <w:kern w:val="2"/>
          <w:sz w:val="28"/>
          <w:szCs w:val="28"/>
        </w:rPr>
        <w:t xml:space="preserve"> 9 </w:t>
      </w:r>
      <w:r w:rsidR="002F1468" w:rsidRPr="002F1468">
        <w:rPr>
          <w:rStyle w:val="post-title"/>
          <w:rFonts w:ascii="Times New Roman" w:eastAsia="標楷體" w:hAnsi="Times New Roman" w:cs="Times New Roman" w:hint="eastAsia"/>
          <w:bCs/>
          <w:color w:val="000000"/>
          <w:kern w:val="2"/>
          <w:sz w:val="28"/>
          <w:szCs w:val="28"/>
        </w:rPr>
        <w:t>月第二個星期六訂為世界急救日，推廣全民急救知識與行動。</w:t>
      </w:r>
      <w:r w:rsidR="002F1468" w:rsidRPr="002F1468">
        <w:rPr>
          <w:rStyle w:val="post-title"/>
          <w:rFonts w:ascii="Times New Roman" w:eastAsia="標楷體" w:hAnsi="Times New Roman" w:cs="Times New Roman" w:hint="eastAsia"/>
          <w:bCs/>
          <w:color w:val="000000"/>
          <w:kern w:val="2"/>
          <w:sz w:val="28"/>
          <w:szCs w:val="28"/>
        </w:rPr>
        <w:t xml:space="preserve">2026 </w:t>
      </w:r>
      <w:r w:rsidR="002F1468" w:rsidRPr="002F1468">
        <w:rPr>
          <w:rStyle w:val="post-title"/>
          <w:rFonts w:ascii="Times New Roman" w:eastAsia="標楷體" w:hAnsi="Times New Roman" w:cs="Times New Roman" w:hint="eastAsia"/>
          <w:bCs/>
          <w:color w:val="000000"/>
          <w:kern w:val="2"/>
          <w:sz w:val="28"/>
          <w:szCs w:val="28"/>
        </w:rPr>
        <w:t>年世界急救日主題聚焦「移民背景下的急救」，呼籲各界重視流動人口與外籍人士在獲取急救資源時面臨的障礙，並強調急救培訓應作為易於獲取的工具，不帶任何歧視或污名化。南投縣政府衛生局積極響應國際精神，針對本縣醫療院所及護理機構的第一線外籍照護人員辦理急救技能訓練，攜手打造安全、包容的照護環境。</w:t>
      </w:r>
    </w:p>
    <w:p w14:paraId="62A77D08" w14:textId="1F8260D7" w:rsidR="007A29FA" w:rsidRDefault="007A29FA" w:rsidP="008D74DA">
      <w:pPr>
        <w:pStyle w:val="Web"/>
        <w:shd w:val="clear" w:color="auto" w:fill="FFFFFF"/>
        <w:adjustRightInd w:val="0"/>
        <w:snapToGrid w:val="0"/>
        <w:spacing w:line="500" w:lineRule="exact"/>
        <w:ind w:rightChars="-59" w:right="-142"/>
        <w:rPr>
          <w:rStyle w:val="post-title"/>
          <w:rFonts w:ascii="Times New Roman" w:eastAsia="標楷體" w:hAnsi="Times New Roman" w:cs="Times New Roman"/>
          <w:bCs/>
          <w:color w:val="000000"/>
          <w:kern w:val="2"/>
          <w:sz w:val="28"/>
          <w:szCs w:val="28"/>
        </w:rPr>
      </w:pPr>
      <w:r>
        <w:rPr>
          <w:rStyle w:val="post-title"/>
          <w:rFonts w:ascii="Times New Roman" w:eastAsia="標楷體" w:hAnsi="Times New Roman" w:cs="Times New Roman" w:hint="eastAsia"/>
          <w:bCs/>
          <w:color w:val="000000"/>
          <w:kern w:val="2"/>
          <w:sz w:val="28"/>
          <w:szCs w:val="28"/>
        </w:rPr>
        <w:t xml:space="preserve">  </w:t>
      </w:r>
      <w:r w:rsidR="008D74DA">
        <w:rPr>
          <w:rStyle w:val="post-title"/>
          <w:rFonts w:ascii="Times New Roman" w:eastAsia="標楷體" w:hAnsi="Times New Roman" w:cs="Times New Roman" w:hint="eastAsia"/>
          <w:bCs/>
          <w:color w:val="000000"/>
          <w:kern w:val="2"/>
          <w:sz w:val="28"/>
          <w:szCs w:val="28"/>
        </w:rPr>
        <w:t xml:space="preserve"> </w:t>
      </w:r>
      <w:r>
        <w:rPr>
          <w:rStyle w:val="post-title"/>
          <w:rFonts w:ascii="Times New Roman" w:eastAsia="標楷體" w:hAnsi="Times New Roman" w:cs="Times New Roman" w:hint="eastAsia"/>
          <w:bCs/>
          <w:color w:val="000000"/>
          <w:kern w:val="2"/>
          <w:sz w:val="28"/>
          <w:szCs w:val="28"/>
        </w:rPr>
        <w:t xml:space="preserve"> </w:t>
      </w:r>
      <w:r w:rsidR="002F1468" w:rsidRPr="002F1468">
        <w:rPr>
          <w:rStyle w:val="post-title"/>
          <w:rFonts w:ascii="Times New Roman" w:eastAsia="標楷體" w:hAnsi="Times New Roman" w:cs="Times New Roman" w:hint="eastAsia"/>
          <w:bCs/>
          <w:color w:val="000000"/>
          <w:kern w:val="2"/>
          <w:sz w:val="28"/>
          <w:szCs w:val="28"/>
        </w:rPr>
        <w:t>衛生局指出，醫療院所與護理機構中的外籍照護員是照顧長者與病患的重要力量。衛生局持續積極輔導與協助機構落實急救教育訓練，透過導師現場指導與模擬演練，指導</w:t>
      </w:r>
      <w:r w:rsidR="00564BED">
        <w:rPr>
          <w:rStyle w:val="post-title"/>
          <w:rFonts w:ascii="Times New Roman" w:eastAsia="標楷體" w:hAnsi="Times New Roman" w:cs="Times New Roman" w:hint="eastAsia"/>
          <w:bCs/>
          <w:color w:val="000000"/>
          <w:kern w:val="2"/>
          <w:sz w:val="28"/>
          <w:szCs w:val="28"/>
        </w:rPr>
        <w:t>全體</w:t>
      </w:r>
      <w:r w:rsidR="002F1468" w:rsidRPr="002F1468">
        <w:rPr>
          <w:rStyle w:val="post-title"/>
          <w:rFonts w:ascii="Times New Roman" w:eastAsia="標楷體" w:hAnsi="Times New Roman" w:cs="Times New Roman" w:hint="eastAsia"/>
          <w:bCs/>
          <w:color w:val="000000"/>
          <w:kern w:val="2"/>
          <w:sz w:val="28"/>
          <w:szCs w:val="28"/>
        </w:rPr>
        <w:t>人員熟練</w:t>
      </w:r>
      <w:r w:rsidR="002F1468" w:rsidRPr="002F1468">
        <w:rPr>
          <w:rStyle w:val="post-title"/>
          <w:rFonts w:ascii="Times New Roman" w:eastAsia="標楷體" w:hAnsi="Times New Roman" w:cs="Times New Roman" w:hint="eastAsia"/>
          <w:bCs/>
          <w:color w:val="000000"/>
          <w:kern w:val="2"/>
          <w:sz w:val="28"/>
          <w:szCs w:val="28"/>
        </w:rPr>
        <w:t xml:space="preserve"> CPR</w:t>
      </w:r>
      <w:r w:rsidR="002F1468" w:rsidRPr="002F1468">
        <w:rPr>
          <w:rStyle w:val="post-title"/>
          <w:rFonts w:ascii="Times New Roman" w:eastAsia="標楷體" w:hAnsi="Times New Roman" w:cs="Times New Roman" w:hint="eastAsia"/>
          <w:bCs/>
          <w:color w:val="000000"/>
          <w:kern w:val="2"/>
          <w:sz w:val="28"/>
          <w:szCs w:val="28"/>
        </w:rPr>
        <w:t>（心肺復甦術）與</w:t>
      </w:r>
      <w:r w:rsidR="002F1468" w:rsidRPr="002F1468">
        <w:rPr>
          <w:rStyle w:val="post-title"/>
          <w:rFonts w:ascii="Times New Roman" w:eastAsia="標楷體" w:hAnsi="Times New Roman" w:cs="Times New Roman" w:hint="eastAsia"/>
          <w:bCs/>
          <w:color w:val="000000"/>
          <w:kern w:val="2"/>
          <w:sz w:val="28"/>
          <w:szCs w:val="28"/>
        </w:rPr>
        <w:t xml:space="preserve"> AED</w:t>
      </w:r>
      <w:r w:rsidR="002F1468" w:rsidRPr="002F1468">
        <w:rPr>
          <w:rStyle w:val="post-title"/>
          <w:rFonts w:ascii="Times New Roman" w:eastAsia="標楷體" w:hAnsi="Times New Roman" w:cs="Times New Roman" w:hint="eastAsia"/>
          <w:bCs/>
          <w:color w:val="000000"/>
          <w:kern w:val="2"/>
          <w:sz w:val="28"/>
          <w:szCs w:val="28"/>
        </w:rPr>
        <w:t>（自動體外心臟電擊去顫器）等急救設備的操作流程。培訓著重於急救口訣「叫叫壓電」之實際應用：第一「叫」檢查患者意識；第二「叫」大聲求救並指定人員撥打</w:t>
      </w:r>
      <w:r w:rsidR="002F1468" w:rsidRPr="002F1468">
        <w:rPr>
          <w:rStyle w:val="post-title"/>
          <w:rFonts w:ascii="Times New Roman" w:eastAsia="標楷體" w:hAnsi="Times New Roman" w:cs="Times New Roman" w:hint="eastAsia"/>
          <w:bCs/>
          <w:color w:val="000000"/>
          <w:kern w:val="2"/>
          <w:sz w:val="28"/>
          <w:szCs w:val="28"/>
        </w:rPr>
        <w:t xml:space="preserve"> 119 </w:t>
      </w:r>
      <w:r w:rsidR="002F1468" w:rsidRPr="002F1468">
        <w:rPr>
          <w:rStyle w:val="post-title"/>
          <w:rFonts w:ascii="Times New Roman" w:eastAsia="標楷體" w:hAnsi="Times New Roman" w:cs="Times New Roman" w:hint="eastAsia"/>
          <w:bCs/>
          <w:color w:val="000000"/>
          <w:kern w:val="2"/>
          <w:sz w:val="28"/>
          <w:szCs w:val="28"/>
        </w:rPr>
        <w:t>與取得</w:t>
      </w:r>
      <w:r w:rsidR="002F1468" w:rsidRPr="002F1468">
        <w:rPr>
          <w:rStyle w:val="post-title"/>
          <w:rFonts w:ascii="Times New Roman" w:eastAsia="標楷體" w:hAnsi="Times New Roman" w:cs="Times New Roman" w:hint="eastAsia"/>
          <w:bCs/>
          <w:color w:val="000000"/>
          <w:kern w:val="2"/>
          <w:sz w:val="28"/>
          <w:szCs w:val="28"/>
        </w:rPr>
        <w:t xml:space="preserve"> AED </w:t>
      </w:r>
      <w:r w:rsidR="002F1468" w:rsidRPr="002F1468">
        <w:rPr>
          <w:rStyle w:val="post-title"/>
          <w:rFonts w:ascii="Times New Roman" w:eastAsia="標楷體" w:hAnsi="Times New Roman" w:cs="Times New Roman" w:hint="eastAsia"/>
          <w:bCs/>
          <w:color w:val="000000"/>
          <w:kern w:val="2"/>
          <w:sz w:val="28"/>
          <w:szCs w:val="28"/>
        </w:rPr>
        <w:t>或單位內急救設備；第三「壓」施予正確位置與深度的胸外按壓；第四「電」遵從</w:t>
      </w:r>
      <w:r w:rsidR="002F1468" w:rsidRPr="002F1468">
        <w:rPr>
          <w:rStyle w:val="post-title"/>
          <w:rFonts w:ascii="Times New Roman" w:eastAsia="標楷體" w:hAnsi="Times New Roman" w:cs="Times New Roman" w:hint="eastAsia"/>
          <w:bCs/>
          <w:color w:val="000000"/>
          <w:kern w:val="2"/>
          <w:sz w:val="28"/>
          <w:szCs w:val="28"/>
        </w:rPr>
        <w:t xml:space="preserve"> AED </w:t>
      </w:r>
      <w:r w:rsidR="002F1468" w:rsidRPr="002F1468">
        <w:rPr>
          <w:rStyle w:val="post-title"/>
          <w:rFonts w:ascii="Times New Roman" w:eastAsia="標楷體" w:hAnsi="Times New Roman" w:cs="Times New Roman" w:hint="eastAsia"/>
          <w:bCs/>
          <w:color w:val="000000"/>
          <w:kern w:val="2"/>
          <w:sz w:val="28"/>
          <w:szCs w:val="28"/>
        </w:rPr>
        <w:t>語音指示施予電擊，或配合醫護團隊進行急救處置。</w:t>
      </w:r>
    </w:p>
    <w:p w14:paraId="7FF0F3B6" w14:textId="71DB2D51" w:rsidR="00767DC4" w:rsidRPr="00767DC4" w:rsidRDefault="00767DC4" w:rsidP="008D74DA">
      <w:pPr>
        <w:pStyle w:val="Web"/>
        <w:shd w:val="clear" w:color="auto" w:fill="FFFFFF"/>
        <w:adjustRightInd w:val="0"/>
        <w:snapToGrid w:val="0"/>
        <w:spacing w:line="500" w:lineRule="exact"/>
        <w:ind w:rightChars="-59" w:right="-142"/>
        <w:rPr>
          <w:rStyle w:val="post-title"/>
          <w:rFonts w:ascii="Times New Roman" w:eastAsia="標楷體" w:hAnsi="Times New Roman" w:cs="Times New Roman"/>
          <w:bCs/>
          <w:color w:val="000000"/>
          <w:kern w:val="2"/>
          <w:sz w:val="28"/>
          <w:szCs w:val="28"/>
        </w:rPr>
      </w:pPr>
      <w:r>
        <w:rPr>
          <w:rStyle w:val="post-title"/>
          <w:rFonts w:ascii="Times New Roman" w:eastAsia="標楷體" w:hAnsi="Times New Roman" w:cs="Times New Roman" w:hint="eastAsia"/>
          <w:bCs/>
          <w:color w:val="000000"/>
          <w:kern w:val="2"/>
          <w:sz w:val="28"/>
          <w:szCs w:val="28"/>
        </w:rPr>
        <w:t xml:space="preserve">    </w:t>
      </w:r>
      <w:r w:rsidR="00BB4A22" w:rsidRPr="00BB4A22">
        <w:rPr>
          <w:rStyle w:val="post-title"/>
          <w:rFonts w:ascii="Times New Roman" w:eastAsia="標楷體" w:hAnsi="Times New Roman" w:cs="Times New Roman" w:hint="eastAsia"/>
          <w:bCs/>
          <w:color w:val="000000"/>
          <w:kern w:val="2"/>
          <w:sz w:val="28"/>
          <w:szCs w:val="28"/>
        </w:rPr>
        <w:t>局長陳南松表示，心臟疾病高居國人十大死因第二名，猝死發生時，黃金搶救時間每晚</w:t>
      </w:r>
      <w:r w:rsidR="00BB4A22" w:rsidRPr="00BB4A22">
        <w:rPr>
          <w:rStyle w:val="post-title"/>
          <w:rFonts w:ascii="Times New Roman" w:eastAsia="標楷體" w:hAnsi="Times New Roman" w:cs="Times New Roman" w:hint="eastAsia"/>
          <w:bCs/>
          <w:color w:val="000000"/>
          <w:kern w:val="2"/>
          <w:sz w:val="28"/>
          <w:szCs w:val="28"/>
        </w:rPr>
        <w:t xml:space="preserve"> 1 </w:t>
      </w:r>
      <w:r w:rsidR="00BB4A22" w:rsidRPr="00BB4A22">
        <w:rPr>
          <w:rStyle w:val="post-title"/>
          <w:rFonts w:ascii="Times New Roman" w:eastAsia="標楷體" w:hAnsi="Times New Roman" w:cs="Times New Roman" w:hint="eastAsia"/>
          <w:bCs/>
          <w:color w:val="000000"/>
          <w:kern w:val="2"/>
          <w:sz w:val="28"/>
          <w:szCs w:val="28"/>
        </w:rPr>
        <w:t>分鐘使用</w:t>
      </w:r>
      <w:r w:rsidR="00BB4A22" w:rsidRPr="00BB4A22">
        <w:rPr>
          <w:rStyle w:val="post-title"/>
          <w:rFonts w:ascii="Times New Roman" w:eastAsia="標楷體" w:hAnsi="Times New Roman" w:cs="Times New Roman" w:hint="eastAsia"/>
          <w:bCs/>
          <w:color w:val="000000"/>
          <w:kern w:val="2"/>
          <w:sz w:val="28"/>
          <w:szCs w:val="28"/>
        </w:rPr>
        <w:t xml:space="preserve"> AED</w:t>
      </w:r>
      <w:r w:rsidR="00BB4A22" w:rsidRPr="00BB4A22">
        <w:rPr>
          <w:rStyle w:val="post-title"/>
          <w:rFonts w:ascii="Times New Roman" w:eastAsia="標楷體" w:hAnsi="Times New Roman" w:cs="Times New Roman" w:hint="eastAsia"/>
          <w:bCs/>
          <w:color w:val="000000"/>
          <w:kern w:val="2"/>
          <w:sz w:val="28"/>
          <w:szCs w:val="28"/>
        </w:rPr>
        <w:t>，存活率將減少</w:t>
      </w:r>
      <w:r w:rsidR="00BB4A22" w:rsidRPr="00BB4A22">
        <w:rPr>
          <w:rStyle w:val="post-title"/>
          <w:rFonts w:ascii="Times New Roman" w:eastAsia="標楷體" w:hAnsi="Times New Roman" w:cs="Times New Roman" w:hint="eastAsia"/>
          <w:bCs/>
          <w:color w:val="000000"/>
          <w:kern w:val="2"/>
          <w:sz w:val="28"/>
          <w:szCs w:val="28"/>
        </w:rPr>
        <w:t xml:space="preserve"> 7~10</w:t>
      </w:r>
      <w:r w:rsidR="00BB4A22" w:rsidRPr="00BB4A22">
        <w:rPr>
          <w:rStyle w:val="post-title"/>
          <w:rFonts w:ascii="Times New Roman" w:eastAsia="標楷體" w:hAnsi="Times New Roman" w:cs="Times New Roman" w:hint="eastAsia"/>
          <w:bCs/>
          <w:color w:val="000000"/>
          <w:kern w:val="2"/>
          <w:sz w:val="28"/>
          <w:szCs w:val="28"/>
        </w:rPr>
        <w:t>％，急救成功關鍵在於</w:t>
      </w:r>
      <w:r w:rsidR="00BB4A22" w:rsidRPr="00BB4A22">
        <w:rPr>
          <w:rStyle w:val="post-title"/>
          <w:rFonts w:ascii="Times New Roman" w:eastAsia="標楷體" w:hAnsi="Times New Roman" w:cs="Times New Roman" w:hint="eastAsia"/>
          <w:bCs/>
          <w:color w:val="000000"/>
          <w:kern w:val="2"/>
          <w:sz w:val="28"/>
          <w:szCs w:val="28"/>
        </w:rPr>
        <w:t xml:space="preserve"> CPR </w:t>
      </w:r>
      <w:r w:rsidR="00BB4A22" w:rsidRPr="00BB4A22">
        <w:rPr>
          <w:rStyle w:val="post-title"/>
          <w:rFonts w:ascii="Times New Roman" w:eastAsia="標楷體" w:hAnsi="Times New Roman" w:cs="Times New Roman" w:hint="eastAsia"/>
          <w:bCs/>
          <w:color w:val="000000"/>
          <w:kern w:val="2"/>
          <w:sz w:val="28"/>
          <w:szCs w:val="28"/>
        </w:rPr>
        <w:t>與</w:t>
      </w:r>
      <w:r w:rsidR="00BB4A22" w:rsidRPr="00BB4A22">
        <w:rPr>
          <w:rStyle w:val="post-title"/>
          <w:rFonts w:ascii="Times New Roman" w:eastAsia="標楷體" w:hAnsi="Times New Roman" w:cs="Times New Roman" w:hint="eastAsia"/>
          <w:bCs/>
          <w:color w:val="000000"/>
          <w:kern w:val="2"/>
          <w:sz w:val="28"/>
          <w:szCs w:val="28"/>
        </w:rPr>
        <w:t xml:space="preserve"> AED </w:t>
      </w:r>
      <w:r w:rsidR="00BB4A22" w:rsidRPr="00BB4A22">
        <w:rPr>
          <w:rStyle w:val="post-title"/>
          <w:rFonts w:ascii="Times New Roman" w:eastAsia="標楷體" w:hAnsi="Times New Roman" w:cs="Times New Roman" w:hint="eastAsia"/>
          <w:bCs/>
          <w:color w:val="000000"/>
          <w:kern w:val="2"/>
          <w:sz w:val="28"/>
          <w:szCs w:val="28"/>
        </w:rPr>
        <w:t>的及時介入。局長指出，許多外籍照護夥伴在緊急時刻可能因語言隔閡或法律顧慮而不敢伸出援手，對此特別強調，依據《緊急醫療救護法》第</w:t>
      </w:r>
      <w:r w:rsidR="00BB4A22" w:rsidRPr="00BB4A22">
        <w:rPr>
          <w:rStyle w:val="post-title"/>
          <w:rFonts w:ascii="Times New Roman" w:eastAsia="標楷體" w:hAnsi="Times New Roman" w:cs="Times New Roman" w:hint="eastAsia"/>
          <w:bCs/>
          <w:color w:val="000000"/>
          <w:kern w:val="2"/>
          <w:sz w:val="28"/>
          <w:szCs w:val="28"/>
        </w:rPr>
        <w:t xml:space="preserve"> 14-2 </w:t>
      </w:r>
      <w:r w:rsidR="00BB4A22" w:rsidRPr="00BB4A22">
        <w:rPr>
          <w:rStyle w:val="post-title"/>
          <w:rFonts w:ascii="Times New Roman" w:eastAsia="標楷體" w:hAnsi="Times New Roman" w:cs="Times New Roman" w:hint="eastAsia"/>
          <w:bCs/>
          <w:color w:val="000000"/>
          <w:kern w:val="2"/>
          <w:sz w:val="28"/>
          <w:szCs w:val="28"/>
        </w:rPr>
        <w:t>條保障，只要是一般民眾在危急時刻為了救人</w:t>
      </w:r>
      <w:r w:rsidR="00BB4A22">
        <w:rPr>
          <w:rStyle w:val="post-title"/>
          <w:rFonts w:ascii="Times New Roman" w:eastAsia="標楷體" w:hAnsi="Times New Roman" w:cs="Times New Roman" w:hint="eastAsia"/>
          <w:bCs/>
          <w:color w:val="000000"/>
          <w:kern w:val="2"/>
          <w:sz w:val="28"/>
          <w:szCs w:val="28"/>
        </w:rPr>
        <w:t>伸出援手、實施急救或使用急救設備，法律都有「救人免責」保護，</w:t>
      </w:r>
      <w:r w:rsidR="00BB4A22" w:rsidRPr="00BB4A22">
        <w:rPr>
          <w:rStyle w:val="post-title"/>
          <w:rFonts w:ascii="Times New Roman" w:eastAsia="標楷體" w:hAnsi="Times New Roman" w:cs="Times New Roman" w:hint="eastAsia"/>
          <w:bCs/>
          <w:color w:val="000000"/>
          <w:kern w:val="2"/>
          <w:sz w:val="28"/>
          <w:szCs w:val="28"/>
        </w:rPr>
        <w:t>不用擔心會有法律負擔。希望透過專業培訓與法律保障，消弭顧慮，讓每位照護人員都能成為搶救生命的重要貴人。</w:t>
      </w:r>
    </w:p>
    <w:p w14:paraId="4E747AD7" w14:textId="02C7C9A6" w:rsidR="00415E69" w:rsidRDefault="007A29FA" w:rsidP="007A29FA">
      <w:pPr>
        <w:pStyle w:val="Web"/>
        <w:shd w:val="clear" w:color="auto" w:fill="FFFFFF"/>
        <w:adjustRightInd w:val="0"/>
        <w:snapToGrid w:val="0"/>
        <w:spacing w:line="500" w:lineRule="exact"/>
        <w:ind w:rightChars="-59" w:right="-142"/>
        <w:rPr>
          <w:rStyle w:val="post-title"/>
          <w:rFonts w:ascii="Times New Roman" w:eastAsia="標楷體" w:hAnsi="Times New Roman" w:cs="Times New Roman"/>
          <w:bCs/>
          <w:color w:val="000000"/>
          <w:kern w:val="2"/>
          <w:sz w:val="28"/>
          <w:szCs w:val="28"/>
        </w:rPr>
      </w:pPr>
      <w:r>
        <w:rPr>
          <w:rStyle w:val="post-title"/>
          <w:rFonts w:ascii="Times New Roman" w:eastAsia="標楷體" w:hAnsi="Times New Roman" w:cs="Times New Roman" w:hint="eastAsia"/>
          <w:bCs/>
          <w:color w:val="000000"/>
          <w:kern w:val="2"/>
          <w:sz w:val="28"/>
          <w:szCs w:val="28"/>
        </w:rPr>
        <w:t xml:space="preserve">   </w:t>
      </w:r>
      <w:r w:rsidR="0063762D">
        <w:rPr>
          <w:rStyle w:val="post-title"/>
          <w:rFonts w:ascii="Times New Roman" w:eastAsia="標楷體" w:hAnsi="Times New Roman" w:cs="Times New Roman" w:hint="eastAsia"/>
          <w:bCs/>
          <w:color w:val="000000"/>
          <w:kern w:val="2"/>
          <w:sz w:val="28"/>
          <w:szCs w:val="28"/>
        </w:rPr>
        <w:t xml:space="preserve"> </w:t>
      </w:r>
      <w:r w:rsidR="002F1468" w:rsidRPr="002F1468">
        <w:rPr>
          <w:rStyle w:val="post-title"/>
          <w:rFonts w:ascii="Times New Roman" w:eastAsia="標楷體" w:hAnsi="Times New Roman" w:cs="Times New Roman" w:hint="eastAsia"/>
          <w:bCs/>
          <w:color w:val="000000"/>
          <w:kern w:val="2"/>
          <w:sz w:val="28"/>
          <w:szCs w:val="28"/>
        </w:rPr>
        <w:t>南投縣政府衛生局將持續深耕多元族群與機構的急救防護量能，落實急救無國界精神，共同守護縣民健康與安全，打造具備韌性與溫度的宜居城市。</w:t>
      </w:r>
    </w:p>
    <w:p w14:paraId="258E7E05" w14:textId="61E9ED39" w:rsidR="005A028B" w:rsidRPr="005A028B" w:rsidRDefault="00BF1FD4" w:rsidP="007A29FA">
      <w:pPr>
        <w:pStyle w:val="Web"/>
        <w:shd w:val="clear" w:color="auto" w:fill="FFFFFF"/>
        <w:adjustRightInd w:val="0"/>
        <w:snapToGrid w:val="0"/>
        <w:spacing w:line="500" w:lineRule="exact"/>
        <w:ind w:rightChars="-59" w:right="-142"/>
        <w:rPr>
          <w:rStyle w:val="post-title"/>
          <w:rFonts w:ascii="Times New Roman" w:eastAsia="標楷體" w:hAnsi="Times New Roman" w:cs="Times New Roman" w:hint="eastAsia"/>
          <w:bCs/>
          <w:color w:val="000000"/>
          <w:kern w:val="2"/>
          <w:sz w:val="28"/>
          <w:szCs w:val="28"/>
        </w:rPr>
      </w:pPr>
      <w:r w:rsidRPr="00BF1FD4">
        <w:rPr>
          <w:rStyle w:val="post-title"/>
          <w:rFonts w:ascii="Times New Roman" w:eastAsia="標楷體" w:hAnsi="Times New Roman" w:cs="Times New Roman" w:hint="eastAsia"/>
          <w:bCs/>
          <w:color w:val="000000"/>
          <w:kern w:val="2"/>
          <w:sz w:val="28"/>
          <w:szCs w:val="28"/>
        </w:rPr>
        <w:lastRenderedPageBreak/>
        <w:t>※</w:t>
      </w:r>
      <w:r w:rsidRPr="00BF1FD4">
        <w:rPr>
          <w:rStyle w:val="post-title"/>
          <w:rFonts w:ascii="Times New Roman" w:eastAsia="標楷體" w:hAnsi="Times New Roman" w:cs="Times New Roman" w:hint="eastAsia"/>
          <w:bCs/>
          <w:color w:val="000000"/>
          <w:kern w:val="2"/>
          <w:sz w:val="28"/>
          <w:szCs w:val="28"/>
        </w:rPr>
        <w:t xml:space="preserve"> AED </w:t>
      </w:r>
      <w:r w:rsidRPr="00BF1FD4">
        <w:rPr>
          <w:rStyle w:val="post-title"/>
          <w:rFonts w:ascii="Times New Roman" w:eastAsia="標楷體" w:hAnsi="Times New Roman" w:cs="Times New Roman" w:hint="eastAsia"/>
          <w:bCs/>
          <w:color w:val="000000"/>
          <w:kern w:val="2"/>
          <w:sz w:val="28"/>
          <w:szCs w:val="28"/>
        </w:rPr>
        <w:t>設置單位及安心場所請上本局官方網站查詢：南投縣政府衛生局＞業務專區＞醫療資源＞緊急醫療＞</w:t>
      </w:r>
      <w:r w:rsidRPr="00BF1FD4">
        <w:rPr>
          <w:rStyle w:val="post-title"/>
          <w:rFonts w:ascii="Times New Roman" w:eastAsia="標楷體" w:hAnsi="Times New Roman" w:cs="Times New Roman" w:hint="eastAsia"/>
          <w:bCs/>
          <w:color w:val="000000"/>
          <w:kern w:val="2"/>
          <w:sz w:val="28"/>
          <w:szCs w:val="28"/>
        </w:rPr>
        <w:t xml:space="preserve">AED  </w:t>
      </w:r>
      <w:hyperlink r:id="rId10" w:history="1">
        <w:r w:rsidR="002F1468" w:rsidRPr="00415023">
          <w:rPr>
            <w:rStyle w:val="a9"/>
            <w:rFonts w:ascii="Times New Roman" w:eastAsia="標楷體" w:hAnsi="Times New Roman" w:cs="Times New Roman" w:hint="eastAsia"/>
            <w:bCs/>
            <w:kern w:val="2"/>
            <w:sz w:val="28"/>
            <w:szCs w:val="28"/>
          </w:rPr>
          <w:t>https://www.ntshb.gov.tw/content/index?Parser=1,7,157,56,81</w:t>
        </w:r>
      </w:hyperlink>
      <w:bookmarkStart w:id="0" w:name="_GoBack"/>
      <w:bookmarkEnd w:id="0"/>
    </w:p>
    <w:sectPr w:rsidR="005A028B" w:rsidRPr="005A028B" w:rsidSect="00C234C0">
      <w:pgSz w:w="11906" w:h="16838"/>
      <w:pgMar w:top="1440" w:right="1080" w:bottom="426"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75FD68" w14:textId="77777777" w:rsidR="006E02BA" w:rsidRDefault="006E02BA" w:rsidP="007129C1">
      <w:r>
        <w:separator/>
      </w:r>
    </w:p>
  </w:endnote>
  <w:endnote w:type="continuationSeparator" w:id="0">
    <w:p w14:paraId="71D9DF97" w14:textId="77777777" w:rsidR="006E02BA" w:rsidRDefault="006E02BA" w:rsidP="00712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UKIJ CJK">
    <w:altName w:val="Arial"/>
    <w:charset w:val="00"/>
    <w:family w:val="swiss"/>
    <w:pitch w:val="default"/>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6A0F09" w14:textId="77777777" w:rsidR="006E02BA" w:rsidRDefault="006E02BA" w:rsidP="007129C1">
      <w:r>
        <w:separator/>
      </w:r>
    </w:p>
  </w:footnote>
  <w:footnote w:type="continuationSeparator" w:id="0">
    <w:p w14:paraId="06F9CD52" w14:textId="77777777" w:rsidR="006E02BA" w:rsidRDefault="006E02BA" w:rsidP="007129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400F39"/>
    <w:multiLevelType w:val="hybridMultilevel"/>
    <w:tmpl w:val="DEAE6194"/>
    <w:lvl w:ilvl="0" w:tplc="04090015">
      <w:start w:val="1"/>
      <w:numFmt w:val="taiwaneseCountingThousand"/>
      <w:lvlText w:val="%1、"/>
      <w:lvlJc w:val="left"/>
      <w:pPr>
        <w:ind w:left="1331" w:hanging="480"/>
      </w:pPr>
    </w:lvl>
    <w:lvl w:ilvl="1" w:tplc="7EF61328">
      <w:start w:val="1"/>
      <w:numFmt w:val="taiwaneseCountingThousand"/>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227813A3"/>
    <w:multiLevelType w:val="hybridMultilevel"/>
    <w:tmpl w:val="88E2B55C"/>
    <w:lvl w:ilvl="0" w:tplc="071864D6">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EBE57F0"/>
    <w:multiLevelType w:val="multilevel"/>
    <w:tmpl w:val="CF7E97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DA1157"/>
    <w:multiLevelType w:val="multilevel"/>
    <w:tmpl w:val="A2E6B8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A85F46"/>
    <w:multiLevelType w:val="multilevel"/>
    <w:tmpl w:val="7B7248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F67077"/>
    <w:multiLevelType w:val="hybridMultilevel"/>
    <w:tmpl w:val="95C0679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4"/>
  </w:num>
  <w:num w:numId="3">
    <w:abstractNumId w:val="0"/>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defaultTabStop w:val="480"/>
  <w:drawingGridHorizontalSpacing w:val="120"/>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274"/>
    <w:rsid w:val="000004E0"/>
    <w:rsid w:val="00000A46"/>
    <w:rsid w:val="00000BDD"/>
    <w:rsid w:val="00002231"/>
    <w:rsid w:val="00004765"/>
    <w:rsid w:val="00004AAE"/>
    <w:rsid w:val="000050FC"/>
    <w:rsid w:val="0000558E"/>
    <w:rsid w:val="000108B3"/>
    <w:rsid w:val="00012216"/>
    <w:rsid w:val="00013AD8"/>
    <w:rsid w:val="00015282"/>
    <w:rsid w:val="00015FEB"/>
    <w:rsid w:val="000203AD"/>
    <w:rsid w:val="000223BF"/>
    <w:rsid w:val="00022A5F"/>
    <w:rsid w:val="00023625"/>
    <w:rsid w:val="00023901"/>
    <w:rsid w:val="0002544D"/>
    <w:rsid w:val="00025AB1"/>
    <w:rsid w:val="000272E6"/>
    <w:rsid w:val="000279AC"/>
    <w:rsid w:val="000300B3"/>
    <w:rsid w:val="000306ED"/>
    <w:rsid w:val="00030F56"/>
    <w:rsid w:val="00031F92"/>
    <w:rsid w:val="00032DAE"/>
    <w:rsid w:val="00032FD3"/>
    <w:rsid w:val="000330BD"/>
    <w:rsid w:val="000334A2"/>
    <w:rsid w:val="00033706"/>
    <w:rsid w:val="00033801"/>
    <w:rsid w:val="00033FDD"/>
    <w:rsid w:val="00036D31"/>
    <w:rsid w:val="0004482B"/>
    <w:rsid w:val="0004529F"/>
    <w:rsid w:val="00045B72"/>
    <w:rsid w:val="00045C04"/>
    <w:rsid w:val="0004719E"/>
    <w:rsid w:val="00047573"/>
    <w:rsid w:val="00050010"/>
    <w:rsid w:val="00050656"/>
    <w:rsid w:val="00050FC2"/>
    <w:rsid w:val="00051CA7"/>
    <w:rsid w:val="000537E3"/>
    <w:rsid w:val="0005444F"/>
    <w:rsid w:val="0005482D"/>
    <w:rsid w:val="0005589D"/>
    <w:rsid w:val="00055F8D"/>
    <w:rsid w:val="0005622D"/>
    <w:rsid w:val="00057A3E"/>
    <w:rsid w:val="00057DBA"/>
    <w:rsid w:val="000601B3"/>
    <w:rsid w:val="000609A2"/>
    <w:rsid w:val="0006157F"/>
    <w:rsid w:val="00061AE1"/>
    <w:rsid w:val="000634A5"/>
    <w:rsid w:val="00063BCC"/>
    <w:rsid w:val="000646AF"/>
    <w:rsid w:val="00070142"/>
    <w:rsid w:val="00071312"/>
    <w:rsid w:val="000735A2"/>
    <w:rsid w:val="00074081"/>
    <w:rsid w:val="00074859"/>
    <w:rsid w:val="00074B89"/>
    <w:rsid w:val="00074C23"/>
    <w:rsid w:val="00074CDC"/>
    <w:rsid w:val="00074EFB"/>
    <w:rsid w:val="00075A5D"/>
    <w:rsid w:val="00075B7E"/>
    <w:rsid w:val="0007698B"/>
    <w:rsid w:val="000769D3"/>
    <w:rsid w:val="00076C17"/>
    <w:rsid w:val="00077F85"/>
    <w:rsid w:val="000819C0"/>
    <w:rsid w:val="0008377C"/>
    <w:rsid w:val="00083B9E"/>
    <w:rsid w:val="00084477"/>
    <w:rsid w:val="00084877"/>
    <w:rsid w:val="00085357"/>
    <w:rsid w:val="00085FAB"/>
    <w:rsid w:val="00086285"/>
    <w:rsid w:val="0008639B"/>
    <w:rsid w:val="00087859"/>
    <w:rsid w:val="00087B3C"/>
    <w:rsid w:val="00090192"/>
    <w:rsid w:val="00092041"/>
    <w:rsid w:val="00092376"/>
    <w:rsid w:val="00093F2C"/>
    <w:rsid w:val="00094458"/>
    <w:rsid w:val="00096F3D"/>
    <w:rsid w:val="00097001"/>
    <w:rsid w:val="000A1258"/>
    <w:rsid w:val="000A1826"/>
    <w:rsid w:val="000A2C34"/>
    <w:rsid w:val="000A2D47"/>
    <w:rsid w:val="000A33C2"/>
    <w:rsid w:val="000A3D27"/>
    <w:rsid w:val="000A49BB"/>
    <w:rsid w:val="000A5843"/>
    <w:rsid w:val="000A5E0A"/>
    <w:rsid w:val="000A6134"/>
    <w:rsid w:val="000A6ECC"/>
    <w:rsid w:val="000B0A7E"/>
    <w:rsid w:val="000B157A"/>
    <w:rsid w:val="000B1B21"/>
    <w:rsid w:val="000B1DA4"/>
    <w:rsid w:val="000B2891"/>
    <w:rsid w:val="000B2A12"/>
    <w:rsid w:val="000B34AA"/>
    <w:rsid w:val="000B3D01"/>
    <w:rsid w:val="000B4D93"/>
    <w:rsid w:val="000B59F5"/>
    <w:rsid w:val="000B6175"/>
    <w:rsid w:val="000B7035"/>
    <w:rsid w:val="000B78D4"/>
    <w:rsid w:val="000C0065"/>
    <w:rsid w:val="000C1208"/>
    <w:rsid w:val="000C1319"/>
    <w:rsid w:val="000C2488"/>
    <w:rsid w:val="000C2830"/>
    <w:rsid w:val="000C40E8"/>
    <w:rsid w:val="000C5182"/>
    <w:rsid w:val="000C56CF"/>
    <w:rsid w:val="000C6583"/>
    <w:rsid w:val="000C67A2"/>
    <w:rsid w:val="000C7C4A"/>
    <w:rsid w:val="000C7C8A"/>
    <w:rsid w:val="000D0105"/>
    <w:rsid w:val="000D1461"/>
    <w:rsid w:val="000D2C13"/>
    <w:rsid w:val="000D2DF5"/>
    <w:rsid w:val="000D4CAB"/>
    <w:rsid w:val="000D73E5"/>
    <w:rsid w:val="000D7D98"/>
    <w:rsid w:val="000D7DD1"/>
    <w:rsid w:val="000E09B1"/>
    <w:rsid w:val="000E0C4B"/>
    <w:rsid w:val="000E37AE"/>
    <w:rsid w:val="000E5D93"/>
    <w:rsid w:val="000E5F4A"/>
    <w:rsid w:val="000E7394"/>
    <w:rsid w:val="000E78E9"/>
    <w:rsid w:val="000F001A"/>
    <w:rsid w:val="000F1004"/>
    <w:rsid w:val="000F221A"/>
    <w:rsid w:val="00101C4B"/>
    <w:rsid w:val="001021F9"/>
    <w:rsid w:val="00102CC0"/>
    <w:rsid w:val="00103ADE"/>
    <w:rsid w:val="00104A64"/>
    <w:rsid w:val="001059F9"/>
    <w:rsid w:val="00105DBA"/>
    <w:rsid w:val="00106A9E"/>
    <w:rsid w:val="00106B5E"/>
    <w:rsid w:val="001077EB"/>
    <w:rsid w:val="0011055D"/>
    <w:rsid w:val="00110CAC"/>
    <w:rsid w:val="001112C1"/>
    <w:rsid w:val="00114F50"/>
    <w:rsid w:val="0011519B"/>
    <w:rsid w:val="00115551"/>
    <w:rsid w:val="001158AE"/>
    <w:rsid w:val="00116007"/>
    <w:rsid w:val="001169EA"/>
    <w:rsid w:val="0011757A"/>
    <w:rsid w:val="00117C49"/>
    <w:rsid w:val="001205F9"/>
    <w:rsid w:val="00122947"/>
    <w:rsid w:val="00122A08"/>
    <w:rsid w:val="00124AA4"/>
    <w:rsid w:val="001270F1"/>
    <w:rsid w:val="001314F6"/>
    <w:rsid w:val="0013228C"/>
    <w:rsid w:val="00133C2A"/>
    <w:rsid w:val="00133CE1"/>
    <w:rsid w:val="00133E91"/>
    <w:rsid w:val="00134BAC"/>
    <w:rsid w:val="00135566"/>
    <w:rsid w:val="001360F2"/>
    <w:rsid w:val="00136471"/>
    <w:rsid w:val="00137F55"/>
    <w:rsid w:val="0014041C"/>
    <w:rsid w:val="001408AF"/>
    <w:rsid w:val="001465A2"/>
    <w:rsid w:val="001471D6"/>
    <w:rsid w:val="001507CF"/>
    <w:rsid w:val="00151EA6"/>
    <w:rsid w:val="001523B0"/>
    <w:rsid w:val="001523BF"/>
    <w:rsid w:val="00152446"/>
    <w:rsid w:val="00153174"/>
    <w:rsid w:val="001540CF"/>
    <w:rsid w:val="001547F3"/>
    <w:rsid w:val="0015496C"/>
    <w:rsid w:val="00154F25"/>
    <w:rsid w:val="00156694"/>
    <w:rsid w:val="00156E11"/>
    <w:rsid w:val="001575AD"/>
    <w:rsid w:val="00157E71"/>
    <w:rsid w:val="001603B2"/>
    <w:rsid w:val="00160548"/>
    <w:rsid w:val="00160AB5"/>
    <w:rsid w:val="00161E76"/>
    <w:rsid w:val="00164A48"/>
    <w:rsid w:val="00164EA2"/>
    <w:rsid w:val="0016673F"/>
    <w:rsid w:val="00166AAD"/>
    <w:rsid w:val="0016764D"/>
    <w:rsid w:val="00167BB4"/>
    <w:rsid w:val="0017012B"/>
    <w:rsid w:val="001715CF"/>
    <w:rsid w:val="00172AA2"/>
    <w:rsid w:val="001741A6"/>
    <w:rsid w:val="0017463D"/>
    <w:rsid w:val="00174859"/>
    <w:rsid w:val="00175391"/>
    <w:rsid w:val="0017559B"/>
    <w:rsid w:val="00175919"/>
    <w:rsid w:val="00176BF4"/>
    <w:rsid w:val="00176C25"/>
    <w:rsid w:val="00176CF3"/>
    <w:rsid w:val="00177D4B"/>
    <w:rsid w:val="00180083"/>
    <w:rsid w:val="00182A10"/>
    <w:rsid w:val="00182BAE"/>
    <w:rsid w:val="00184211"/>
    <w:rsid w:val="00184AB7"/>
    <w:rsid w:val="0018603D"/>
    <w:rsid w:val="001863F2"/>
    <w:rsid w:val="00186D10"/>
    <w:rsid w:val="0018747C"/>
    <w:rsid w:val="00187FC0"/>
    <w:rsid w:val="00191F9B"/>
    <w:rsid w:val="00192D75"/>
    <w:rsid w:val="00192DEA"/>
    <w:rsid w:val="00194A8F"/>
    <w:rsid w:val="00194E60"/>
    <w:rsid w:val="0019588A"/>
    <w:rsid w:val="00195FD6"/>
    <w:rsid w:val="0019646C"/>
    <w:rsid w:val="00196BE6"/>
    <w:rsid w:val="001A00A2"/>
    <w:rsid w:val="001A01A0"/>
    <w:rsid w:val="001A0502"/>
    <w:rsid w:val="001A0E29"/>
    <w:rsid w:val="001A0FE2"/>
    <w:rsid w:val="001A21E7"/>
    <w:rsid w:val="001A37FD"/>
    <w:rsid w:val="001A40E7"/>
    <w:rsid w:val="001A54C0"/>
    <w:rsid w:val="001A6077"/>
    <w:rsid w:val="001A77E2"/>
    <w:rsid w:val="001B0951"/>
    <w:rsid w:val="001B1178"/>
    <w:rsid w:val="001B1B9B"/>
    <w:rsid w:val="001B29F0"/>
    <w:rsid w:val="001B2CAD"/>
    <w:rsid w:val="001B2E3E"/>
    <w:rsid w:val="001B301D"/>
    <w:rsid w:val="001B335D"/>
    <w:rsid w:val="001B3E16"/>
    <w:rsid w:val="001B4F4F"/>
    <w:rsid w:val="001B5B75"/>
    <w:rsid w:val="001B633D"/>
    <w:rsid w:val="001B7F37"/>
    <w:rsid w:val="001C077C"/>
    <w:rsid w:val="001C0CC5"/>
    <w:rsid w:val="001C0D46"/>
    <w:rsid w:val="001C325D"/>
    <w:rsid w:val="001C395F"/>
    <w:rsid w:val="001C466C"/>
    <w:rsid w:val="001C56D9"/>
    <w:rsid w:val="001C6D3D"/>
    <w:rsid w:val="001C70DB"/>
    <w:rsid w:val="001C7A39"/>
    <w:rsid w:val="001D0820"/>
    <w:rsid w:val="001D0E7C"/>
    <w:rsid w:val="001D2067"/>
    <w:rsid w:val="001D20AE"/>
    <w:rsid w:val="001D2782"/>
    <w:rsid w:val="001D284E"/>
    <w:rsid w:val="001D2990"/>
    <w:rsid w:val="001D3428"/>
    <w:rsid w:val="001D3E5F"/>
    <w:rsid w:val="001D3FCF"/>
    <w:rsid w:val="001D6667"/>
    <w:rsid w:val="001D688D"/>
    <w:rsid w:val="001D720A"/>
    <w:rsid w:val="001E0B8B"/>
    <w:rsid w:val="001E1B8B"/>
    <w:rsid w:val="001E1CAF"/>
    <w:rsid w:val="001E481D"/>
    <w:rsid w:val="001E69A8"/>
    <w:rsid w:val="001E70E8"/>
    <w:rsid w:val="001F2581"/>
    <w:rsid w:val="001F2B7F"/>
    <w:rsid w:val="001F349B"/>
    <w:rsid w:val="001F41A3"/>
    <w:rsid w:val="001F56BF"/>
    <w:rsid w:val="001F7156"/>
    <w:rsid w:val="002005E5"/>
    <w:rsid w:val="00201104"/>
    <w:rsid w:val="002011A0"/>
    <w:rsid w:val="00203EEB"/>
    <w:rsid w:val="00205BC7"/>
    <w:rsid w:val="00205E24"/>
    <w:rsid w:val="0020650A"/>
    <w:rsid w:val="0020686A"/>
    <w:rsid w:val="00206B10"/>
    <w:rsid w:val="00210933"/>
    <w:rsid w:val="00211938"/>
    <w:rsid w:val="0021272E"/>
    <w:rsid w:val="002127EA"/>
    <w:rsid w:val="0021296E"/>
    <w:rsid w:val="002132F7"/>
    <w:rsid w:val="00213D5A"/>
    <w:rsid w:val="00213E38"/>
    <w:rsid w:val="002147C8"/>
    <w:rsid w:val="00214ED8"/>
    <w:rsid w:val="0021582A"/>
    <w:rsid w:val="002161D5"/>
    <w:rsid w:val="002167A1"/>
    <w:rsid w:val="002167A9"/>
    <w:rsid w:val="002207FC"/>
    <w:rsid w:val="002224F6"/>
    <w:rsid w:val="00223EFF"/>
    <w:rsid w:val="00224205"/>
    <w:rsid w:val="002245BB"/>
    <w:rsid w:val="002255E1"/>
    <w:rsid w:val="00225F5B"/>
    <w:rsid w:val="00231617"/>
    <w:rsid w:val="00233FF9"/>
    <w:rsid w:val="00234468"/>
    <w:rsid w:val="00234FC8"/>
    <w:rsid w:val="00236FD8"/>
    <w:rsid w:val="002373C8"/>
    <w:rsid w:val="0023743A"/>
    <w:rsid w:val="00242515"/>
    <w:rsid w:val="00243009"/>
    <w:rsid w:val="0024399E"/>
    <w:rsid w:val="00243D40"/>
    <w:rsid w:val="002451D7"/>
    <w:rsid w:val="0024536A"/>
    <w:rsid w:val="002469E3"/>
    <w:rsid w:val="00246A67"/>
    <w:rsid w:val="002473DD"/>
    <w:rsid w:val="00251344"/>
    <w:rsid w:val="002519B5"/>
    <w:rsid w:val="00251CFE"/>
    <w:rsid w:val="00252B3B"/>
    <w:rsid w:val="002551B7"/>
    <w:rsid w:val="00255267"/>
    <w:rsid w:val="002620CB"/>
    <w:rsid w:val="002622AD"/>
    <w:rsid w:val="00262C97"/>
    <w:rsid w:val="00263049"/>
    <w:rsid w:val="00263114"/>
    <w:rsid w:val="002634A8"/>
    <w:rsid w:val="00264097"/>
    <w:rsid w:val="00265CF9"/>
    <w:rsid w:val="002666B5"/>
    <w:rsid w:val="0026693C"/>
    <w:rsid w:val="00266DDE"/>
    <w:rsid w:val="002710CC"/>
    <w:rsid w:val="00271130"/>
    <w:rsid w:val="00271FAC"/>
    <w:rsid w:val="00271FC2"/>
    <w:rsid w:val="002725CB"/>
    <w:rsid w:val="00272DB4"/>
    <w:rsid w:val="002748F3"/>
    <w:rsid w:val="002751E1"/>
    <w:rsid w:val="00277A43"/>
    <w:rsid w:val="00282A71"/>
    <w:rsid w:val="00283A66"/>
    <w:rsid w:val="002842C4"/>
    <w:rsid w:val="0028516A"/>
    <w:rsid w:val="00285BF1"/>
    <w:rsid w:val="00286348"/>
    <w:rsid w:val="00290074"/>
    <w:rsid w:val="002900AA"/>
    <w:rsid w:val="00290EBA"/>
    <w:rsid w:val="00291688"/>
    <w:rsid w:val="0029335A"/>
    <w:rsid w:val="0029393C"/>
    <w:rsid w:val="002948F2"/>
    <w:rsid w:val="00295927"/>
    <w:rsid w:val="002959C9"/>
    <w:rsid w:val="00295B55"/>
    <w:rsid w:val="00295C8D"/>
    <w:rsid w:val="00296B69"/>
    <w:rsid w:val="00296C0E"/>
    <w:rsid w:val="00297562"/>
    <w:rsid w:val="002A0767"/>
    <w:rsid w:val="002A171C"/>
    <w:rsid w:val="002A2941"/>
    <w:rsid w:val="002A3255"/>
    <w:rsid w:val="002A3D9A"/>
    <w:rsid w:val="002A42A1"/>
    <w:rsid w:val="002A4314"/>
    <w:rsid w:val="002A4FD3"/>
    <w:rsid w:val="002A5482"/>
    <w:rsid w:val="002A58CE"/>
    <w:rsid w:val="002A58DE"/>
    <w:rsid w:val="002A5C6C"/>
    <w:rsid w:val="002A663E"/>
    <w:rsid w:val="002A6B59"/>
    <w:rsid w:val="002A7296"/>
    <w:rsid w:val="002A734F"/>
    <w:rsid w:val="002A7840"/>
    <w:rsid w:val="002B0345"/>
    <w:rsid w:val="002B0F79"/>
    <w:rsid w:val="002B145C"/>
    <w:rsid w:val="002B190B"/>
    <w:rsid w:val="002B1B06"/>
    <w:rsid w:val="002B31EF"/>
    <w:rsid w:val="002B32AA"/>
    <w:rsid w:val="002B49E7"/>
    <w:rsid w:val="002B5D98"/>
    <w:rsid w:val="002B6D21"/>
    <w:rsid w:val="002B6F26"/>
    <w:rsid w:val="002B7704"/>
    <w:rsid w:val="002B79DD"/>
    <w:rsid w:val="002C188A"/>
    <w:rsid w:val="002C18EA"/>
    <w:rsid w:val="002C1C45"/>
    <w:rsid w:val="002C235D"/>
    <w:rsid w:val="002C2408"/>
    <w:rsid w:val="002C2D42"/>
    <w:rsid w:val="002C3EB5"/>
    <w:rsid w:val="002C436D"/>
    <w:rsid w:val="002C610D"/>
    <w:rsid w:val="002C707A"/>
    <w:rsid w:val="002D1E8A"/>
    <w:rsid w:val="002D2EBD"/>
    <w:rsid w:val="002D30D4"/>
    <w:rsid w:val="002D46C5"/>
    <w:rsid w:val="002D4D1F"/>
    <w:rsid w:val="002D5175"/>
    <w:rsid w:val="002D643C"/>
    <w:rsid w:val="002E0454"/>
    <w:rsid w:val="002E0F46"/>
    <w:rsid w:val="002E0F5F"/>
    <w:rsid w:val="002E101E"/>
    <w:rsid w:val="002E192B"/>
    <w:rsid w:val="002E1F3A"/>
    <w:rsid w:val="002E1FF3"/>
    <w:rsid w:val="002E2AB3"/>
    <w:rsid w:val="002E2CB0"/>
    <w:rsid w:val="002E2EC2"/>
    <w:rsid w:val="002E3335"/>
    <w:rsid w:val="002E4452"/>
    <w:rsid w:val="002E4499"/>
    <w:rsid w:val="002E5938"/>
    <w:rsid w:val="002E5D5B"/>
    <w:rsid w:val="002F0044"/>
    <w:rsid w:val="002F1468"/>
    <w:rsid w:val="002F26EA"/>
    <w:rsid w:val="002F2BAE"/>
    <w:rsid w:val="002F4247"/>
    <w:rsid w:val="002F436B"/>
    <w:rsid w:val="002F47D9"/>
    <w:rsid w:val="002F4924"/>
    <w:rsid w:val="002F4A09"/>
    <w:rsid w:val="002F4AAB"/>
    <w:rsid w:val="002F5323"/>
    <w:rsid w:val="002F70C1"/>
    <w:rsid w:val="002F7947"/>
    <w:rsid w:val="0030187C"/>
    <w:rsid w:val="0030433E"/>
    <w:rsid w:val="00304BEC"/>
    <w:rsid w:val="00305CE7"/>
    <w:rsid w:val="00305FDE"/>
    <w:rsid w:val="00306047"/>
    <w:rsid w:val="00306148"/>
    <w:rsid w:val="00306F43"/>
    <w:rsid w:val="00307552"/>
    <w:rsid w:val="00307662"/>
    <w:rsid w:val="00307CA2"/>
    <w:rsid w:val="003100DD"/>
    <w:rsid w:val="00311566"/>
    <w:rsid w:val="003125D7"/>
    <w:rsid w:val="003128E6"/>
    <w:rsid w:val="00315EF5"/>
    <w:rsid w:val="00316116"/>
    <w:rsid w:val="00316E05"/>
    <w:rsid w:val="00317AFF"/>
    <w:rsid w:val="003205DB"/>
    <w:rsid w:val="00321204"/>
    <w:rsid w:val="00321C7C"/>
    <w:rsid w:val="003222C7"/>
    <w:rsid w:val="003229F7"/>
    <w:rsid w:val="00322BD5"/>
    <w:rsid w:val="00323B7B"/>
    <w:rsid w:val="00323CDA"/>
    <w:rsid w:val="00323D65"/>
    <w:rsid w:val="00324272"/>
    <w:rsid w:val="00325823"/>
    <w:rsid w:val="00325DDF"/>
    <w:rsid w:val="00325ED2"/>
    <w:rsid w:val="00325FDD"/>
    <w:rsid w:val="00326AE2"/>
    <w:rsid w:val="003278DE"/>
    <w:rsid w:val="00330EB0"/>
    <w:rsid w:val="00331656"/>
    <w:rsid w:val="003324CC"/>
    <w:rsid w:val="003338A0"/>
    <w:rsid w:val="00334E01"/>
    <w:rsid w:val="00337DDA"/>
    <w:rsid w:val="0034029E"/>
    <w:rsid w:val="00340579"/>
    <w:rsid w:val="00340C94"/>
    <w:rsid w:val="003410A5"/>
    <w:rsid w:val="003410E5"/>
    <w:rsid w:val="00341C18"/>
    <w:rsid w:val="00342BFE"/>
    <w:rsid w:val="00343AA0"/>
    <w:rsid w:val="0034483B"/>
    <w:rsid w:val="00344E7A"/>
    <w:rsid w:val="0034506E"/>
    <w:rsid w:val="00345952"/>
    <w:rsid w:val="00345D55"/>
    <w:rsid w:val="00346B9E"/>
    <w:rsid w:val="00347437"/>
    <w:rsid w:val="003503C2"/>
    <w:rsid w:val="0035072C"/>
    <w:rsid w:val="00350CFC"/>
    <w:rsid w:val="0035296F"/>
    <w:rsid w:val="00352ABD"/>
    <w:rsid w:val="00353B7F"/>
    <w:rsid w:val="003549C4"/>
    <w:rsid w:val="00355F56"/>
    <w:rsid w:val="003571D8"/>
    <w:rsid w:val="003573E2"/>
    <w:rsid w:val="003575E5"/>
    <w:rsid w:val="00357A5A"/>
    <w:rsid w:val="00357FF3"/>
    <w:rsid w:val="00360ED8"/>
    <w:rsid w:val="003615C7"/>
    <w:rsid w:val="0036398E"/>
    <w:rsid w:val="00363D47"/>
    <w:rsid w:val="00364549"/>
    <w:rsid w:val="003654D9"/>
    <w:rsid w:val="003660BF"/>
    <w:rsid w:val="003667B3"/>
    <w:rsid w:val="003673A9"/>
    <w:rsid w:val="00371818"/>
    <w:rsid w:val="003725DB"/>
    <w:rsid w:val="0037323E"/>
    <w:rsid w:val="003736D9"/>
    <w:rsid w:val="00373826"/>
    <w:rsid w:val="00373F62"/>
    <w:rsid w:val="0037424B"/>
    <w:rsid w:val="00374989"/>
    <w:rsid w:val="00375863"/>
    <w:rsid w:val="00375D97"/>
    <w:rsid w:val="00376125"/>
    <w:rsid w:val="00376650"/>
    <w:rsid w:val="003768BD"/>
    <w:rsid w:val="00381089"/>
    <w:rsid w:val="00381978"/>
    <w:rsid w:val="003819BE"/>
    <w:rsid w:val="00382DB2"/>
    <w:rsid w:val="0038318C"/>
    <w:rsid w:val="003836BD"/>
    <w:rsid w:val="003838F1"/>
    <w:rsid w:val="003839E7"/>
    <w:rsid w:val="00383FDE"/>
    <w:rsid w:val="0038508E"/>
    <w:rsid w:val="003860B7"/>
    <w:rsid w:val="00387298"/>
    <w:rsid w:val="00390F17"/>
    <w:rsid w:val="00392B1A"/>
    <w:rsid w:val="00392FB2"/>
    <w:rsid w:val="00393995"/>
    <w:rsid w:val="00394281"/>
    <w:rsid w:val="003955D6"/>
    <w:rsid w:val="003958E0"/>
    <w:rsid w:val="00395BE1"/>
    <w:rsid w:val="00397283"/>
    <w:rsid w:val="003A0294"/>
    <w:rsid w:val="003A198B"/>
    <w:rsid w:val="003A3FBF"/>
    <w:rsid w:val="003A591C"/>
    <w:rsid w:val="003A5AD6"/>
    <w:rsid w:val="003A5BC9"/>
    <w:rsid w:val="003A5E2B"/>
    <w:rsid w:val="003A65C5"/>
    <w:rsid w:val="003A67CA"/>
    <w:rsid w:val="003B03A9"/>
    <w:rsid w:val="003B0EB2"/>
    <w:rsid w:val="003B1A27"/>
    <w:rsid w:val="003B2320"/>
    <w:rsid w:val="003B279E"/>
    <w:rsid w:val="003B2D38"/>
    <w:rsid w:val="003B2EEF"/>
    <w:rsid w:val="003B4C97"/>
    <w:rsid w:val="003B4FAA"/>
    <w:rsid w:val="003B50CF"/>
    <w:rsid w:val="003B64CA"/>
    <w:rsid w:val="003B6F30"/>
    <w:rsid w:val="003B6F48"/>
    <w:rsid w:val="003C30D1"/>
    <w:rsid w:val="003C4963"/>
    <w:rsid w:val="003C5773"/>
    <w:rsid w:val="003D0916"/>
    <w:rsid w:val="003D0C4C"/>
    <w:rsid w:val="003D189B"/>
    <w:rsid w:val="003D2A0C"/>
    <w:rsid w:val="003D2BA9"/>
    <w:rsid w:val="003D2DD8"/>
    <w:rsid w:val="003D3626"/>
    <w:rsid w:val="003D3B66"/>
    <w:rsid w:val="003D3FB4"/>
    <w:rsid w:val="003D4F42"/>
    <w:rsid w:val="003D4F55"/>
    <w:rsid w:val="003D5188"/>
    <w:rsid w:val="003D6157"/>
    <w:rsid w:val="003D7304"/>
    <w:rsid w:val="003E1611"/>
    <w:rsid w:val="003E1ACC"/>
    <w:rsid w:val="003E2BC2"/>
    <w:rsid w:val="003E2C02"/>
    <w:rsid w:val="003E3950"/>
    <w:rsid w:val="003E43F7"/>
    <w:rsid w:val="003E46CE"/>
    <w:rsid w:val="003E4B62"/>
    <w:rsid w:val="003E4D88"/>
    <w:rsid w:val="003E57B6"/>
    <w:rsid w:val="003E592B"/>
    <w:rsid w:val="003E635C"/>
    <w:rsid w:val="003E7AE4"/>
    <w:rsid w:val="003E7FDE"/>
    <w:rsid w:val="003F1E1B"/>
    <w:rsid w:val="003F2524"/>
    <w:rsid w:val="003F2E62"/>
    <w:rsid w:val="003F3C0C"/>
    <w:rsid w:val="003F3E7E"/>
    <w:rsid w:val="003F3EB6"/>
    <w:rsid w:val="003F41F1"/>
    <w:rsid w:val="003F4E69"/>
    <w:rsid w:val="003F5274"/>
    <w:rsid w:val="003F620D"/>
    <w:rsid w:val="003F6222"/>
    <w:rsid w:val="003F6346"/>
    <w:rsid w:val="003F64E7"/>
    <w:rsid w:val="003F726D"/>
    <w:rsid w:val="00400CFC"/>
    <w:rsid w:val="00401012"/>
    <w:rsid w:val="0040166B"/>
    <w:rsid w:val="00404650"/>
    <w:rsid w:val="004054EE"/>
    <w:rsid w:val="00405BC3"/>
    <w:rsid w:val="00405CF7"/>
    <w:rsid w:val="004071AB"/>
    <w:rsid w:val="0041065B"/>
    <w:rsid w:val="00410D31"/>
    <w:rsid w:val="00410E4B"/>
    <w:rsid w:val="0041259B"/>
    <w:rsid w:val="00413AFF"/>
    <w:rsid w:val="004146A7"/>
    <w:rsid w:val="004149A2"/>
    <w:rsid w:val="00415E69"/>
    <w:rsid w:val="0041608F"/>
    <w:rsid w:val="004163DB"/>
    <w:rsid w:val="00420480"/>
    <w:rsid w:val="00422E3F"/>
    <w:rsid w:val="004242D8"/>
    <w:rsid w:val="00424E0C"/>
    <w:rsid w:val="004251F5"/>
    <w:rsid w:val="004257B7"/>
    <w:rsid w:val="00425963"/>
    <w:rsid w:val="00425F00"/>
    <w:rsid w:val="00426D6D"/>
    <w:rsid w:val="004302B5"/>
    <w:rsid w:val="0043067F"/>
    <w:rsid w:val="00431DEB"/>
    <w:rsid w:val="0043208B"/>
    <w:rsid w:val="00432574"/>
    <w:rsid w:val="0043291D"/>
    <w:rsid w:val="00432CBD"/>
    <w:rsid w:val="00434486"/>
    <w:rsid w:val="00436E37"/>
    <w:rsid w:val="0043783D"/>
    <w:rsid w:val="00437FFB"/>
    <w:rsid w:val="00440448"/>
    <w:rsid w:val="0044136A"/>
    <w:rsid w:val="00441C8E"/>
    <w:rsid w:val="004439CE"/>
    <w:rsid w:val="00443D9C"/>
    <w:rsid w:val="00443E30"/>
    <w:rsid w:val="00444287"/>
    <w:rsid w:val="00444842"/>
    <w:rsid w:val="00444C80"/>
    <w:rsid w:val="00445158"/>
    <w:rsid w:val="004469EF"/>
    <w:rsid w:val="00446D74"/>
    <w:rsid w:val="004472F3"/>
    <w:rsid w:val="004518EF"/>
    <w:rsid w:val="00451DC7"/>
    <w:rsid w:val="00452402"/>
    <w:rsid w:val="00452B70"/>
    <w:rsid w:val="004533AF"/>
    <w:rsid w:val="00453BBE"/>
    <w:rsid w:val="00453F8E"/>
    <w:rsid w:val="00454374"/>
    <w:rsid w:val="004544BB"/>
    <w:rsid w:val="0045512C"/>
    <w:rsid w:val="004573DE"/>
    <w:rsid w:val="004606D8"/>
    <w:rsid w:val="00460B77"/>
    <w:rsid w:val="00460F6A"/>
    <w:rsid w:val="00461349"/>
    <w:rsid w:val="00461F75"/>
    <w:rsid w:val="00462562"/>
    <w:rsid w:val="00462841"/>
    <w:rsid w:val="00462987"/>
    <w:rsid w:val="00462E62"/>
    <w:rsid w:val="00466290"/>
    <w:rsid w:val="004664A9"/>
    <w:rsid w:val="00466802"/>
    <w:rsid w:val="004674B3"/>
    <w:rsid w:val="00470EC8"/>
    <w:rsid w:val="00470FDC"/>
    <w:rsid w:val="0047290E"/>
    <w:rsid w:val="00472B41"/>
    <w:rsid w:val="004732DD"/>
    <w:rsid w:val="004736E8"/>
    <w:rsid w:val="00473768"/>
    <w:rsid w:val="00476D93"/>
    <w:rsid w:val="00476F91"/>
    <w:rsid w:val="00480B2A"/>
    <w:rsid w:val="00480C7E"/>
    <w:rsid w:val="004810FA"/>
    <w:rsid w:val="0048270B"/>
    <w:rsid w:val="00482F2C"/>
    <w:rsid w:val="00483F3C"/>
    <w:rsid w:val="00485CA7"/>
    <w:rsid w:val="00491571"/>
    <w:rsid w:val="004942F7"/>
    <w:rsid w:val="004949F8"/>
    <w:rsid w:val="00494FFE"/>
    <w:rsid w:val="0049551D"/>
    <w:rsid w:val="00495E15"/>
    <w:rsid w:val="00495EBE"/>
    <w:rsid w:val="004968DF"/>
    <w:rsid w:val="00496B74"/>
    <w:rsid w:val="004A09CF"/>
    <w:rsid w:val="004A339A"/>
    <w:rsid w:val="004A379B"/>
    <w:rsid w:val="004A4A18"/>
    <w:rsid w:val="004A69E4"/>
    <w:rsid w:val="004B1E95"/>
    <w:rsid w:val="004B1ED3"/>
    <w:rsid w:val="004B24F0"/>
    <w:rsid w:val="004B33DA"/>
    <w:rsid w:val="004B37D5"/>
    <w:rsid w:val="004B394D"/>
    <w:rsid w:val="004B440B"/>
    <w:rsid w:val="004B4F34"/>
    <w:rsid w:val="004B4FE0"/>
    <w:rsid w:val="004B6459"/>
    <w:rsid w:val="004B6792"/>
    <w:rsid w:val="004B7FC7"/>
    <w:rsid w:val="004C17BF"/>
    <w:rsid w:val="004C1BE1"/>
    <w:rsid w:val="004C2208"/>
    <w:rsid w:val="004C2DB4"/>
    <w:rsid w:val="004C32A6"/>
    <w:rsid w:val="004C3449"/>
    <w:rsid w:val="004C37A8"/>
    <w:rsid w:val="004C3B29"/>
    <w:rsid w:val="004C5FEF"/>
    <w:rsid w:val="004C6D10"/>
    <w:rsid w:val="004D1628"/>
    <w:rsid w:val="004D2222"/>
    <w:rsid w:val="004D2AF5"/>
    <w:rsid w:val="004D5F66"/>
    <w:rsid w:val="004D6AB6"/>
    <w:rsid w:val="004D6B4B"/>
    <w:rsid w:val="004E0759"/>
    <w:rsid w:val="004E1100"/>
    <w:rsid w:val="004E29D0"/>
    <w:rsid w:val="004E6C2C"/>
    <w:rsid w:val="004E6D4D"/>
    <w:rsid w:val="004E7DA3"/>
    <w:rsid w:val="004F057C"/>
    <w:rsid w:val="004F22E8"/>
    <w:rsid w:val="004F3129"/>
    <w:rsid w:val="004F41BD"/>
    <w:rsid w:val="004F4D11"/>
    <w:rsid w:val="004F52D9"/>
    <w:rsid w:val="004F5A3B"/>
    <w:rsid w:val="004F6808"/>
    <w:rsid w:val="004F79A7"/>
    <w:rsid w:val="00500DF7"/>
    <w:rsid w:val="0050220B"/>
    <w:rsid w:val="00502E06"/>
    <w:rsid w:val="005038A3"/>
    <w:rsid w:val="0050448B"/>
    <w:rsid w:val="00506F21"/>
    <w:rsid w:val="00507B51"/>
    <w:rsid w:val="00507C00"/>
    <w:rsid w:val="00510A8C"/>
    <w:rsid w:val="00511CB8"/>
    <w:rsid w:val="00513045"/>
    <w:rsid w:val="005130DF"/>
    <w:rsid w:val="00513351"/>
    <w:rsid w:val="00513C01"/>
    <w:rsid w:val="00514890"/>
    <w:rsid w:val="00514F91"/>
    <w:rsid w:val="0051501C"/>
    <w:rsid w:val="00515067"/>
    <w:rsid w:val="0051517A"/>
    <w:rsid w:val="00515D23"/>
    <w:rsid w:val="00516938"/>
    <w:rsid w:val="00516C79"/>
    <w:rsid w:val="00517190"/>
    <w:rsid w:val="005229A1"/>
    <w:rsid w:val="005247C8"/>
    <w:rsid w:val="00524CF0"/>
    <w:rsid w:val="005259C6"/>
    <w:rsid w:val="005263CA"/>
    <w:rsid w:val="00526809"/>
    <w:rsid w:val="00526887"/>
    <w:rsid w:val="00526DAF"/>
    <w:rsid w:val="00527867"/>
    <w:rsid w:val="00527B01"/>
    <w:rsid w:val="00527E15"/>
    <w:rsid w:val="0053197F"/>
    <w:rsid w:val="00531F8C"/>
    <w:rsid w:val="00532622"/>
    <w:rsid w:val="00532C6C"/>
    <w:rsid w:val="00533E57"/>
    <w:rsid w:val="00536919"/>
    <w:rsid w:val="00536F31"/>
    <w:rsid w:val="0054121C"/>
    <w:rsid w:val="00541F52"/>
    <w:rsid w:val="005445B8"/>
    <w:rsid w:val="00544ADC"/>
    <w:rsid w:val="00544D6D"/>
    <w:rsid w:val="0054530C"/>
    <w:rsid w:val="0054781C"/>
    <w:rsid w:val="005531C0"/>
    <w:rsid w:val="00553736"/>
    <w:rsid w:val="00554498"/>
    <w:rsid w:val="0055464C"/>
    <w:rsid w:val="00554A32"/>
    <w:rsid w:val="00560C4D"/>
    <w:rsid w:val="005622AA"/>
    <w:rsid w:val="00562B72"/>
    <w:rsid w:val="0056305C"/>
    <w:rsid w:val="00563C3F"/>
    <w:rsid w:val="00564BED"/>
    <w:rsid w:val="0056510B"/>
    <w:rsid w:val="00565863"/>
    <w:rsid w:val="00565DA2"/>
    <w:rsid w:val="005664FE"/>
    <w:rsid w:val="00566921"/>
    <w:rsid w:val="00566C05"/>
    <w:rsid w:val="00570691"/>
    <w:rsid w:val="00571A29"/>
    <w:rsid w:val="00572006"/>
    <w:rsid w:val="00572251"/>
    <w:rsid w:val="0057383E"/>
    <w:rsid w:val="00574294"/>
    <w:rsid w:val="00574819"/>
    <w:rsid w:val="00575630"/>
    <w:rsid w:val="0057670E"/>
    <w:rsid w:val="005778EB"/>
    <w:rsid w:val="00577914"/>
    <w:rsid w:val="00577DA2"/>
    <w:rsid w:val="00582269"/>
    <w:rsid w:val="00583B7F"/>
    <w:rsid w:val="00583D39"/>
    <w:rsid w:val="005843B5"/>
    <w:rsid w:val="00584AE0"/>
    <w:rsid w:val="00584B74"/>
    <w:rsid w:val="005853BA"/>
    <w:rsid w:val="005866A5"/>
    <w:rsid w:val="00587189"/>
    <w:rsid w:val="00587729"/>
    <w:rsid w:val="00590031"/>
    <w:rsid w:val="00590480"/>
    <w:rsid w:val="00590D44"/>
    <w:rsid w:val="005912A4"/>
    <w:rsid w:val="00591397"/>
    <w:rsid w:val="005927C9"/>
    <w:rsid w:val="00595AF9"/>
    <w:rsid w:val="00596178"/>
    <w:rsid w:val="00596437"/>
    <w:rsid w:val="00597D98"/>
    <w:rsid w:val="005A028B"/>
    <w:rsid w:val="005A2ED6"/>
    <w:rsid w:val="005A3B15"/>
    <w:rsid w:val="005A40C0"/>
    <w:rsid w:val="005A447D"/>
    <w:rsid w:val="005A5741"/>
    <w:rsid w:val="005A5CF2"/>
    <w:rsid w:val="005B1562"/>
    <w:rsid w:val="005B1840"/>
    <w:rsid w:val="005B18CD"/>
    <w:rsid w:val="005B1E15"/>
    <w:rsid w:val="005B2674"/>
    <w:rsid w:val="005B4A70"/>
    <w:rsid w:val="005B586D"/>
    <w:rsid w:val="005B67D2"/>
    <w:rsid w:val="005B7920"/>
    <w:rsid w:val="005C00AD"/>
    <w:rsid w:val="005C032D"/>
    <w:rsid w:val="005C0F90"/>
    <w:rsid w:val="005C135C"/>
    <w:rsid w:val="005C148B"/>
    <w:rsid w:val="005C3035"/>
    <w:rsid w:val="005C3767"/>
    <w:rsid w:val="005C4002"/>
    <w:rsid w:val="005C47FD"/>
    <w:rsid w:val="005C5B6C"/>
    <w:rsid w:val="005C6F34"/>
    <w:rsid w:val="005C71D4"/>
    <w:rsid w:val="005D1736"/>
    <w:rsid w:val="005D1BAF"/>
    <w:rsid w:val="005D2613"/>
    <w:rsid w:val="005D28D3"/>
    <w:rsid w:val="005D2DAB"/>
    <w:rsid w:val="005D3337"/>
    <w:rsid w:val="005D4E2C"/>
    <w:rsid w:val="005D4F13"/>
    <w:rsid w:val="005D522A"/>
    <w:rsid w:val="005D572B"/>
    <w:rsid w:val="005D5EFE"/>
    <w:rsid w:val="005D60AA"/>
    <w:rsid w:val="005D62DB"/>
    <w:rsid w:val="005D6303"/>
    <w:rsid w:val="005D6508"/>
    <w:rsid w:val="005D7296"/>
    <w:rsid w:val="005E0033"/>
    <w:rsid w:val="005E0C1B"/>
    <w:rsid w:val="005E0FC4"/>
    <w:rsid w:val="005E25AA"/>
    <w:rsid w:val="005E329C"/>
    <w:rsid w:val="005E4110"/>
    <w:rsid w:val="005E5537"/>
    <w:rsid w:val="005E61AB"/>
    <w:rsid w:val="005E670B"/>
    <w:rsid w:val="005E7526"/>
    <w:rsid w:val="005E7A78"/>
    <w:rsid w:val="005E7FE3"/>
    <w:rsid w:val="005E7FE5"/>
    <w:rsid w:val="005F02D1"/>
    <w:rsid w:val="005F0E25"/>
    <w:rsid w:val="005F1169"/>
    <w:rsid w:val="005F1751"/>
    <w:rsid w:val="005F2465"/>
    <w:rsid w:val="005F2B37"/>
    <w:rsid w:val="005F33D6"/>
    <w:rsid w:val="005F4DDE"/>
    <w:rsid w:val="005F5F13"/>
    <w:rsid w:val="005F6068"/>
    <w:rsid w:val="005F6107"/>
    <w:rsid w:val="005F7679"/>
    <w:rsid w:val="005F7FA4"/>
    <w:rsid w:val="00600250"/>
    <w:rsid w:val="006002F9"/>
    <w:rsid w:val="00601F1F"/>
    <w:rsid w:val="006020D9"/>
    <w:rsid w:val="00602FF1"/>
    <w:rsid w:val="00604DC5"/>
    <w:rsid w:val="00605F90"/>
    <w:rsid w:val="006068F3"/>
    <w:rsid w:val="00606ACA"/>
    <w:rsid w:val="0060764F"/>
    <w:rsid w:val="00610118"/>
    <w:rsid w:val="006107E7"/>
    <w:rsid w:val="0061106F"/>
    <w:rsid w:val="006134AD"/>
    <w:rsid w:val="00614F1A"/>
    <w:rsid w:val="0061566F"/>
    <w:rsid w:val="006158FC"/>
    <w:rsid w:val="00615A46"/>
    <w:rsid w:val="00615B54"/>
    <w:rsid w:val="0061650F"/>
    <w:rsid w:val="006169F5"/>
    <w:rsid w:val="00616A04"/>
    <w:rsid w:val="0061718A"/>
    <w:rsid w:val="00617565"/>
    <w:rsid w:val="00617884"/>
    <w:rsid w:val="006206BE"/>
    <w:rsid w:val="006209D7"/>
    <w:rsid w:val="006218F6"/>
    <w:rsid w:val="00622C3E"/>
    <w:rsid w:val="0062370E"/>
    <w:rsid w:val="006239DF"/>
    <w:rsid w:val="00624DBB"/>
    <w:rsid w:val="006270B6"/>
    <w:rsid w:val="006302D8"/>
    <w:rsid w:val="00630E78"/>
    <w:rsid w:val="00630F54"/>
    <w:rsid w:val="00631071"/>
    <w:rsid w:val="006322E4"/>
    <w:rsid w:val="00633925"/>
    <w:rsid w:val="00633BBD"/>
    <w:rsid w:val="00634079"/>
    <w:rsid w:val="00634937"/>
    <w:rsid w:val="00634C9A"/>
    <w:rsid w:val="00635519"/>
    <w:rsid w:val="006357D0"/>
    <w:rsid w:val="0063762D"/>
    <w:rsid w:val="00637770"/>
    <w:rsid w:val="0064006E"/>
    <w:rsid w:val="006411C7"/>
    <w:rsid w:val="0064130B"/>
    <w:rsid w:val="006419E4"/>
    <w:rsid w:val="00641CC9"/>
    <w:rsid w:val="006436D2"/>
    <w:rsid w:val="00646090"/>
    <w:rsid w:val="00647576"/>
    <w:rsid w:val="00647D6F"/>
    <w:rsid w:val="0065050E"/>
    <w:rsid w:val="00650A73"/>
    <w:rsid w:val="0065209D"/>
    <w:rsid w:val="0065222B"/>
    <w:rsid w:val="006536D9"/>
    <w:rsid w:val="006539E4"/>
    <w:rsid w:val="006552A0"/>
    <w:rsid w:val="006555C2"/>
    <w:rsid w:val="006562B9"/>
    <w:rsid w:val="00657A27"/>
    <w:rsid w:val="00657C16"/>
    <w:rsid w:val="00660889"/>
    <w:rsid w:val="006609D3"/>
    <w:rsid w:val="00661059"/>
    <w:rsid w:val="006617A4"/>
    <w:rsid w:val="00662FA4"/>
    <w:rsid w:val="00663D63"/>
    <w:rsid w:val="00663F48"/>
    <w:rsid w:val="00664611"/>
    <w:rsid w:val="00666146"/>
    <w:rsid w:val="00666487"/>
    <w:rsid w:val="00673528"/>
    <w:rsid w:val="00675271"/>
    <w:rsid w:val="006755A7"/>
    <w:rsid w:val="00676202"/>
    <w:rsid w:val="006779A4"/>
    <w:rsid w:val="00677A08"/>
    <w:rsid w:val="00680574"/>
    <w:rsid w:val="00680941"/>
    <w:rsid w:val="00681066"/>
    <w:rsid w:val="00681EFE"/>
    <w:rsid w:val="00682592"/>
    <w:rsid w:val="006829BA"/>
    <w:rsid w:val="00685D1B"/>
    <w:rsid w:val="006865DD"/>
    <w:rsid w:val="00687054"/>
    <w:rsid w:val="0068709B"/>
    <w:rsid w:val="0068744A"/>
    <w:rsid w:val="00687ABE"/>
    <w:rsid w:val="00690BA6"/>
    <w:rsid w:val="00693CC8"/>
    <w:rsid w:val="0069461D"/>
    <w:rsid w:val="00695A4F"/>
    <w:rsid w:val="00696384"/>
    <w:rsid w:val="0069700B"/>
    <w:rsid w:val="006A0514"/>
    <w:rsid w:val="006A1140"/>
    <w:rsid w:val="006A1EC8"/>
    <w:rsid w:val="006A2488"/>
    <w:rsid w:val="006A2C39"/>
    <w:rsid w:val="006A6186"/>
    <w:rsid w:val="006A7FC6"/>
    <w:rsid w:val="006B025E"/>
    <w:rsid w:val="006B48A7"/>
    <w:rsid w:val="006B4C3A"/>
    <w:rsid w:val="006B6464"/>
    <w:rsid w:val="006B65FA"/>
    <w:rsid w:val="006B6991"/>
    <w:rsid w:val="006B6DA3"/>
    <w:rsid w:val="006B6F46"/>
    <w:rsid w:val="006C152C"/>
    <w:rsid w:val="006C2067"/>
    <w:rsid w:val="006C30A4"/>
    <w:rsid w:val="006C405C"/>
    <w:rsid w:val="006C51EB"/>
    <w:rsid w:val="006C6FC0"/>
    <w:rsid w:val="006C7B5C"/>
    <w:rsid w:val="006C7D8E"/>
    <w:rsid w:val="006C7FAF"/>
    <w:rsid w:val="006D04E4"/>
    <w:rsid w:val="006D0718"/>
    <w:rsid w:val="006D1C6D"/>
    <w:rsid w:val="006D1C6E"/>
    <w:rsid w:val="006D1F1F"/>
    <w:rsid w:val="006D2CEA"/>
    <w:rsid w:val="006D32FA"/>
    <w:rsid w:val="006D3446"/>
    <w:rsid w:val="006D344E"/>
    <w:rsid w:val="006D38AA"/>
    <w:rsid w:val="006D5DC1"/>
    <w:rsid w:val="006D5F16"/>
    <w:rsid w:val="006D6FEB"/>
    <w:rsid w:val="006E02BA"/>
    <w:rsid w:val="006E07CF"/>
    <w:rsid w:val="006E176A"/>
    <w:rsid w:val="006E1EA1"/>
    <w:rsid w:val="006E239A"/>
    <w:rsid w:val="006E2A1C"/>
    <w:rsid w:val="006E313E"/>
    <w:rsid w:val="006E3488"/>
    <w:rsid w:val="006E3B84"/>
    <w:rsid w:val="006E5141"/>
    <w:rsid w:val="006E538A"/>
    <w:rsid w:val="006E578B"/>
    <w:rsid w:val="006E65B9"/>
    <w:rsid w:val="006F0539"/>
    <w:rsid w:val="006F123F"/>
    <w:rsid w:val="006F1974"/>
    <w:rsid w:val="006F1C55"/>
    <w:rsid w:val="006F3417"/>
    <w:rsid w:val="006F4DB0"/>
    <w:rsid w:val="006F65A9"/>
    <w:rsid w:val="006F6C16"/>
    <w:rsid w:val="006F6CB7"/>
    <w:rsid w:val="006F75BE"/>
    <w:rsid w:val="006F7889"/>
    <w:rsid w:val="006F79F7"/>
    <w:rsid w:val="006F7A74"/>
    <w:rsid w:val="006F7CA0"/>
    <w:rsid w:val="0070041B"/>
    <w:rsid w:val="007009E7"/>
    <w:rsid w:val="00701591"/>
    <w:rsid w:val="00702823"/>
    <w:rsid w:val="00702EB7"/>
    <w:rsid w:val="00703EFC"/>
    <w:rsid w:val="00704046"/>
    <w:rsid w:val="0070443C"/>
    <w:rsid w:val="007046FD"/>
    <w:rsid w:val="007061EC"/>
    <w:rsid w:val="00706713"/>
    <w:rsid w:val="0070682D"/>
    <w:rsid w:val="007073D8"/>
    <w:rsid w:val="0070741A"/>
    <w:rsid w:val="007077E7"/>
    <w:rsid w:val="007078A1"/>
    <w:rsid w:val="0071078B"/>
    <w:rsid w:val="0071142B"/>
    <w:rsid w:val="007125BA"/>
    <w:rsid w:val="007129C1"/>
    <w:rsid w:val="00712A28"/>
    <w:rsid w:val="00713407"/>
    <w:rsid w:val="007134FD"/>
    <w:rsid w:val="0071364C"/>
    <w:rsid w:val="007141B0"/>
    <w:rsid w:val="00714A03"/>
    <w:rsid w:val="00714FC9"/>
    <w:rsid w:val="0071581A"/>
    <w:rsid w:val="00716A24"/>
    <w:rsid w:val="00716B2F"/>
    <w:rsid w:val="00720531"/>
    <w:rsid w:val="00720962"/>
    <w:rsid w:val="00720B21"/>
    <w:rsid w:val="00720B3B"/>
    <w:rsid w:val="007215AA"/>
    <w:rsid w:val="00721E09"/>
    <w:rsid w:val="0072274E"/>
    <w:rsid w:val="00722C42"/>
    <w:rsid w:val="00722C60"/>
    <w:rsid w:val="007233DA"/>
    <w:rsid w:val="00724D84"/>
    <w:rsid w:val="00725940"/>
    <w:rsid w:val="007259F3"/>
    <w:rsid w:val="00726AA4"/>
    <w:rsid w:val="00727D5D"/>
    <w:rsid w:val="0073073B"/>
    <w:rsid w:val="00730DB5"/>
    <w:rsid w:val="007312BE"/>
    <w:rsid w:val="0073465F"/>
    <w:rsid w:val="00734962"/>
    <w:rsid w:val="0073516F"/>
    <w:rsid w:val="00735359"/>
    <w:rsid w:val="00735F6F"/>
    <w:rsid w:val="007367B8"/>
    <w:rsid w:val="007379C5"/>
    <w:rsid w:val="00737A0D"/>
    <w:rsid w:val="00740ADE"/>
    <w:rsid w:val="00740B79"/>
    <w:rsid w:val="00740F16"/>
    <w:rsid w:val="0074110C"/>
    <w:rsid w:val="00742292"/>
    <w:rsid w:val="00742835"/>
    <w:rsid w:val="00746545"/>
    <w:rsid w:val="00747017"/>
    <w:rsid w:val="00747148"/>
    <w:rsid w:val="00747D35"/>
    <w:rsid w:val="00750480"/>
    <w:rsid w:val="00750802"/>
    <w:rsid w:val="007519BD"/>
    <w:rsid w:val="007519CA"/>
    <w:rsid w:val="00751CCE"/>
    <w:rsid w:val="007522AA"/>
    <w:rsid w:val="007525DC"/>
    <w:rsid w:val="007534C4"/>
    <w:rsid w:val="00753D77"/>
    <w:rsid w:val="007547F5"/>
    <w:rsid w:val="00754996"/>
    <w:rsid w:val="007555D0"/>
    <w:rsid w:val="007573D2"/>
    <w:rsid w:val="00757A2B"/>
    <w:rsid w:val="00757E4B"/>
    <w:rsid w:val="007617D8"/>
    <w:rsid w:val="007622B8"/>
    <w:rsid w:val="007624D5"/>
    <w:rsid w:val="00762A23"/>
    <w:rsid w:val="007645A7"/>
    <w:rsid w:val="00764787"/>
    <w:rsid w:val="0076554A"/>
    <w:rsid w:val="007666D1"/>
    <w:rsid w:val="00766A08"/>
    <w:rsid w:val="0076716F"/>
    <w:rsid w:val="00767438"/>
    <w:rsid w:val="00767DC4"/>
    <w:rsid w:val="0077070C"/>
    <w:rsid w:val="00771E02"/>
    <w:rsid w:val="007724B2"/>
    <w:rsid w:val="0077441B"/>
    <w:rsid w:val="0077457C"/>
    <w:rsid w:val="00774733"/>
    <w:rsid w:val="0077551C"/>
    <w:rsid w:val="00775804"/>
    <w:rsid w:val="00776415"/>
    <w:rsid w:val="00776620"/>
    <w:rsid w:val="007769AC"/>
    <w:rsid w:val="00781A63"/>
    <w:rsid w:val="00783ED8"/>
    <w:rsid w:val="0078423A"/>
    <w:rsid w:val="007855A0"/>
    <w:rsid w:val="007867CB"/>
    <w:rsid w:val="007877A1"/>
    <w:rsid w:val="007905CF"/>
    <w:rsid w:val="007914F1"/>
    <w:rsid w:val="00791968"/>
    <w:rsid w:val="00795A6C"/>
    <w:rsid w:val="00797835"/>
    <w:rsid w:val="00797CD1"/>
    <w:rsid w:val="00797F18"/>
    <w:rsid w:val="007A0ABC"/>
    <w:rsid w:val="007A219E"/>
    <w:rsid w:val="007A29FA"/>
    <w:rsid w:val="007A2DFA"/>
    <w:rsid w:val="007A369B"/>
    <w:rsid w:val="007A696B"/>
    <w:rsid w:val="007B1278"/>
    <w:rsid w:val="007B289B"/>
    <w:rsid w:val="007B2C06"/>
    <w:rsid w:val="007B3056"/>
    <w:rsid w:val="007B3481"/>
    <w:rsid w:val="007B36BE"/>
    <w:rsid w:val="007B3E8F"/>
    <w:rsid w:val="007B4E17"/>
    <w:rsid w:val="007B5747"/>
    <w:rsid w:val="007B628C"/>
    <w:rsid w:val="007B66B3"/>
    <w:rsid w:val="007B79C6"/>
    <w:rsid w:val="007C1A98"/>
    <w:rsid w:val="007C1FE3"/>
    <w:rsid w:val="007C23A9"/>
    <w:rsid w:val="007C25E8"/>
    <w:rsid w:val="007C387F"/>
    <w:rsid w:val="007C413F"/>
    <w:rsid w:val="007C44AF"/>
    <w:rsid w:val="007C4C67"/>
    <w:rsid w:val="007C4FA9"/>
    <w:rsid w:val="007C5645"/>
    <w:rsid w:val="007C5DC2"/>
    <w:rsid w:val="007C61C0"/>
    <w:rsid w:val="007C6E41"/>
    <w:rsid w:val="007C71A7"/>
    <w:rsid w:val="007C790E"/>
    <w:rsid w:val="007C7AF1"/>
    <w:rsid w:val="007C7C1B"/>
    <w:rsid w:val="007C7D0B"/>
    <w:rsid w:val="007D1581"/>
    <w:rsid w:val="007D1605"/>
    <w:rsid w:val="007D1812"/>
    <w:rsid w:val="007D24F1"/>
    <w:rsid w:val="007D2EDA"/>
    <w:rsid w:val="007D39AC"/>
    <w:rsid w:val="007D4259"/>
    <w:rsid w:val="007D437C"/>
    <w:rsid w:val="007D4A1A"/>
    <w:rsid w:val="007D5229"/>
    <w:rsid w:val="007D558D"/>
    <w:rsid w:val="007D5D90"/>
    <w:rsid w:val="007D5FA2"/>
    <w:rsid w:val="007D6B7B"/>
    <w:rsid w:val="007D6C88"/>
    <w:rsid w:val="007D7884"/>
    <w:rsid w:val="007D7A98"/>
    <w:rsid w:val="007D7AA1"/>
    <w:rsid w:val="007D7BBF"/>
    <w:rsid w:val="007E07D5"/>
    <w:rsid w:val="007E1152"/>
    <w:rsid w:val="007E3BE3"/>
    <w:rsid w:val="007E4C7D"/>
    <w:rsid w:val="007E5F02"/>
    <w:rsid w:val="007E728D"/>
    <w:rsid w:val="007E7A24"/>
    <w:rsid w:val="007F116B"/>
    <w:rsid w:val="007F1987"/>
    <w:rsid w:val="007F1A74"/>
    <w:rsid w:val="007F3BE7"/>
    <w:rsid w:val="007F3C40"/>
    <w:rsid w:val="007F59B1"/>
    <w:rsid w:val="007F716C"/>
    <w:rsid w:val="007F75F8"/>
    <w:rsid w:val="0080029B"/>
    <w:rsid w:val="00800708"/>
    <w:rsid w:val="00802DA5"/>
    <w:rsid w:val="00802DA8"/>
    <w:rsid w:val="00803B0D"/>
    <w:rsid w:val="00803D6B"/>
    <w:rsid w:val="00804253"/>
    <w:rsid w:val="008047C4"/>
    <w:rsid w:val="0080741C"/>
    <w:rsid w:val="00807EDA"/>
    <w:rsid w:val="00811A95"/>
    <w:rsid w:val="00815610"/>
    <w:rsid w:val="00815AF7"/>
    <w:rsid w:val="00816471"/>
    <w:rsid w:val="00820CA3"/>
    <w:rsid w:val="008233E5"/>
    <w:rsid w:val="00823757"/>
    <w:rsid w:val="00824581"/>
    <w:rsid w:val="0082638E"/>
    <w:rsid w:val="00826E40"/>
    <w:rsid w:val="00827918"/>
    <w:rsid w:val="0082794B"/>
    <w:rsid w:val="00827B4B"/>
    <w:rsid w:val="00830DC9"/>
    <w:rsid w:val="00832AB5"/>
    <w:rsid w:val="0083307F"/>
    <w:rsid w:val="00833167"/>
    <w:rsid w:val="00833D94"/>
    <w:rsid w:val="00834058"/>
    <w:rsid w:val="00834758"/>
    <w:rsid w:val="00835D13"/>
    <w:rsid w:val="00836527"/>
    <w:rsid w:val="00836E08"/>
    <w:rsid w:val="00837C93"/>
    <w:rsid w:val="00837CBD"/>
    <w:rsid w:val="00841F48"/>
    <w:rsid w:val="0084349D"/>
    <w:rsid w:val="008470ED"/>
    <w:rsid w:val="00851439"/>
    <w:rsid w:val="008540BD"/>
    <w:rsid w:val="008542A0"/>
    <w:rsid w:val="0085496B"/>
    <w:rsid w:val="00855220"/>
    <w:rsid w:val="00856D4B"/>
    <w:rsid w:val="00856EFF"/>
    <w:rsid w:val="00857A47"/>
    <w:rsid w:val="00857EC0"/>
    <w:rsid w:val="008600A2"/>
    <w:rsid w:val="00860558"/>
    <w:rsid w:val="00861233"/>
    <w:rsid w:val="0086143B"/>
    <w:rsid w:val="00864385"/>
    <w:rsid w:val="00864992"/>
    <w:rsid w:val="00865076"/>
    <w:rsid w:val="00865737"/>
    <w:rsid w:val="00866524"/>
    <w:rsid w:val="00866CA8"/>
    <w:rsid w:val="0086712F"/>
    <w:rsid w:val="0087075C"/>
    <w:rsid w:val="00871107"/>
    <w:rsid w:val="00871685"/>
    <w:rsid w:val="00872765"/>
    <w:rsid w:val="00872A7A"/>
    <w:rsid w:val="008732C9"/>
    <w:rsid w:val="008748AE"/>
    <w:rsid w:val="00875189"/>
    <w:rsid w:val="008757BC"/>
    <w:rsid w:val="00876F4C"/>
    <w:rsid w:val="008809BF"/>
    <w:rsid w:val="00882239"/>
    <w:rsid w:val="008827EC"/>
    <w:rsid w:val="008828BA"/>
    <w:rsid w:val="008836AB"/>
    <w:rsid w:val="008840C5"/>
    <w:rsid w:val="00885B5E"/>
    <w:rsid w:val="00886369"/>
    <w:rsid w:val="00886717"/>
    <w:rsid w:val="00886D96"/>
    <w:rsid w:val="00890884"/>
    <w:rsid w:val="00890994"/>
    <w:rsid w:val="00890F17"/>
    <w:rsid w:val="008921DB"/>
    <w:rsid w:val="00894FD1"/>
    <w:rsid w:val="00895E26"/>
    <w:rsid w:val="008968F6"/>
    <w:rsid w:val="008A03FE"/>
    <w:rsid w:val="008A1B47"/>
    <w:rsid w:val="008A4209"/>
    <w:rsid w:val="008A4ADF"/>
    <w:rsid w:val="008A4CD3"/>
    <w:rsid w:val="008A5E46"/>
    <w:rsid w:val="008A6768"/>
    <w:rsid w:val="008A7AFB"/>
    <w:rsid w:val="008A7CB8"/>
    <w:rsid w:val="008B00B4"/>
    <w:rsid w:val="008B0B62"/>
    <w:rsid w:val="008B18A8"/>
    <w:rsid w:val="008B2462"/>
    <w:rsid w:val="008B3D62"/>
    <w:rsid w:val="008B47F7"/>
    <w:rsid w:val="008B588A"/>
    <w:rsid w:val="008B5A7A"/>
    <w:rsid w:val="008B7DC9"/>
    <w:rsid w:val="008B7E8B"/>
    <w:rsid w:val="008C1A47"/>
    <w:rsid w:val="008C1CC3"/>
    <w:rsid w:val="008C26DA"/>
    <w:rsid w:val="008C34B4"/>
    <w:rsid w:val="008C34FE"/>
    <w:rsid w:val="008C3ACD"/>
    <w:rsid w:val="008C41D9"/>
    <w:rsid w:val="008C611B"/>
    <w:rsid w:val="008C6192"/>
    <w:rsid w:val="008C6621"/>
    <w:rsid w:val="008C6697"/>
    <w:rsid w:val="008C7065"/>
    <w:rsid w:val="008C7CEA"/>
    <w:rsid w:val="008D03E3"/>
    <w:rsid w:val="008D1D56"/>
    <w:rsid w:val="008D2658"/>
    <w:rsid w:val="008D2D90"/>
    <w:rsid w:val="008D3200"/>
    <w:rsid w:val="008D3491"/>
    <w:rsid w:val="008D4137"/>
    <w:rsid w:val="008D50D0"/>
    <w:rsid w:val="008D7286"/>
    <w:rsid w:val="008D74DA"/>
    <w:rsid w:val="008E08F3"/>
    <w:rsid w:val="008E3BC6"/>
    <w:rsid w:val="008E48F4"/>
    <w:rsid w:val="008E6C3D"/>
    <w:rsid w:val="008F2C6C"/>
    <w:rsid w:val="008F3B8B"/>
    <w:rsid w:val="008F3E8E"/>
    <w:rsid w:val="008F454C"/>
    <w:rsid w:val="008F5106"/>
    <w:rsid w:val="008F5AD5"/>
    <w:rsid w:val="008F5E37"/>
    <w:rsid w:val="008F6BFA"/>
    <w:rsid w:val="008F717B"/>
    <w:rsid w:val="008F7B76"/>
    <w:rsid w:val="00901626"/>
    <w:rsid w:val="00901814"/>
    <w:rsid w:val="00901E3A"/>
    <w:rsid w:val="00902238"/>
    <w:rsid w:val="00903278"/>
    <w:rsid w:val="009032F2"/>
    <w:rsid w:val="00904B58"/>
    <w:rsid w:val="00905180"/>
    <w:rsid w:val="0090531B"/>
    <w:rsid w:val="009059CA"/>
    <w:rsid w:val="0090602D"/>
    <w:rsid w:val="00906082"/>
    <w:rsid w:val="0090619E"/>
    <w:rsid w:val="009070EA"/>
    <w:rsid w:val="009076A1"/>
    <w:rsid w:val="00907BA0"/>
    <w:rsid w:val="00907C33"/>
    <w:rsid w:val="00910751"/>
    <w:rsid w:val="009108A6"/>
    <w:rsid w:val="00911016"/>
    <w:rsid w:val="009110C9"/>
    <w:rsid w:val="00911878"/>
    <w:rsid w:val="00912793"/>
    <w:rsid w:val="00913505"/>
    <w:rsid w:val="0091426A"/>
    <w:rsid w:val="009157B6"/>
    <w:rsid w:val="00917420"/>
    <w:rsid w:val="0091757F"/>
    <w:rsid w:val="00917E95"/>
    <w:rsid w:val="009214F1"/>
    <w:rsid w:val="009215B8"/>
    <w:rsid w:val="00921AB4"/>
    <w:rsid w:val="0092222C"/>
    <w:rsid w:val="00926440"/>
    <w:rsid w:val="00927923"/>
    <w:rsid w:val="00930009"/>
    <w:rsid w:val="009306DC"/>
    <w:rsid w:val="009328C4"/>
    <w:rsid w:val="00932985"/>
    <w:rsid w:val="00933494"/>
    <w:rsid w:val="00934786"/>
    <w:rsid w:val="00937853"/>
    <w:rsid w:val="00941C9C"/>
    <w:rsid w:val="00943880"/>
    <w:rsid w:val="00944595"/>
    <w:rsid w:val="00944D8B"/>
    <w:rsid w:val="00945DAD"/>
    <w:rsid w:val="009476FE"/>
    <w:rsid w:val="00947FA2"/>
    <w:rsid w:val="00950127"/>
    <w:rsid w:val="00951D5A"/>
    <w:rsid w:val="00952203"/>
    <w:rsid w:val="0095267B"/>
    <w:rsid w:val="00952AE2"/>
    <w:rsid w:val="009556E6"/>
    <w:rsid w:val="00955A06"/>
    <w:rsid w:val="00956252"/>
    <w:rsid w:val="00956461"/>
    <w:rsid w:val="0096044E"/>
    <w:rsid w:val="0096338F"/>
    <w:rsid w:val="00963584"/>
    <w:rsid w:val="0096470A"/>
    <w:rsid w:val="0096544E"/>
    <w:rsid w:val="00966925"/>
    <w:rsid w:val="00967390"/>
    <w:rsid w:val="009706CA"/>
    <w:rsid w:val="00971053"/>
    <w:rsid w:val="009715C2"/>
    <w:rsid w:val="00972558"/>
    <w:rsid w:val="00972958"/>
    <w:rsid w:val="00973192"/>
    <w:rsid w:val="00973E2D"/>
    <w:rsid w:val="00975CA8"/>
    <w:rsid w:val="00975E34"/>
    <w:rsid w:val="00980BD9"/>
    <w:rsid w:val="00980F23"/>
    <w:rsid w:val="00980F44"/>
    <w:rsid w:val="00980FE4"/>
    <w:rsid w:val="009833AB"/>
    <w:rsid w:val="009833D6"/>
    <w:rsid w:val="00983E6E"/>
    <w:rsid w:val="00984D93"/>
    <w:rsid w:val="009875E1"/>
    <w:rsid w:val="009878E8"/>
    <w:rsid w:val="009900BB"/>
    <w:rsid w:val="00990117"/>
    <w:rsid w:val="0099097D"/>
    <w:rsid w:val="0099169E"/>
    <w:rsid w:val="00994228"/>
    <w:rsid w:val="0099504C"/>
    <w:rsid w:val="00995752"/>
    <w:rsid w:val="00996E4E"/>
    <w:rsid w:val="009A012A"/>
    <w:rsid w:val="009A0AEF"/>
    <w:rsid w:val="009A1B71"/>
    <w:rsid w:val="009A1BFE"/>
    <w:rsid w:val="009A1CBA"/>
    <w:rsid w:val="009A1DAE"/>
    <w:rsid w:val="009A4504"/>
    <w:rsid w:val="009A4CFC"/>
    <w:rsid w:val="009A6231"/>
    <w:rsid w:val="009A6585"/>
    <w:rsid w:val="009A690F"/>
    <w:rsid w:val="009A7234"/>
    <w:rsid w:val="009A771C"/>
    <w:rsid w:val="009A7B4B"/>
    <w:rsid w:val="009A7E18"/>
    <w:rsid w:val="009B07C5"/>
    <w:rsid w:val="009B130B"/>
    <w:rsid w:val="009B1387"/>
    <w:rsid w:val="009B190C"/>
    <w:rsid w:val="009B38C7"/>
    <w:rsid w:val="009B3C30"/>
    <w:rsid w:val="009B462A"/>
    <w:rsid w:val="009B5892"/>
    <w:rsid w:val="009B7A33"/>
    <w:rsid w:val="009B7DC5"/>
    <w:rsid w:val="009C069E"/>
    <w:rsid w:val="009C0CC5"/>
    <w:rsid w:val="009C1CB9"/>
    <w:rsid w:val="009C2CC6"/>
    <w:rsid w:val="009C4144"/>
    <w:rsid w:val="009C5D41"/>
    <w:rsid w:val="009C5EF7"/>
    <w:rsid w:val="009C6881"/>
    <w:rsid w:val="009C69B5"/>
    <w:rsid w:val="009C7167"/>
    <w:rsid w:val="009C716E"/>
    <w:rsid w:val="009C7512"/>
    <w:rsid w:val="009C78DD"/>
    <w:rsid w:val="009D174C"/>
    <w:rsid w:val="009D2463"/>
    <w:rsid w:val="009D2568"/>
    <w:rsid w:val="009D297A"/>
    <w:rsid w:val="009D3763"/>
    <w:rsid w:val="009D3B9B"/>
    <w:rsid w:val="009D46FF"/>
    <w:rsid w:val="009D4F63"/>
    <w:rsid w:val="009D53F1"/>
    <w:rsid w:val="009D58D0"/>
    <w:rsid w:val="009D686A"/>
    <w:rsid w:val="009D7701"/>
    <w:rsid w:val="009D79AE"/>
    <w:rsid w:val="009E04BE"/>
    <w:rsid w:val="009E1949"/>
    <w:rsid w:val="009E1A9E"/>
    <w:rsid w:val="009E4EEF"/>
    <w:rsid w:val="009E56AB"/>
    <w:rsid w:val="009E665A"/>
    <w:rsid w:val="009F0811"/>
    <w:rsid w:val="009F209C"/>
    <w:rsid w:val="009F28EB"/>
    <w:rsid w:val="009F3557"/>
    <w:rsid w:val="009F3DD6"/>
    <w:rsid w:val="009F4A3C"/>
    <w:rsid w:val="009F4E8F"/>
    <w:rsid w:val="009F4E99"/>
    <w:rsid w:val="009F660F"/>
    <w:rsid w:val="009F737D"/>
    <w:rsid w:val="009F7798"/>
    <w:rsid w:val="00A0000E"/>
    <w:rsid w:val="00A002C0"/>
    <w:rsid w:val="00A0053F"/>
    <w:rsid w:val="00A00CCF"/>
    <w:rsid w:val="00A016A4"/>
    <w:rsid w:val="00A0185C"/>
    <w:rsid w:val="00A02CC4"/>
    <w:rsid w:val="00A02D16"/>
    <w:rsid w:val="00A030E3"/>
    <w:rsid w:val="00A03141"/>
    <w:rsid w:val="00A03B1C"/>
    <w:rsid w:val="00A03CF2"/>
    <w:rsid w:val="00A0434E"/>
    <w:rsid w:val="00A0626B"/>
    <w:rsid w:val="00A0695E"/>
    <w:rsid w:val="00A069D2"/>
    <w:rsid w:val="00A07139"/>
    <w:rsid w:val="00A0745B"/>
    <w:rsid w:val="00A11F57"/>
    <w:rsid w:val="00A124D3"/>
    <w:rsid w:val="00A13D08"/>
    <w:rsid w:val="00A14923"/>
    <w:rsid w:val="00A20219"/>
    <w:rsid w:val="00A20B7F"/>
    <w:rsid w:val="00A20E6C"/>
    <w:rsid w:val="00A22F8A"/>
    <w:rsid w:val="00A23AFE"/>
    <w:rsid w:val="00A2400A"/>
    <w:rsid w:val="00A24A7C"/>
    <w:rsid w:val="00A25323"/>
    <w:rsid w:val="00A25756"/>
    <w:rsid w:val="00A2646F"/>
    <w:rsid w:val="00A27FA5"/>
    <w:rsid w:val="00A31D0E"/>
    <w:rsid w:val="00A31E7C"/>
    <w:rsid w:val="00A326A4"/>
    <w:rsid w:val="00A33B93"/>
    <w:rsid w:val="00A33D22"/>
    <w:rsid w:val="00A3444C"/>
    <w:rsid w:val="00A34B9A"/>
    <w:rsid w:val="00A37665"/>
    <w:rsid w:val="00A4091B"/>
    <w:rsid w:val="00A40DCF"/>
    <w:rsid w:val="00A414C2"/>
    <w:rsid w:val="00A415BF"/>
    <w:rsid w:val="00A41E72"/>
    <w:rsid w:val="00A41E7A"/>
    <w:rsid w:val="00A42F69"/>
    <w:rsid w:val="00A4406C"/>
    <w:rsid w:val="00A442DB"/>
    <w:rsid w:val="00A44507"/>
    <w:rsid w:val="00A44C38"/>
    <w:rsid w:val="00A44C3C"/>
    <w:rsid w:val="00A453EA"/>
    <w:rsid w:val="00A4596F"/>
    <w:rsid w:val="00A4691B"/>
    <w:rsid w:val="00A4783E"/>
    <w:rsid w:val="00A509AC"/>
    <w:rsid w:val="00A51E35"/>
    <w:rsid w:val="00A53443"/>
    <w:rsid w:val="00A53EE8"/>
    <w:rsid w:val="00A54089"/>
    <w:rsid w:val="00A5467D"/>
    <w:rsid w:val="00A565A5"/>
    <w:rsid w:val="00A572D0"/>
    <w:rsid w:val="00A60251"/>
    <w:rsid w:val="00A60413"/>
    <w:rsid w:val="00A60CF5"/>
    <w:rsid w:val="00A6163D"/>
    <w:rsid w:val="00A6180F"/>
    <w:rsid w:val="00A6245A"/>
    <w:rsid w:val="00A62B26"/>
    <w:rsid w:val="00A62EDB"/>
    <w:rsid w:val="00A6316E"/>
    <w:rsid w:val="00A64A86"/>
    <w:rsid w:val="00A64F26"/>
    <w:rsid w:val="00A64F95"/>
    <w:rsid w:val="00A65E08"/>
    <w:rsid w:val="00A71390"/>
    <w:rsid w:val="00A715D9"/>
    <w:rsid w:val="00A721A3"/>
    <w:rsid w:val="00A7336F"/>
    <w:rsid w:val="00A75157"/>
    <w:rsid w:val="00A75341"/>
    <w:rsid w:val="00A772F7"/>
    <w:rsid w:val="00A8018B"/>
    <w:rsid w:val="00A80E5F"/>
    <w:rsid w:val="00A82D84"/>
    <w:rsid w:val="00A8369B"/>
    <w:rsid w:val="00A8465D"/>
    <w:rsid w:val="00A847D4"/>
    <w:rsid w:val="00A856BD"/>
    <w:rsid w:val="00A859D2"/>
    <w:rsid w:val="00A85C5E"/>
    <w:rsid w:val="00A86101"/>
    <w:rsid w:val="00A866FC"/>
    <w:rsid w:val="00A901C4"/>
    <w:rsid w:val="00A919C1"/>
    <w:rsid w:val="00A91B2F"/>
    <w:rsid w:val="00A937EB"/>
    <w:rsid w:val="00A94CDD"/>
    <w:rsid w:val="00A95DC1"/>
    <w:rsid w:val="00A97F12"/>
    <w:rsid w:val="00AA0C9F"/>
    <w:rsid w:val="00AA10B9"/>
    <w:rsid w:val="00AA1B89"/>
    <w:rsid w:val="00AA2222"/>
    <w:rsid w:val="00AA22EA"/>
    <w:rsid w:val="00AA280A"/>
    <w:rsid w:val="00AA29E8"/>
    <w:rsid w:val="00AA337F"/>
    <w:rsid w:val="00AA342B"/>
    <w:rsid w:val="00AA5297"/>
    <w:rsid w:val="00AA718B"/>
    <w:rsid w:val="00AA7769"/>
    <w:rsid w:val="00AA79EA"/>
    <w:rsid w:val="00AB3A44"/>
    <w:rsid w:val="00AB3EF2"/>
    <w:rsid w:val="00AB45D3"/>
    <w:rsid w:val="00AB5520"/>
    <w:rsid w:val="00AB7495"/>
    <w:rsid w:val="00AC0EA8"/>
    <w:rsid w:val="00AC173D"/>
    <w:rsid w:val="00AC190B"/>
    <w:rsid w:val="00AC2340"/>
    <w:rsid w:val="00AC2E0E"/>
    <w:rsid w:val="00AC30DA"/>
    <w:rsid w:val="00AC3BD8"/>
    <w:rsid w:val="00AC3E3C"/>
    <w:rsid w:val="00AC401F"/>
    <w:rsid w:val="00AC6873"/>
    <w:rsid w:val="00AC7695"/>
    <w:rsid w:val="00AC7EB1"/>
    <w:rsid w:val="00AD13E1"/>
    <w:rsid w:val="00AD199B"/>
    <w:rsid w:val="00AD2140"/>
    <w:rsid w:val="00AD4C19"/>
    <w:rsid w:val="00AD5687"/>
    <w:rsid w:val="00AD5DD5"/>
    <w:rsid w:val="00AD7832"/>
    <w:rsid w:val="00AE0162"/>
    <w:rsid w:val="00AE103F"/>
    <w:rsid w:val="00AE1CF3"/>
    <w:rsid w:val="00AE2D93"/>
    <w:rsid w:val="00AE43AB"/>
    <w:rsid w:val="00AE4458"/>
    <w:rsid w:val="00AE52E8"/>
    <w:rsid w:val="00AE7717"/>
    <w:rsid w:val="00AE7BDD"/>
    <w:rsid w:val="00AF042B"/>
    <w:rsid w:val="00AF10E1"/>
    <w:rsid w:val="00AF1AB4"/>
    <w:rsid w:val="00AF262C"/>
    <w:rsid w:val="00AF2D11"/>
    <w:rsid w:val="00AF3236"/>
    <w:rsid w:val="00AF4BD0"/>
    <w:rsid w:val="00AF4F78"/>
    <w:rsid w:val="00AF4FB1"/>
    <w:rsid w:val="00AF5F5C"/>
    <w:rsid w:val="00AF6B80"/>
    <w:rsid w:val="00B009F5"/>
    <w:rsid w:val="00B02798"/>
    <w:rsid w:val="00B02FEB"/>
    <w:rsid w:val="00B039A0"/>
    <w:rsid w:val="00B03B82"/>
    <w:rsid w:val="00B06D4E"/>
    <w:rsid w:val="00B07098"/>
    <w:rsid w:val="00B07F7B"/>
    <w:rsid w:val="00B1095A"/>
    <w:rsid w:val="00B11C4A"/>
    <w:rsid w:val="00B11D4D"/>
    <w:rsid w:val="00B124C3"/>
    <w:rsid w:val="00B1377C"/>
    <w:rsid w:val="00B13851"/>
    <w:rsid w:val="00B142BD"/>
    <w:rsid w:val="00B1484F"/>
    <w:rsid w:val="00B14D40"/>
    <w:rsid w:val="00B150AA"/>
    <w:rsid w:val="00B152C6"/>
    <w:rsid w:val="00B16A52"/>
    <w:rsid w:val="00B16A94"/>
    <w:rsid w:val="00B16E29"/>
    <w:rsid w:val="00B17034"/>
    <w:rsid w:val="00B17297"/>
    <w:rsid w:val="00B20D2E"/>
    <w:rsid w:val="00B22088"/>
    <w:rsid w:val="00B247C4"/>
    <w:rsid w:val="00B24C21"/>
    <w:rsid w:val="00B25E01"/>
    <w:rsid w:val="00B26789"/>
    <w:rsid w:val="00B27710"/>
    <w:rsid w:val="00B277B1"/>
    <w:rsid w:val="00B30166"/>
    <w:rsid w:val="00B304DC"/>
    <w:rsid w:val="00B306F8"/>
    <w:rsid w:val="00B3147E"/>
    <w:rsid w:val="00B33042"/>
    <w:rsid w:val="00B33F5F"/>
    <w:rsid w:val="00B3556C"/>
    <w:rsid w:val="00B358AA"/>
    <w:rsid w:val="00B36382"/>
    <w:rsid w:val="00B3672C"/>
    <w:rsid w:val="00B367B7"/>
    <w:rsid w:val="00B37B00"/>
    <w:rsid w:val="00B37E6F"/>
    <w:rsid w:val="00B408F9"/>
    <w:rsid w:val="00B412C0"/>
    <w:rsid w:val="00B413F0"/>
    <w:rsid w:val="00B428B2"/>
    <w:rsid w:val="00B42BC2"/>
    <w:rsid w:val="00B42DE0"/>
    <w:rsid w:val="00B435A4"/>
    <w:rsid w:val="00B43894"/>
    <w:rsid w:val="00B43B98"/>
    <w:rsid w:val="00B4462F"/>
    <w:rsid w:val="00B44CEC"/>
    <w:rsid w:val="00B44DAD"/>
    <w:rsid w:val="00B451F4"/>
    <w:rsid w:val="00B4726E"/>
    <w:rsid w:val="00B475E3"/>
    <w:rsid w:val="00B47C36"/>
    <w:rsid w:val="00B50CB1"/>
    <w:rsid w:val="00B50D46"/>
    <w:rsid w:val="00B514FC"/>
    <w:rsid w:val="00B5151D"/>
    <w:rsid w:val="00B52289"/>
    <w:rsid w:val="00B529BF"/>
    <w:rsid w:val="00B54418"/>
    <w:rsid w:val="00B54753"/>
    <w:rsid w:val="00B5534D"/>
    <w:rsid w:val="00B614CD"/>
    <w:rsid w:val="00B61A7B"/>
    <w:rsid w:val="00B61EDA"/>
    <w:rsid w:val="00B6285D"/>
    <w:rsid w:val="00B642CF"/>
    <w:rsid w:val="00B646C8"/>
    <w:rsid w:val="00B652DF"/>
    <w:rsid w:val="00B65618"/>
    <w:rsid w:val="00B6592B"/>
    <w:rsid w:val="00B6734C"/>
    <w:rsid w:val="00B71626"/>
    <w:rsid w:val="00B71913"/>
    <w:rsid w:val="00B71B5C"/>
    <w:rsid w:val="00B729CF"/>
    <w:rsid w:val="00B80A47"/>
    <w:rsid w:val="00B80CF6"/>
    <w:rsid w:val="00B80F26"/>
    <w:rsid w:val="00B829AC"/>
    <w:rsid w:val="00B84D85"/>
    <w:rsid w:val="00B864C9"/>
    <w:rsid w:val="00B87057"/>
    <w:rsid w:val="00B87ECB"/>
    <w:rsid w:val="00B938FB"/>
    <w:rsid w:val="00B93B00"/>
    <w:rsid w:val="00B94411"/>
    <w:rsid w:val="00B948D6"/>
    <w:rsid w:val="00B94C5F"/>
    <w:rsid w:val="00B957C7"/>
    <w:rsid w:val="00B96FE4"/>
    <w:rsid w:val="00B971E8"/>
    <w:rsid w:val="00BA0505"/>
    <w:rsid w:val="00BA05A9"/>
    <w:rsid w:val="00BA09AD"/>
    <w:rsid w:val="00BA19CB"/>
    <w:rsid w:val="00BA23BC"/>
    <w:rsid w:val="00BA277C"/>
    <w:rsid w:val="00BA4D96"/>
    <w:rsid w:val="00BA61A7"/>
    <w:rsid w:val="00BA6B32"/>
    <w:rsid w:val="00BA721C"/>
    <w:rsid w:val="00BA7978"/>
    <w:rsid w:val="00BB05C0"/>
    <w:rsid w:val="00BB1601"/>
    <w:rsid w:val="00BB3BE4"/>
    <w:rsid w:val="00BB4231"/>
    <w:rsid w:val="00BB4A22"/>
    <w:rsid w:val="00BB5759"/>
    <w:rsid w:val="00BB5CB7"/>
    <w:rsid w:val="00BB6EBA"/>
    <w:rsid w:val="00BB7B47"/>
    <w:rsid w:val="00BB7BD6"/>
    <w:rsid w:val="00BC230D"/>
    <w:rsid w:val="00BC2CF3"/>
    <w:rsid w:val="00BC3047"/>
    <w:rsid w:val="00BC37AE"/>
    <w:rsid w:val="00BC4302"/>
    <w:rsid w:val="00BC4933"/>
    <w:rsid w:val="00BC507A"/>
    <w:rsid w:val="00BC61C4"/>
    <w:rsid w:val="00BC74E2"/>
    <w:rsid w:val="00BD0A55"/>
    <w:rsid w:val="00BD0A6F"/>
    <w:rsid w:val="00BD1011"/>
    <w:rsid w:val="00BD10A6"/>
    <w:rsid w:val="00BD1B2A"/>
    <w:rsid w:val="00BD2609"/>
    <w:rsid w:val="00BD2D51"/>
    <w:rsid w:val="00BD2F47"/>
    <w:rsid w:val="00BD43DC"/>
    <w:rsid w:val="00BD4682"/>
    <w:rsid w:val="00BD54F3"/>
    <w:rsid w:val="00BE102A"/>
    <w:rsid w:val="00BE1308"/>
    <w:rsid w:val="00BE34F5"/>
    <w:rsid w:val="00BE35AD"/>
    <w:rsid w:val="00BE7238"/>
    <w:rsid w:val="00BF0ADB"/>
    <w:rsid w:val="00BF12F8"/>
    <w:rsid w:val="00BF14AA"/>
    <w:rsid w:val="00BF1FD4"/>
    <w:rsid w:val="00BF2255"/>
    <w:rsid w:val="00BF2B57"/>
    <w:rsid w:val="00BF3841"/>
    <w:rsid w:val="00BF3C9D"/>
    <w:rsid w:val="00BF4317"/>
    <w:rsid w:val="00BF5F4F"/>
    <w:rsid w:val="00BF62AF"/>
    <w:rsid w:val="00BF63E3"/>
    <w:rsid w:val="00BF7CEF"/>
    <w:rsid w:val="00C009B1"/>
    <w:rsid w:val="00C00D63"/>
    <w:rsid w:val="00C01857"/>
    <w:rsid w:val="00C01CB6"/>
    <w:rsid w:val="00C02035"/>
    <w:rsid w:val="00C02314"/>
    <w:rsid w:val="00C028BF"/>
    <w:rsid w:val="00C0377E"/>
    <w:rsid w:val="00C03EFB"/>
    <w:rsid w:val="00C06DF9"/>
    <w:rsid w:val="00C06F23"/>
    <w:rsid w:val="00C072E3"/>
    <w:rsid w:val="00C07893"/>
    <w:rsid w:val="00C1069C"/>
    <w:rsid w:val="00C10A4B"/>
    <w:rsid w:val="00C11532"/>
    <w:rsid w:val="00C1219E"/>
    <w:rsid w:val="00C124E8"/>
    <w:rsid w:val="00C124FC"/>
    <w:rsid w:val="00C137F8"/>
    <w:rsid w:val="00C14692"/>
    <w:rsid w:val="00C16797"/>
    <w:rsid w:val="00C168BB"/>
    <w:rsid w:val="00C202A8"/>
    <w:rsid w:val="00C21562"/>
    <w:rsid w:val="00C218F8"/>
    <w:rsid w:val="00C21906"/>
    <w:rsid w:val="00C21E4A"/>
    <w:rsid w:val="00C22229"/>
    <w:rsid w:val="00C234C0"/>
    <w:rsid w:val="00C2386E"/>
    <w:rsid w:val="00C23B2B"/>
    <w:rsid w:val="00C24AC0"/>
    <w:rsid w:val="00C2598B"/>
    <w:rsid w:val="00C25ACF"/>
    <w:rsid w:val="00C25B3F"/>
    <w:rsid w:val="00C27563"/>
    <w:rsid w:val="00C27630"/>
    <w:rsid w:val="00C27B72"/>
    <w:rsid w:val="00C31125"/>
    <w:rsid w:val="00C31417"/>
    <w:rsid w:val="00C315FA"/>
    <w:rsid w:val="00C31712"/>
    <w:rsid w:val="00C31CC5"/>
    <w:rsid w:val="00C33C89"/>
    <w:rsid w:val="00C34DEF"/>
    <w:rsid w:val="00C35350"/>
    <w:rsid w:val="00C37626"/>
    <w:rsid w:val="00C37915"/>
    <w:rsid w:val="00C4001D"/>
    <w:rsid w:val="00C41092"/>
    <w:rsid w:val="00C4142B"/>
    <w:rsid w:val="00C43500"/>
    <w:rsid w:val="00C43C36"/>
    <w:rsid w:val="00C43E7C"/>
    <w:rsid w:val="00C449AF"/>
    <w:rsid w:val="00C44A2B"/>
    <w:rsid w:val="00C45234"/>
    <w:rsid w:val="00C45338"/>
    <w:rsid w:val="00C45519"/>
    <w:rsid w:val="00C467AA"/>
    <w:rsid w:val="00C46FB5"/>
    <w:rsid w:val="00C47FBA"/>
    <w:rsid w:val="00C502E0"/>
    <w:rsid w:val="00C518B1"/>
    <w:rsid w:val="00C51EE0"/>
    <w:rsid w:val="00C52EDB"/>
    <w:rsid w:val="00C53279"/>
    <w:rsid w:val="00C53A0A"/>
    <w:rsid w:val="00C551DB"/>
    <w:rsid w:val="00C55386"/>
    <w:rsid w:val="00C55F50"/>
    <w:rsid w:val="00C575EF"/>
    <w:rsid w:val="00C5789C"/>
    <w:rsid w:val="00C57A8F"/>
    <w:rsid w:val="00C60685"/>
    <w:rsid w:val="00C6075D"/>
    <w:rsid w:val="00C61236"/>
    <w:rsid w:val="00C62457"/>
    <w:rsid w:val="00C63116"/>
    <w:rsid w:val="00C635E9"/>
    <w:rsid w:val="00C6383E"/>
    <w:rsid w:val="00C65FA7"/>
    <w:rsid w:val="00C66E11"/>
    <w:rsid w:val="00C6772E"/>
    <w:rsid w:val="00C701E1"/>
    <w:rsid w:val="00C707EE"/>
    <w:rsid w:val="00C70938"/>
    <w:rsid w:val="00C70A63"/>
    <w:rsid w:val="00C70F4E"/>
    <w:rsid w:val="00C72850"/>
    <w:rsid w:val="00C72C07"/>
    <w:rsid w:val="00C74B03"/>
    <w:rsid w:val="00C761E2"/>
    <w:rsid w:val="00C76F0A"/>
    <w:rsid w:val="00C77442"/>
    <w:rsid w:val="00C77A94"/>
    <w:rsid w:val="00C80AD0"/>
    <w:rsid w:val="00C81EC2"/>
    <w:rsid w:val="00C83607"/>
    <w:rsid w:val="00C842BE"/>
    <w:rsid w:val="00C84597"/>
    <w:rsid w:val="00C847DC"/>
    <w:rsid w:val="00C850CE"/>
    <w:rsid w:val="00C86D43"/>
    <w:rsid w:val="00C87FBC"/>
    <w:rsid w:val="00C91014"/>
    <w:rsid w:val="00C91037"/>
    <w:rsid w:val="00C91C08"/>
    <w:rsid w:val="00C923C8"/>
    <w:rsid w:val="00C929AC"/>
    <w:rsid w:val="00C92E5D"/>
    <w:rsid w:val="00C934DC"/>
    <w:rsid w:val="00C93992"/>
    <w:rsid w:val="00C9467E"/>
    <w:rsid w:val="00C95304"/>
    <w:rsid w:val="00C956E9"/>
    <w:rsid w:val="00CA002C"/>
    <w:rsid w:val="00CA06B8"/>
    <w:rsid w:val="00CA09ED"/>
    <w:rsid w:val="00CA1644"/>
    <w:rsid w:val="00CA1E5E"/>
    <w:rsid w:val="00CA20D3"/>
    <w:rsid w:val="00CA27D7"/>
    <w:rsid w:val="00CA286A"/>
    <w:rsid w:val="00CA2DFB"/>
    <w:rsid w:val="00CA38AB"/>
    <w:rsid w:val="00CA4870"/>
    <w:rsid w:val="00CA5042"/>
    <w:rsid w:val="00CA558A"/>
    <w:rsid w:val="00CA5AA6"/>
    <w:rsid w:val="00CA67BC"/>
    <w:rsid w:val="00CA7905"/>
    <w:rsid w:val="00CB0ECE"/>
    <w:rsid w:val="00CB105E"/>
    <w:rsid w:val="00CB13DE"/>
    <w:rsid w:val="00CB192C"/>
    <w:rsid w:val="00CB23B6"/>
    <w:rsid w:val="00CB26B5"/>
    <w:rsid w:val="00CB2952"/>
    <w:rsid w:val="00CB30EF"/>
    <w:rsid w:val="00CB3A97"/>
    <w:rsid w:val="00CB5D59"/>
    <w:rsid w:val="00CB6246"/>
    <w:rsid w:val="00CB6E98"/>
    <w:rsid w:val="00CB7DEB"/>
    <w:rsid w:val="00CC0498"/>
    <w:rsid w:val="00CC07BC"/>
    <w:rsid w:val="00CC0AC9"/>
    <w:rsid w:val="00CC14D4"/>
    <w:rsid w:val="00CC177A"/>
    <w:rsid w:val="00CC4934"/>
    <w:rsid w:val="00CC578C"/>
    <w:rsid w:val="00CC5971"/>
    <w:rsid w:val="00CC5D11"/>
    <w:rsid w:val="00CC5EAA"/>
    <w:rsid w:val="00CC61B9"/>
    <w:rsid w:val="00CD0ECF"/>
    <w:rsid w:val="00CD3C20"/>
    <w:rsid w:val="00CD55C7"/>
    <w:rsid w:val="00CD5841"/>
    <w:rsid w:val="00CD5CB9"/>
    <w:rsid w:val="00CD5E33"/>
    <w:rsid w:val="00CD63CC"/>
    <w:rsid w:val="00CD73DB"/>
    <w:rsid w:val="00CE000A"/>
    <w:rsid w:val="00CE0D99"/>
    <w:rsid w:val="00CE1553"/>
    <w:rsid w:val="00CE1E1D"/>
    <w:rsid w:val="00CE21B7"/>
    <w:rsid w:val="00CE314F"/>
    <w:rsid w:val="00CE369F"/>
    <w:rsid w:val="00CE413C"/>
    <w:rsid w:val="00CE458E"/>
    <w:rsid w:val="00CE46E0"/>
    <w:rsid w:val="00CE5AE4"/>
    <w:rsid w:val="00CE6B70"/>
    <w:rsid w:val="00CE7BFC"/>
    <w:rsid w:val="00CF06BD"/>
    <w:rsid w:val="00CF08B1"/>
    <w:rsid w:val="00CF24C1"/>
    <w:rsid w:val="00CF2E98"/>
    <w:rsid w:val="00CF3D61"/>
    <w:rsid w:val="00CF40F8"/>
    <w:rsid w:val="00CF5966"/>
    <w:rsid w:val="00CF5EA1"/>
    <w:rsid w:val="00CF68ED"/>
    <w:rsid w:val="00CF77C0"/>
    <w:rsid w:val="00CF77EB"/>
    <w:rsid w:val="00CF7881"/>
    <w:rsid w:val="00D000B3"/>
    <w:rsid w:val="00D00388"/>
    <w:rsid w:val="00D0213A"/>
    <w:rsid w:val="00D023E1"/>
    <w:rsid w:val="00D029E7"/>
    <w:rsid w:val="00D0389C"/>
    <w:rsid w:val="00D03C5D"/>
    <w:rsid w:val="00D03D19"/>
    <w:rsid w:val="00D05114"/>
    <w:rsid w:val="00D0646A"/>
    <w:rsid w:val="00D06BD1"/>
    <w:rsid w:val="00D07D02"/>
    <w:rsid w:val="00D10D84"/>
    <w:rsid w:val="00D130D9"/>
    <w:rsid w:val="00D131B0"/>
    <w:rsid w:val="00D135C9"/>
    <w:rsid w:val="00D14C58"/>
    <w:rsid w:val="00D20496"/>
    <w:rsid w:val="00D21104"/>
    <w:rsid w:val="00D212D1"/>
    <w:rsid w:val="00D246BB"/>
    <w:rsid w:val="00D25CAC"/>
    <w:rsid w:val="00D26AC5"/>
    <w:rsid w:val="00D26C93"/>
    <w:rsid w:val="00D26FE6"/>
    <w:rsid w:val="00D3239E"/>
    <w:rsid w:val="00D339CF"/>
    <w:rsid w:val="00D3418B"/>
    <w:rsid w:val="00D343D4"/>
    <w:rsid w:val="00D344D6"/>
    <w:rsid w:val="00D354F4"/>
    <w:rsid w:val="00D37385"/>
    <w:rsid w:val="00D377F8"/>
    <w:rsid w:val="00D37A3F"/>
    <w:rsid w:val="00D41425"/>
    <w:rsid w:val="00D414B7"/>
    <w:rsid w:val="00D43945"/>
    <w:rsid w:val="00D4474D"/>
    <w:rsid w:val="00D475EA"/>
    <w:rsid w:val="00D47D60"/>
    <w:rsid w:val="00D503F8"/>
    <w:rsid w:val="00D52B9A"/>
    <w:rsid w:val="00D52F3E"/>
    <w:rsid w:val="00D5348B"/>
    <w:rsid w:val="00D5367A"/>
    <w:rsid w:val="00D53BD0"/>
    <w:rsid w:val="00D545B3"/>
    <w:rsid w:val="00D55529"/>
    <w:rsid w:val="00D55957"/>
    <w:rsid w:val="00D57759"/>
    <w:rsid w:val="00D614DC"/>
    <w:rsid w:val="00D61E01"/>
    <w:rsid w:val="00D62601"/>
    <w:rsid w:val="00D65038"/>
    <w:rsid w:val="00D65B0A"/>
    <w:rsid w:val="00D673FB"/>
    <w:rsid w:val="00D67852"/>
    <w:rsid w:val="00D70D44"/>
    <w:rsid w:val="00D7142C"/>
    <w:rsid w:val="00D7160A"/>
    <w:rsid w:val="00D7169F"/>
    <w:rsid w:val="00D71F56"/>
    <w:rsid w:val="00D7227B"/>
    <w:rsid w:val="00D72B3F"/>
    <w:rsid w:val="00D731FA"/>
    <w:rsid w:val="00D80202"/>
    <w:rsid w:val="00D815C9"/>
    <w:rsid w:val="00D81A61"/>
    <w:rsid w:val="00D81F52"/>
    <w:rsid w:val="00D8217B"/>
    <w:rsid w:val="00D831AC"/>
    <w:rsid w:val="00D833BD"/>
    <w:rsid w:val="00D837A6"/>
    <w:rsid w:val="00D85AD9"/>
    <w:rsid w:val="00D86DC3"/>
    <w:rsid w:val="00D87040"/>
    <w:rsid w:val="00D873AC"/>
    <w:rsid w:val="00D9047C"/>
    <w:rsid w:val="00D931CF"/>
    <w:rsid w:val="00D934F7"/>
    <w:rsid w:val="00D937B8"/>
    <w:rsid w:val="00D93A6C"/>
    <w:rsid w:val="00D9440F"/>
    <w:rsid w:val="00D953BD"/>
    <w:rsid w:val="00D95427"/>
    <w:rsid w:val="00D9555B"/>
    <w:rsid w:val="00D9597C"/>
    <w:rsid w:val="00D95A42"/>
    <w:rsid w:val="00D95B58"/>
    <w:rsid w:val="00D971A0"/>
    <w:rsid w:val="00DA004C"/>
    <w:rsid w:val="00DA0363"/>
    <w:rsid w:val="00DA118B"/>
    <w:rsid w:val="00DA1853"/>
    <w:rsid w:val="00DA1CAA"/>
    <w:rsid w:val="00DA2559"/>
    <w:rsid w:val="00DA2EC1"/>
    <w:rsid w:val="00DA3ECB"/>
    <w:rsid w:val="00DA4151"/>
    <w:rsid w:val="00DA4DBF"/>
    <w:rsid w:val="00DA4E25"/>
    <w:rsid w:val="00DA4F82"/>
    <w:rsid w:val="00DA538F"/>
    <w:rsid w:val="00DA5D44"/>
    <w:rsid w:val="00DA6AA2"/>
    <w:rsid w:val="00DA7AC7"/>
    <w:rsid w:val="00DB12AE"/>
    <w:rsid w:val="00DB2B0C"/>
    <w:rsid w:val="00DB3BED"/>
    <w:rsid w:val="00DB4946"/>
    <w:rsid w:val="00DB6A62"/>
    <w:rsid w:val="00DB6BE7"/>
    <w:rsid w:val="00DB7067"/>
    <w:rsid w:val="00DC0573"/>
    <w:rsid w:val="00DC2B5D"/>
    <w:rsid w:val="00DC3C63"/>
    <w:rsid w:val="00DC582F"/>
    <w:rsid w:val="00DD426F"/>
    <w:rsid w:val="00DD774E"/>
    <w:rsid w:val="00DE0F77"/>
    <w:rsid w:val="00DE1B93"/>
    <w:rsid w:val="00DE1C29"/>
    <w:rsid w:val="00DE2A4D"/>
    <w:rsid w:val="00DE2DBB"/>
    <w:rsid w:val="00DE39C5"/>
    <w:rsid w:val="00DE3C07"/>
    <w:rsid w:val="00DE4A31"/>
    <w:rsid w:val="00DE5119"/>
    <w:rsid w:val="00DE5C21"/>
    <w:rsid w:val="00DE5C72"/>
    <w:rsid w:val="00DE654B"/>
    <w:rsid w:val="00DE69BF"/>
    <w:rsid w:val="00DE7004"/>
    <w:rsid w:val="00DF0531"/>
    <w:rsid w:val="00DF1FDE"/>
    <w:rsid w:val="00DF2100"/>
    <w:rsid w:val="00DF23E2"/>
    <w:rsid w:val="00DF29CA"/>
    <w:rsid w:val="00DF36A5"/>
    <w:rsid w:val="00DF502E"/>
    <w:rsid w:val="00DF5094"/>
    <w:rsid w:val="00DF53CE"/>
    <w:rsid w:val="00DF604F"/>
    <w:rsid w:val="00DF654A"/>
    <w:rsid w:val="00DF6D7C"/>
    <w:rsid w:val="00DF6E1F"/>
    <w:rsid w:val="00DF6E8D"/>
    <w:rsid w:val="00DF774C"/>
    <w:rsid w:val="00E002F2"/>
    <w:rsid w:val="00E01421"/>
    <w:rsid w:val="00E02E50"/>
    <w:rsid w:val="00E038DB"/>
    <w:rsid w:val="00E03BB7"/>
    <w:rsid w:val="00E06774"/>
    <w:rsid w:val="00E07E47"/>
    <w:rsid w:val="00E10472"/>
    <w:rsid w:val="00E11B06"/>
    <w:rsid w:val="00E140D7"/>
    <w:rsid w:val="00E150E8"/>
    <w:rsid w:val="00E1775F"/>
    <w:rsid w:val="00E216DF"/>
    <w:rsid w:val="00E21E92"/>
    <w:rsid w:val="00E22377"/>
    <w:rsid w:val="00E23407"/>
    <w:rsid w:val="00E254FD"/>
    <w:rsid w:val="00E259D8"/>
    <w:rsid w:val="00E25DCF"/>
    <w:rsid w:val="00E26513"/>
    <w:rsid w:val="00E305A8"/>
    <w:rsid w:val="00E329DF"/>
    <w:rsid w:val="00E32BB6"/>
    <w:rsid w:val="00E32FBF"/>
    <w:rsid w:val="00E337FC"/>
    <w:rsid w:val="00E34EED"/>
    <w:rsid w:val="00E3593A"/>
    <w:rsid w:val="00E3686E"/>
    <w:rsid w:val="00E37195"/>
    <w:rsid w:val="00E37678"/>
    <w:rsid w:val="00E379F3"/>
    <w:rsid w:val="00E37AA7"/>
    <w:rsid w:val="00E41089"/>
    <w:rsid w:val="00E4159A"/>
    <w:rsid w:val="00E41A28"/>
    <w:rsid w:val="00E429E1"/>
    <w:rsid w:val="00E44FC9"/>
    <w:rsid w:val="00E47E50"/>
    <w:rsid w:val="00E502DD"/>
    <w:rsid w:val="00E50ECF"/>
    <w:rsid w:val="00E528F7"/>
    <w:rsid w:val="00E52DC1"/>
    <w:rsid w:val="00E53C87"/>
    <w:rsid w:val="00E54A84"/>
    <w:rsid w:val="00E55134"/>
    <w:rsid w:val="00E55799"/>
    <w:rsid w:val="00E55818"/>
    <w:rsid w:val="00E558DA"/>
    <w:rsid w:val="00E562B7"/>
    <w:rsid w:val="00E57142"/>
    <w:rsid w:val="00E60839"/>
    <w:rsid w:val="00E61E79"/>
    <w:rsid w:val="00E62015"/>
    <w:rsid w:val="00E64DEA"/>
    <w:rsid w:val="00E65DC3"/>
    <w:rsid w:val="00E670DA"/>
    <w:rsid w:val="00E672F4"/>
    <w:rsid w:val="00E704AB"/>
    <w:rsid w:val="00E705D5"/>
    <w:rsid w:val="00E72475"/>
    <w:rsid w:val="00E74A46"/>
    <w:rsid w:val="00E75FEF"/>
    <w:rsid w:val="00E76277"/>
    <w:rsid w:val="00E8052A"/>
    <w:rsid w:val="00E813F0"/>
    <w:rsid w:val="00E8143D"/>
    <w:rsid w:val="00E81D3B"/>
    <w:rsid w:val="00E8285D"/>
    <w:rsid w:val="00E82F71"/>
    <w:rsid w:val="00E8471D"/>
    <w:rsid w:val="00E84CD7"/>
    <w:rsid w:val="00E854F8"/>
    <w:rsid w:val="00E85D9D"/>
    <w:rsid w:val="00E86DEC"/>
    <w:rsid w:val="00E90008"/>
    <w:rsid w:val="00E900B4"/>
    <w:rsid w:val="00E90EA8"/>
    <w:rsid w:val="00E9148A"/>
    <w:rsid w:val="00E914CF"/>
    <w:rsid w:val="00E91613"/>
    <w:rsid w:val="00E92B00"/>
    <w:rsid w:val="00E946A2"/>
    <w:rsid w:val="00E95BA6"/>
    <w:rsid w:val="00E95EA2"/>
    <w:rsid w:val="00E967BF"/>
    <w:rsid w:val="00E96FAA"/>
    <w:rsid w:val="00E97447"/>
    <w:rsid w:val="00E979A5"/>
    <w:rsid w:val="00E97E83"/>
    <w:rsid w:val="00EA2E5D"/>
    <w:rsid w:val="00EA33A5"/>
    <w:rsid w:val="00EA3A97"/>
    <w:rsid w:val="00EA3B9B"/>
    <w:rsid w:val="00EA4220"/>
    <w:rsid w:val="00EA4547"/>
    <w:rsid w:val="00EA4C29"/>
    <w:rsid w:val="00EA5087"/>
    <w:rsid w:val="00EA5361"/>
    <w:rsid w:val="00EA57F2"/>
    <w:rsid w:val="00EA5F02"/>
    <w:rsid w:val="00EA7D6E"/>
    <w:rsid w:val="00EB02B9"/>
    <w:rsid w:val="00EB128F"/>
    <w:rsid w:val="00EB1643"/>
    <w:rsid w:val="00EB198C"/>
    <w:rsid w:val="00EB3523"/>
    <w:rsid w:val="00EB59E0"/>
    <w:rsid w:val="00EB5D8B"/>
    <w:rsid w:val="00EB5F68"/>
    <w:rsid w:val="00EB603F"/>
    <w:rsid w:val="00EB659C"/>
    <w:rsid w:val="00EB6D74"/>
    <w:rsid w:val="00EB7D64"/>
    <w:rsid w:val="00EC047A"/>
    <w:rsid w:val="00EC0D65"/>
    <w:rsid w:val="00EC1E43"/>
    <w:rsid w:val="00EC46AE"/>
    <w:rsid w:val="00EC47A9"/>
    <w:rsid w:val="00EC5392"/>
    <w:rsid w:val="00EC6283"/>
    <w:rsid w:val="00EC6418"/>
    <w:rsid w:val="00ED13E1"/>
    <w:rsid w:val="00ED197D"/>
    <w:rsid w:val="00ED19C7"/>
    <w:rsid w:val="00ED3A29"/>
    <w:rsid w:val="00ED3A58"/>
    <w:rsid w:val="00ED4114"/>
    <w:rsid w:val="00ED4D7A"/>
    <w:rsid w:val="00ED50BF"/>
    <w:rsid w:val="00ED5251"/>
    <w:rsid w:val="00ED680A"/>
    <w:rsid w:val="00ED6F5E"/>
    <w:rsid w:val="00ED774A"/>
    <w:rsid w:val="00EE10D7"/>
    <w:rsid w:val="00EE12CB"/>
    <w:rsid w:val="00EE24CF"/>
    <w:rsid w:val="00EE329C"/>
    <w:rsid w:val="00EE32A8"/>
    <w:rsid w:val="00EE3584"/>
    <w:rsid w:val="00EE50D0"/>
    <w:rsid w:val="00EE52C7"/>
    <w:rsid w:val="00EE62BB"/>
    <w:rsid w:val="00EE6BD8"/>
    <w:rsid w:val="00EF019A"/>
    <w:rsid w:val="00EF0569"/>
    <w:rsid w:val="00EF0C46"/>
    <w:rsid w:val="00EF0EC1"/>
    <w:rsid w:val="00EF1231"/>
    <w:rsid w:val="00EF20DE"/>
    <w:rsid w:val="00EF601C"/>
    <w:rsid w:val="00EF6362"/>
    <w:rsid w:val="00EF6819"/>
    <w:rsid w:val="00EF6A09"/>
    <w:rsid w:val="00EF6F26"/>
    <w:rsid w:val="00F005E3"/>
    <w:rsid w:val="00F0140C"/>
    <w:rsid w:val="00F02774"/>
    <w:rsid w:val="00F036BA"/>
    <w:rsid w:val="00F038CA"/>
    <w:rsid w:val="00F048F4"/>
    <w:rsid w:val="00F054A5"/>
    <w:rsid w:val="00F07922"/>
    <w:rsid w:val="00F1155D"/>
    <w:rsid w:val="00F11578"/>
    <w:rsid w:val="00F14476"/>
    <w:rsid w:val="00F14C5B"/>
    <w:rsid w:val="00F15358"/>
    <w:rsid w:val="00F164CD"/>
    <w:rsid w:val="00F20299"/>
    <w:rsid w:val="00F22FB4"/>
    <w:rsid w:val="00F2447C"/>
    <w:rsid w:val="00F245ED"/>
    <w:rsid w:val="00F24FDD"/>
    <w:rsid w:val="00F2532E"/>
    <w:rsid w:val="00F25CA6"/>
    <w:rsid w:val="00F25E58"/>
    <w:rsid w:val="00F26489"/>
    <w:rsid w:val="00F26642"/>
    <w:rsid w:val="00F26651"/>
    <w:rsid w:val="00F3041F"/>
    <w:rsid w:val="00F30EC5"/>
    <w:rsid w:val="00F31C59"/>
    <w:rsid w:val="00F31D0C"/>
    <w:rsid w:val="00F329F3"/>
    <w:rsid w:val="00F32B10"/>
    <w:rsid w:val="00F33C77"/>
    <w:rsid w:val="00F342D0"/>
    <w:rsid w:val="00F34599"/>
    <w:rsid w:val="00F35302"/>
    <w:rsid w:val="00F3539E"/>
    <w:rsid w:val="00F35FAB"/>
    <w:rsid w:val="00F361BA"/>
    <w:rsid w:val="00F36824"/>
    <w:rsid w:val="00F4270F"/>
    <w:rsid w:val="00F45E27"/>
    <w:rsid w:val="00F50D3C"/>
    <w:rsid w:val="00F517FD"/>
    <w:rsid w:val="00F523CC"/>
    <w:rsid w:val="00F5282C"/>
    <w:rsid w:val="00F52A85"/>
    <w:rsid w:val="00F540B0"/>
    <w:rsid w:val="00F56024"/>
    <w:rsid w:val="00F56B67"/>
    <w:rsid w:val="00F56C8A"/>
    <w:rsid w:val="00F57EFA"/>
    <w:rsid w:val="00F62E72"/>
    <w:rsid w:val="00F6309A"/>
    <w:rsid w:val="00F6464F"/>
    <w:rsid w:val="00F65141"/>
    <w:rsid w:val="00F67092"/>
    <w:rsid w:val="00F70E1E"/>
    <w:rsid w:val="00F71CBA"/>
    <w:rsid w:val="00F72315"/>
    <w:rsid w:val="00F72349"/>
    <w:rsid w:val="00F72D10"/>
    <w:rsid w:val="00F72D48"/>
    <w:rsid w:val="00F73B95"/>
    <w:rsid w:val="00F759BD"/>
    <w:rsid w:val="00F76AEE"/>
    <w:rsid w:val="00F76EA1"/>
    <w:rsid w:val="00F7736E"/>
    <w:rsid w:val="00F774E4"/>
    <w:rsid w:val="00F80510"/>
    <w:rsid w:val="00F809F2"/>
    <w:rsid w:val="00F81EB1"/>
    <w:rsid w:val="00F82D22"/>
    <w:rsid w:val="00F82EC2"/>
    <w:rsid w:val="00F831EF"/>
    <w:rsid w:val="00F836DD"/>
    <w:rsid w:val="00F87234"/>
    <w:rsid w:val="00F87691"/>
    <w:rsid w:val="00F90171"/>
    <w:rsid w:val="00F9051B"/>
    <w:rsid w:val="00F91F16"/>
    <w:rsid w:val="00F94A4D"/>
    <w:rsid w:val="00F9531B"/>
    <w:rsid w:val="00F956A5"/>
    <w:rsid w:val="00F959E7"/>
    <w:rsid w:val="00F95E52"/>
    <w:rsid w:val="00F9615A"/>
    <w:rsid w:val="00F96917"/>
    <w:rsid w:val="00F97F90"/>
    <w:rsid w:val="00FA037C"/>
    <w:rsid w:val="00FA0F01"/>
    <w:rsid w:val="00FA15E7"/>
    <w:rsid w:val="00FA164F"/>
    <w:rsid w:val="00FA1A23"/>
    <w:rsid w:val="00FA20AE"/>
    <w:rsid w:val="00FA24C5"/>
    <w:rsid w:val="00FA2DEB"/>
    <w:rsid w:val="00FA492E"/>
    <w:rsid w:val="00FA5363"/>
    <w:rsid w:val="00FA59B2"/>
    <w:rsid w:val="00FA6CC4"/>
    <w:rsid w:val="00FA6DEA"/>
    <w:rsid w:val="00FA74F0"/>
    <w:rsid w:val="00FA77C7"/>
    <w:rsid w:val="00FB0A11"/>
    <w:rsid w:val="00FB0D48"/>
    <w:rsid w:val="00FB2268"/>
    <w:rsid w:val="00FB2FF2"/>
    <w:rsid w:val="00FB5B7F"/>
    <w:rsid w:val="00FB66BA"/>
    <w:rsid w:val="00FB6B34"/>
    <w:rsid w:val="00FB7082"/>
    <w:rsid w:val="00FC04DD"/>
    <w:rsid w:val="00FC3015"/>
    <w:rsid w:val="00FC55DB"/>
    <w:rsid w:val="00FC6094"/>
    <w:rsid w:val="00FC7EF0"/>
    <w:rsid w:val="00FD117D"/>
    <w:rsid w:val="00FD2A7D"/>
    <w:rsid w:val="00FD2E05"/>
    <w:rsid w:val="00FD2E12"/>
    <w:rsid w:val="00FD5504"/>
    <w:rsid w:val="00FD593B"/>
    <w:rsid w:val="00FD5C7A"/>
    <w:rsid w:val="00FD5E7F"/>
    <w:rsid w:val="00FD639D"/>
    <w:rsid w:val="00FD6478"/>
    <w:rsid w:val="00FD72F3"/>
    <w:rsid w:val="00FD7351"/>
    <w:rsid w:val="00FE1030"/>
    <w:rsid w:val="00FE22E3"/>
    <w:rsid w:val="00FE2623"/>
    <w:rsid w:val="00FE39E7"/>
    <w:rsid w:val="00FE3D20"/>
    <w:rsid w:val="00FE4730"/>
    <w:rsid w:val="00FE4B82"/>
    <w:rsid w:val="00FE6661"/>
    <w:rsid w:val="00FE6B25"/>
    <w:rsid w:val="00FE6B44"/>
    <w:rsid w:val="00FE7734"/>
    <w:rsid w:val="00FF0BFB"/>
    <w:rsid w:val="00FF1056"/>
    <w:rsid w:val="00FF2028"/>
    <w:rsid w:val="00FF254B"/>
    <w:rsid w:val="00FF25CB"/>
    <w:rsid w:val="00FF3061"/>
    <w:rsid w:val="00FF3BA2"/>
    <w:rsid w:val="00FF495F"/>
    <w:rsid w:val="00FF51BD"/>
    <w:rsid w:val="00FF723B"/>
    <w:rsid w:val="00FF76E5"/>
    <w:rsid w:val="00FF77EF"/>
    <w:rsid w:val="00FF7AF8"/>
    <w:rsid w:val="0EF521C8"/>
    <w:rsid w:val="16786BCF"/>
    <w:rsid w:val="1A24022C"/>
    <w:rsid w:val="2AD4236E"/>
    <w:rsid w:val="2FD86C78"/>
    <w:rsid w:val="400050A0"/>
    <w:rsid w:val="4229016D"/>
    <w:rsid w:val="48E74107"/>
    <w:rsid w:val="4E6D4791"/>
    <w:rsid w:val="54CF4FB8"/>
    <w:rsid w:val="663C17B8"/>
    <w:rsid w:val="689D63A1"/>
    <w:rsid w:val="69294891"/>
    <w:rsid w:val="723862A1"/>
    <w:rsid w:val="7DE118F1"/>
    <w:rsid w:val="7E436294"/>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3B53D1E9"/>
  <w15:docId w15:val="{6CEB161C-FA64-43BC-B51F-A679E6953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3E8F"/>
    <w:pPr>
      <w:widowControl w:val="0"/>
    </w:pPr>
    <w:rPr>
      <w:rFonts w:asciiTheme="minorHAnsi" w:eastAsiaTheme="minorEastAsia" w:hAnsiTheme="minorHAnsi" w:cstheme="minorBidi"/>
      <w:kern w:val="2"/>
      <w:sz w:val="24"/>
      <w:szCs w:val="22"/>
    </w:rPr>
  </w:style>
  <w:style w:type="paragraph" w:styleId="1">
    <w:name w:val="heading 1"/>
    <w:basedOn w:val="a"/>
    <w:next w:val="a"/>
    <w:link w:val="10"/>
    <w:uiPriority w:val="9"/>
    <w:qFormat/>
    <w:rsid w:val="007B3E8F"/>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qFormat/>
    <w:rsid w:val="007B3E8F"/>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next w:val="a"/>
    <w:link w:val="30"/>
    <w:uiPriority w:val="9"/>
    <w:unhideWhenUsed/>
    <w:qFormat/>
    <w:rsid w:val="007B3E8F"/>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
    <w:semiHidden/>
    <w:unhideWhenUsed/>
    <w:qFormat/>
    <w:rsid w:val="00F036BA"/>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sid w:val="007B3E8F"/>
    <w:rPr>
      <w:rFonts w:asciiTheme="majorHAnsi" w:eastAsiaTheme="majorEastAsia" w:hAnsiTheme="majorHAnsi" w:cstheme="majorBidi"/>
      <w:sz w:val="18"/>
      <w:szCs w:val="18"/>
    </w:rPr>
  </w:style>
  <w:style w:type="paragraph" w:styleId="a5">
    <w:name w:val="footer"/>
    <w:basedOn w:val="a"/>
    <w:link w:val="a6"/>
    <w:uiPriority w:val="99"/>
    <w:unhideWhenUsed/>
    <w:qFormat/>
    <w:rsid w:val="007B3E8F"/>
    <w:pPr>
      <w:tabs>
        <w:tab w:val="center" w:pos="4153"/>
        <w:tab w:val="right" w:pos="8306"/>
      </w:tabs>
      <w:snapToGrid w:val="0"/>
    </w:pPr>
    <w:rPr>
      <w:sz w:val="20"/>
      <w:szCs w:val="20"/>
    </w:rPr>
  </w:style>
  <w:style w:type="paragraph" w:styleId="a7">
    <w:name w:val="header"/>
    <w:basedOn w:val="a"/>
    <w:link w:val="a8"/>
    <w:uiPriority w:val="99"/>
    <w:unhideWhenUsed/>
    <w:qFormat/>
    <w:rsid w:val="007B3E8F"/>
    <w:pPr>
      <w:tabs>
        <w:tab w:val="center" w:pos="4153"/>
        <w:tab w:val="right" w:pos="8306"/>
      </w:tabs>
      <w:snapToGrid w:val="0"/>
    </w:pPr>
    <w:rPr>
      <w:sz w:val="20"/>
      <w:szCs w:val="20"/>
    </w:rPr>
  </w:style>
  <w:style w:type="character" w:styleId="a9">
    <w:name w:val="Hyperlink"/>
    <w:basedOn w:val="a0"/>
    <w:uiPriority w:val="99"/>
    <w:unhideWhenUsed/>
    <w:qFormat/>
    <w:rsid w:val="007B3E8F"/>
    <w:rPr>
      <w:color w:val="0000FF"/>
      <w:u w:val="single"/>
    </w:rPr>
  </w:style>
  <w:style w:type="paragraph" w:styleId="Web">
    <w:name w:val="Normal (Web)"/>
    <w:basedOn w:val="a"/>
    <w:uiPriority w:val="99"/>
    <w:unhideWhenUsed/>
    <w:qFormat/>
    <w:rsid w:val="007B3E8F"/>
    <w:pPr>
      <w:widowControl/>
      <w:spacing w:before="100" w:beforeAutospacing="1" w:after="100" w:afterAutospacing="1"/>
    </w:pPr>
    <w:rPr>
      <w:rFonts w:ascii="新細明體" w:eastAsia="新細明體" w:hAnsi="新細明體" w:cs="新細明體"/>
      <w:kern w:val="0"/>
      <w:szCs w:val="24"/>
    </w:rPr>
  </w:style>
  <w:style w:type="character" w:styleId="aa">
    <w:name w:val="Strong"/>
    <w:uiPriority w:val="22"/>
    <w:qFormat/>
    <w:rsid w:val="007B3E8F"/>
    <w:rPr>
      <w:b/>
      <w:bCs/>
    </w:rPr>
  </w:style>
  <w:style w:type="table" w:styleId="ab">
    <w:name w:val="Table Grid"/>
    <w:basedOn w:val="a1"/>
    <w:qFormat/>
    <w:rsid w:val="007B3E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頁首 字元"/>
    <w:basedOn w:val="a0"/>
    <w:link w:val="a7"/>
    <w:uiPriority w:val="99"/>
    <w:qFormat/>
    <w:rsid w:val="007B3E8F"/>
    <w:rPr>
      <w:sz w:val="20"/>
      <w:szCs w:val="20"/>
    </w:rPr>
  </w:style>
  <w:style w:type="character" w:customStyle="1" w:styleId="a6">
    <w:name w:val="頁尾 字元"/>
    <w:basedOn w:val="a0"/>
    <w:link w:val="a5"/>
    <w:uiPriority w:val="99"/>
    <w:qFormat/>
    <w:rsid w:val="007B3E8F"/>
    <w:rPr>
      <w:sz w:val="20"/>
      <w:szCs w:val="20"/>
    </w:rPr>
  </w:style>
  <w:style w:type="table" w:customStyle="1" w:styleId="TableNormal11">
    <w:name w:val="Table Normal11"/>
    <w:uiPriority w:val="2"/>
    <w:semiHidden/>
    <w:unhideWhenUsed/>
    <w:qFormat/>
    <w:rsid w:val="007B3E8F"/>
    <w:pPr>
      <w:widowControl w:val="0"/>
      <w:autoSpaceDE w:val="0"/>
      <w:autoSpaceDN w:val="0"/>
    </w:pPr>
    <w:rPr>
      <w:sz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rsid w:val="007B3E8F"/>
    <w:pPr>
      <w:autoSpaceDE w:val="0"/>
      <w:autoSpaceDN w:val="0"/>
      <w:spacing w:line="325" w:lineRule="exact"/>
      <w:ind w:left="107"/>
    </w:pPr>
    <w:rPr>
      <w:rFonts w:ascii="UKIJ CJK" w:eastAsia="UKIJ CJK" w:hAnsi="UKIJ CJK" w:cs="UKIJ CJK"/>
      <w:kern w:val="0"/>
      <w:sz w:val="22"/>
    </w:rPr>
  </w:style>
  <w:style w:type="table" w:customStyle="1" w:styleId="TableNormal1">
    <w:name w:val="Table Normal1"/>
    <w:uiPriority w:val="2"/>
    <w:semiHidden/>
    <w:unhideWhenUsed/>
    <w:qFormat/>
    <w:rsid w:val="007B3E8F"/>
    <w:pPr>
      <w:widowControl w:val="0"/>
      <w:autoSpaceDE w:val="0"/>
      <w:autoSpaceDN w:val="0"/>
    </w:pPr>
    <w:rPr>
      <w:sz w:val="22"/>
      <w:lang w:eastAsia="en-US"/>
    </w:rPr>
    <w:tblPr>
      <w:tblCellMar>
        <w:top w:w="0" w:type="dxa"/>
        <w:left w:w="0" w:type="dxa"/>
        <w:bottom w:w="0" w:type="dxa"/>
        <w:right w:w="0" w:type="dxa"/>
      </w:tblCellMar>
    </w:tblPr>
  </w:style>
  <w:style w:type="table" w:customStyle="1" w:styleId="TableNormal2">
    <w:name w:val="Table Normal2"/>
    <w:uiPriority w:val="2"/>
    <w:semiHidden/>
    <w:unhideWhenUsed/>
    <w:qFormat/>
    <w:rsid w:val="007B3E8F"/>
    <w:pPr>
      <w:widowControl w:val="0"/>
      <w:autoSpaceDE w:val="0"/>
      <w:autoSpaceDN w:val="0"/>
    </w:pPr>
    <w:rPr>
      <w:sz w:val="22"/>
      <w:lang w:eastAsia="en-US"/>
    </w:rPr>
    <w:tblPr>
      <w:tblCellMar>
        <w:top w:w="0" w:type="dxa"/>
        <w:left w:w="0" w:type="dxa"/>
        <w:bottom w:w="0" w:type="dxa"/>
        <w:right w:w="0" w:type="dxa"/>
      </w:tblCellMar>
    </w:tblPr>
  </w:style>
  <w:style w:type="character" w:customStyle="1" w:styleId="a4">
    <w:name w:val="註解方塊文字 字元"/>
    <w:basedOn w:val="a0"/>
    <w:link w:val="a3"/>
    <w:uiPriority w:val="99"/>
    <w:semiHidden/>
    <w:qFormat/>
    <w:rsid w:val="007B3E8F"/>
    <w:rPr>
      <w:rFonts w:asciiTheme="majorHAnsi" w:eastAsiaTheme="majorEastAsia" w:hAnsiTheme="majorHAnsi" w:cstheme="majorBidi"/>
      <w:sz w:val="18"/>
      <w:szCs w:val="18"/>
    </w:rPr>
  </w:style>
  <w:style w:type="paragraph" w:styleId="ac">
    <w:name w:val="List Paragraph"/>
    <w:basedOn w:val="a"/>
    <w:uiPriority w:val="34"/>
    <w:qFormat/>
    <w:rsid w:val="007B3E8F"/>
    <w:pPr>
      <w:ind w:leftChars="200" w:left="480"/>
    </w:pPr>
  </w:style>
  <w:style w:type="character" w:customStyle="1" w:styleId="20">
    <w:name w:val="標題 2 字元"/>
    <w:basedOn w:val="a0"/>
    <w:link w:val="2"/>
    <w:uiPriority w:val="9"/>
    <w:qFormat/>
    <w:rsid w:val="007B3E8F"/>
    <w:rPr>
      <w:rFonts w:ascii="新細明體" w:eastAsia="新細明體" w:hAnsi="新細明體" w:cs="新細明體"/>
      <w:b/>
      <w:bCs/>
      <w:kern w:val="0"/>
      <w:sz w:val="36"/>
      <w:szCs w:val="36"/>
    </w:rPr>
  </w:style>
  <w:style w:type="character" w:customStyle="1" w:styleId="10">
    <w:name w:val="標題 1 字元"/>
    <w:basedOn w:val="a0"/>
    <w:link w:val="1"/>
    <w:uiPriority w:val="9"/>
    <w:qFormat/>
    <w:rsid w:val="007B3E8F"/>
    <w:rPr>
      <w:rFonts w:asciiTheme="majorHAnsi" w:eastAsiaTheme="majorEastAsia" w:hAnsiTheme="majorHAnsi" w:cstheme="majorBidi"/>
      <w:b/>
      <w:bCs/>
      <w:kern w:val="52"/>
      <w:sz w:val="52"/>
      <w:szCs w:val="52"/>
    </w:rPr>
  </w:style>
  <w:style w:type="character" w:customStyle="1" w:styleId="30">
    <w:name w:val="標題 3 字元"/>
    <w:basedOn w:val="a0"/>
    <w:link w:val="3"/>
    <w:uiPriority w:val="9"/>
    <w:qFormat/>
    <w:rsid w:val="007B3E8F"/>
    <w:rPr>
      <w:rFonts w:asciiTheme="majorHAnsi" w:eastAsiaTheme="majorEastAsia" w:hAnsiTheme="majorHAnsi" w:cstheme="majorBidi"/>
      <w:b/>
      <w:bCs/>
      <w:sz w:val="36"/>
      <w:szCs w:val="36"/>
    </w:rPr>
  </w:style>
  <w:style w:type="paragraph" w:customStyle="1" w:styleId="Default">
    <w:name w:val="Default"/>
    <w:qFormat/>
    <w:rsid w:val="007B3E8F"/>
    <w:pPr>
      <w:widowControl w:val="0"/>
      <w:autoSpaceDE w:val="0"/>
      <w:autoSpaceDN w:val="0"/>
      <w:adjustRightInd w:val="0"/>
    </w:pPr>
    <w:rPr>
      <w:rFonts w:ascii="標楷體" w:eastAsia="標楷體" w:hAnsiTheme="minorHAnsi" w:cs="標楷體"/>
      <w:color w:val="000000"/>
      <w:sz w:val="24"/>
      <w:szCs w:val="24"/>
    </w:rPr>
  </w:style>
  <w:style w:type="character" w:customStyle="1" w:styleId="sr-only">
    <w:name w:val="sr-only"/>
    <w:basedOn w:val="a0"/>
    <w:rsid w:val="00703EFC"/>
  </w:style>
  <w:style w:type="character" w:customStyle="1" w:styleId="jsgrdq">
    <w:name w:val="jsgrdq"/>
    <w:basedOn w:val="a0"/>
    <w:rsid w:val="0040166B"/>
  </w:style>
  <w:style w:type="character" w:styleId="ad">
    <w:name w:val="FollowedHyperlink"/>
    <w:basedOn w:val="a0"/>
    <w:uiPriority w:val="99"/>
    <w:semiHidden/>
    <w:unhideWhenUsed/>
    <w:rsid w:val="00A31E7C"/>
    <w:rPr>
      <w:color w:val="954F72" w:themeColor="followedHyperlink"/>
      <w:u w:val="single"/>
    </w:rPr>
  </w:style>
  <w:style w:type="paragraph" w:styleId="ae">
    <w:name w:val="annotation text"/>
    <w:basedOn w:val="a"/>
    <w:link w:val="af"/>
    <w:uiPriority w:val="99"/>
    <w:semiHidden/>
    <w:unhideWhenUsed/>
    <w:rsid w:val="000C2830"/>
  </w:style>
  <w:style w:type="character" w:customStyle="1" w:styleId="af">
    <w:name w:val="註解文字 字元"/>
    <w:basedOn w:val="a0"/>
    <w:link w:val="ae"/>
    <w:uiPriority w:val="99"/>
    <w:semiHidden/>
    <w:rsid w:val="000C2830"/>
    <w:rPr>
      <w:rFonts w:asciiTheme="minorHAnsi" w:eastAsiaTheme="minorEastAsia" w:hAnsiTheme="minorHAnsi" w:cstheme="minorBidi"/>
      <w:kern w:val="2"/>
      <w:sz w:val="24"/>
      <w:szCs w:val="22"/>
    </w:rPr>
  </w:style>
  <w:style w:type="paragraph" w:styleId="af0">
    <w:name w:val="annotation subject"/>
    <w:basedOn w:val="ae"/>
    <w:next w:val="ae"/>
    <w:link w:val="af1"/>
    <w:rsid w:val="000C2830"/>
    <w:rPr>
      <w:rFonts w:ascii="Times New Roman" w:eastAsia="新細明體" w:hAnsi="Times New Roman" w:cs="Times New Roman"/>
      <w:b/>
      <w:bCs/>
      <w:szCs w:val="20"/>
    </w:rPr>
  </w:style>
  <w:style w:type="character" w:customStyle="1" w:styleId="af1">
    <w:name w:val="註解主旨 字元"/>
    <w:basedOn w:val="af"/>
    <w:link w:val="af0"/>
    <w:rsid w:val="000C2830"/>
    <w:rPr>
      <w:rFonts w:asciiTheme="minorHAnsi" w:eastAsia="新細明體" w:hAnsiTheme="minorHAnsi" w:cstheme="minorBidi"/>
      <w:b/>
      <w:bCs/>
      <w:kern w:val="2"/>
      <w:sz w:val="24"/>
      <w:szCs w:val="22"/>
    </w:rPr>
  </w:style>
  <w:style w:type="character" w:customStyle="1" w:styleId="post-title">
    <w:name w:val="post-title"/>
    <w:basedOn w:val="a0"/>
    <w:rsid w:val="006C51EB"/>
  </w:style>
  <w:style w:type="character" w:styleId="af2">
    <w:name w:val="Emphasis"/>
    <w:basedOn w:val="a0"/>
    <w:uiPriority w:val="20"/>
    <w:qFormat/>
    <w:rsid w:val="00C61236"/>
    <w:rPr>
      <w:i/>
      <w:iCs/>
    </w:rPr>
  </w:style>
  <w:style w:type="character" w:customStyle="1" w:styleId="40">
    <w:name w:val="標題 4 字元"/>
    <w:basedOn w:val="a0"/>
    <w:link w:val="4"/>
    <w:uiPriority w:val="9"/>
    <w:semiHidden/>
    <w:rsid w:val="00F036BA"/>
    <w:rPr>
      <w:rFonts w:asciiTheme="majorHAnsi" w:eastAsiaTheme="majorEastAsia" w:hAnsiTheme="majorHAnsi" w:cstheme="majorBidi"/>
      <w:kern w:val="2"/>
      <w:sz w:val="36"/>
      <w:szCs w:val="36"/>
    </w:rPr>
  </w:style>
  <w:style w:type="paragraph" w:styleId="af3">
    <w:name w:val="Body Text Indent"/>
    <w:basedOn w:val="a"/>
    <w:link w:val="af4"/>
    <w:rsid w:val="00CC0498"/>
    <w:pPr>
      <w:ind w:left="332" w:hanging="332"/>
    </w:pPr>
    <w:rPr>
      <w:rFonts w:ascii="Times New Roman" w:eastAsia="標楷體" w:hAnsi="Times New Roman" w:cs="Times New Roman"/>
      <w:sz w:val="28"/>
      <w:szCs w:val="20"/>
    </w:rPr>
  </w:style>
  <w:style w:type="character" w:customStyle="1" w:styleId="af4">
    <w:name w:val="本文縮排 字元"/>
    <w:basedOn w:val="a0"/>
    <w:link w:val="af3"/>
    <w:rsid w:val="00CC0498"/>
    <w:rPr>
      <w:rFonts w:eastAsia="標楷體"/>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28523">
      <w:bodyDiv w:val="1"/>
      <w:marLeft w:val="0"/>
      <w:marRight w:val="0"/>
      <w:marTop w:val="0"/>
      <w:marBottom w:val="0"/>
      <w:divBdr>
        <w:top w:val="none" w:sz="0" w:space="0" w:color="auto"/>
        <w:left w:val="none" w:sz="0" w:space="0" w:color="auto"/>
        <w:bottom w:val="none" w:sz="0" w:space="0" w:color="auto"/>
        <w:right w:val="none" w:sz="0" w:space="0" w:color="auto"/>
      </w:divBdr>
    </w:div>
    <w:div w:id="48767034">
      <w:bodyDiv w:val="1"/>
      <w:marLeft w:val="0"/>
      <w:marRight w:val="0"/>
      <w:marTop w:val="0"/>
      <w:marBottom w:val="0"/>
      <w:divBdr>
        <w:top w:val="none" w:sz="0" w:space="0" w:color="auto"/>
        <w:left w:val="none" w:sz="0" w:space="0" w:color="auto"/>
        <w:bottom w:val="none" w:sz="0" w:space="0" w:color="auto"/>
        <w:right w:val="none" w:sz="0" w:space="0" w:color="auto"/>
      </w:divBdr>
    </w:div>
    <w:div w:id="185562835">
      <w:bodyDiv w:val="1"/>
      <w:marLeft w:val="0"/>
      <w:marRight w:val="0"/>
      <w:marTop w:val="0"/>
      <w:marBottom w:val="0"/>
      <w:divBdr>
        <w:top w:val="none" w:sz="0" w:space="0" w:color="auto"/>
        <w:left w:val="none" w:sz="0" w:space="0" w:color="auto"/>
        <w:bottom w:val="none" w:sz="0" w:space="0" w:color="auto"/>
        <w:right w:val="none" w:sz="0" w:space="0" w:color="auto"/>
      </w:divBdr>
    </w:div>
    <w:div w:id="222329456">
      <w:bodyDiv w:val="1"/>
      <w:marLeft w:val="0"/>
      <w:marRight w:val="0"/>
      <w:marTop w:val="0"/>
      <w:marBottom w:val="0"/>
      <w:divBdr>
        <w:top w:val="none" w:sz="0" w:space="0" w:color="auto"/>
        <w:left w:val="none" w:sz="0" w:space="0" w:color="auto"/>
        <w:bottom w:val="none" w:sz="0" w:space="0" w:color="auto"/>
        <w:right w:val="none" w:sz="0" w:space="0" w:color="auto"/>
      </w:divBdr>
    </w:div>
    <w:div w:id="238951179">
      <w:bodyDiv w:val="1"/>
      <w:marLeft w:val="0"/>
      <w:marRight w:val="0"/>
      <w:marTop w:val="0"/>
      <w:marBottom w:val="0"/>
      <w:divBdr>
        <w:top w:val="none" w:sz="0" w:space="0" w:color="auto"/>
        <w:left w:val="none" w:sz="0" w:space="0" w:color="auto"/>
        <w:bottom w:val="none" w:sz="0" w:space="0" w:color="auto"/>
        <w:right w:val="none" w:sz="0" w:space="0" w:color="auto"/>
      </w:divBdr>
    </w:div>
    <w:div w:id="409274113">
      <w:bodyDiv w:val="1"/>
      <w:marLeft w:val="0"/>
      <w:marRight w:val="0"/>
      <w:marTop w:val="0"/>
      <w:marBottom w:val="0"/>
      <w:divBdr>
        <w:top w:val="none" w:sz="0" w:space="0" w:color="auto"/>
        <w:left w:val="none" w:sz="0" w:space="0" w:color="auto"/>
        <w:bottom w:val="none" w:sz="0" w:space="0" w:color="auto"/>
        <w:right w:val="none" w:sz="0" w:space="0" w:color="auto"/>
      </w:divBdr>
    </w:div>
    <w:div w:id="463618285">
      <w:bodyDiv w:val="1"/>
      <w:marLeft w:val="0"/>
      <w:marRight w:val="0"/>
      <w:marTop w:val="0"/>
      <w:marBottom w:val="0"/>
      <w:divBdr>
        <w:top w:val="none" w:sz="0" w:space="0" w:color="auto"/>
        <w:left w:val="none" w:sz="0" w:space="0" w:color="auto"/>
        <w:bottom w:val="none" w:sz="0" w:space="0" w:color="auto"/>
        <w:right w:val="none" w:sz="0" w:space="0" w:color="auto"/>
      </w:divBdr>
    </w:div>
    <w:div w:id="489949573">
      <w:bodyDiv w:val="1"/>
      <w:marLeft w:val="0"/>
      <w:marRight w:val="0"/>
      <w:marTop w:val="0"/>
      <w:marBottom w:val="0"/>
      <w:divBdr>
        <w:top w:val="none" w:sz="0" w:space="0" w:color="auto"/>
        <w:left w:val="none" w:sz="0" w:space="0" w:color="auto"/>
        <w:bottom w:val="none" w:sz="0" w:space="0" w:color="auto"/>
        <w:right w:val="none" w:sz="0" w:space="0" w:color="auto"/>
      </w:divBdr>
    </w:div>
    <w:div w:id="533346951">
      <w:bodyDiv w:val="1"/>
      <w:marLeft w:val="0"/>
      <w:marRight w:val="0"/>
      <w:marTop w:val="0"/>
      <w:marBottom w:val="0"/>
      <w:divBdr>
        <w:top w:val="none" w:sz="0" w:space="0" w:color="auto"/>
        <w:left w:val="none" w:sz="0" w:space="0" w:color="auto"/>
        <w:bottom w:val="none" w:sz="0" w:space="0" w:color="auto"/>
        <w:right w:val="none" w:sz="0" w:space="0" w:color="auto"/>
      </w:divBdr>
    </w:div>
    <w:div w:id="573324017">
      <w:bodyDiv w:val="1"/>
      <w:marLeft w:val="0"/>
      <w:marRight w:val="0"/>
      <w:marTop w:val="0"/>
      <w:marBottom w:val="0"/>
      <w:divBdr>
        <w:top w:val="none" w:sz="0" w:space="0" w:color="auto"/>
        <w:left w:val="none" w:sz="0" w:space="0" w:color="auto"/>
        <w:bottom w:val="none" w:sz="0" w:space="0" w:color="auto"/>
        <w:right w:val="none" w:sz="0" w:space="0" w:color="auto"/>
      </w:divBdr>
    </w:div>
    <w:div w:id="611329089">
      <w:bodyDiv w:val="1"/>
      <w:marLeft w:val="0"/>
      <w:marRight w:val="0"/>
      <w:marTop w:val="0"/>
      <w:marBottom w:val="0"/>
      <w:divBdr>
        <w:top w:val="none" w:sz="0" w:space="0" w:color="auto"/>
        <w:left w:val="none" w:sz="0" w:space="0" w:color="auto"/>
        <w:bottom w:val="none" w:sz="0" w:space="0" w:color="auto"/>
        <w:right w:val="none" w:sz="0" w:space="0" w:color="auto"/>
      </w:divBdr>
    </w:div>
    <w:div w:id="707535678">
      <w:bodyDiv w:val="1"/>
      <w:marLeft w:val="0"/>
      <w:marRight w:val="0"/>
      <w:marTop w:val="0"/>
      <w:marBottom w:val="0"/>
      <w:divBdr>
        <w:top w:val="none" w:sz="0" w:space="0" w:color="auto"/>
        <w:left w:val="none" w:sz="0" w:space="0" w:color="auto"/>
        <w:bottom w:val="none" w:sz="0" w:space="0" w:color="auto"/>
        <w:right w:val="none" w:sz="0" w:space="0" w:color="auto"/>
      </w:divBdr>
    </w:div>
    <w:div w:id="708338455">
      <w:bodyDiv w:val="1"/>
      <w:marLeft w:val="0"/>
      <w:marRight w:val="0"/>
      <w:marTop w:val="0"/>
      <w:marBottom w:val="0"/>
      <w:divBdr>
        <w:top w:val="none" w:sz="0" w:space="0" w:color="auto"/>
        <w:left w:val="none" w:sz="0" w:space="0" w:color="auto"/>
        <w:bottom w:val="none" w:sz="0" w:space="0" w:color="auto"/>
        <w:right w:val="none" w:sz="0" w:space="0" w:color="auto"/>
      </w:divBdr>
    </w:div>
    <w:div w:id="719791887">
      <w:bodyDiv w:val="1"/>
      <w:marLeft w:val="0"/>
      <w:marRight w:val="0"/>
      <w:marTop w:val="0"/>
      <w:marBottom w:val="0"/>
      <w:divBdr>
        <w:top w:val="none" w:sz="0" w:space="0" w:color="auto"/>
        <w:left w:val="none" w:sz="0" w:space="0" w:color="auto"/>
        <w:bottom w:val="none" w:sz="0" w:space="0" w:color="auto"/>
        <w:right w:val="none" w:sz="0" w:space="0" w:color="auto"/>
      </w:divBdr>
    </w:div>
    <w:div w:id="749884925">
      <w:bodyDiv w:val="1"/>
      <w:marLeft w:val="0"/>
      <w:marRight w:val="0"/>
      <w:marTop w:val="0"/>
      <w:marBottom w:val="0"/>
      <w:divBdr>
        <w:top w:val="none" w:sz="0" w:space="0" w:color="auto"/>
        <w:left w:val="none" w:sz="0" w:space="0" w:color="auto"/>
        <w:bottom w:val="none" w:sz="0" w:space="0" w:color="auto"/>
        <w:right w:val="none" w:sz="0" w:space="0" w:color="auto"/>
      </w:divBdr>
    </w:div>
    <w:div w:id="843937008">
      <w:bodyDiv w:val="1"/>
      <w:marLeft w:val="0"/>
      <w:marRight w:val="0"/>
      <w:marTop w:val="0"/>
      <w:marBottom w:val="0"/>
      <w:divBdr>
        <w:top w:val="none" w:sz="0" w:space="0" w:color="auto"/>
        <w:left w:val="none" w:sz="0" w:space="0" w:color="auto"/>
        <w:bottom w:val="none" w:sz="0" w:space="0" w:color="auto"/>
        <w:right w:val="none" w:sz="0" w:space="0" w:color="auto"/>
      </w:divBdr>
    </w:div>
    <w:div w:id="880441054">
      <w:bodyDiv w:val="1"/>
      <w:marLeft w:val="0"/>
      <w:marRight w:val="0"/>
      <w:marTop w:val="0"/>
      <w:marBottom w:val="0"/>
      <w:divBdr>
        <w:top w:val="none" w:sz="0" w:space="0" w:color="auto"/>
        <w:left w:val="none" w:sz="0" w:space="0" w:color="auto"/>
        <w:bottom w:val="none" w:sz="0" w:space="0" w:color="auto"/>
        <w:right w:val="none" w:sz="0" w:space="0" w:color="auto"/>
      </w:divBdr>
    </w:div>
    <w:div w:id="912542308">
      <w:bodyDiv w:val="1"/>
      <w:marLeft w:val="0"/>
      <w:marRight w:val="0"/>
      <w:marTop w:val="0"/>
      <w:marBottom w:val="0"/>
      <w:divBdr>
        <w:top w:val="none" w:sz="0" w:space="0" w:color="auto"/>
        <w:left w:val="none" w:sz="0" w:space="0" w:color="auto"/>
        <w:bottom w:val="none" w:sz="0" w:space="0" w:color="auto"/>
        <w:right w:val="none" w:sz="0" w:space="0" w:color="auto"/>
      </w:divBdr>
    </w:div>
    <w:div w:id="926957891">
      <w:bodyDiv w:val="1"/>
      <w:marLeft w:val="0"/>
      <w:marRight w:val="0"/>
      <w:marTop w:val="0"/>
      <w:marBottom w:val="0"/>
      <w:divBdr>
        <w:top w:val="none" w:sz="0" w:space="0" w:color="auto"/>
        <w:left w:val="none" w:sz="0" w:space="0" w:color="auto"/>
        <w:bottom w:val="none" w:sz="0" w:space="0" w:color="auto"/>
        <w:right w:val="none" w:sz="0" w:space="0" w:color="auto"/>
      </w:divBdr>
    </w:div>
    <w:div w:id="1065564112">
      <w:bodyDiv w:val="1"/>
      <w:marLeft w:val="0"/>
      <w:marRight w:val="0"/>
      <w:marTop w:val="0"/>
      <w:marBottom w:val="0"/>
      <w:divBdr>
        <w:top w:val="none" w:sz="0" w:space="0" w:color="auto"/>
        <w:left w:val="none" w:sz="0" w:space="0" w:color="auto"/>
        <w:bottom w:val="none" w:sz="0" w:space="0" w:color="auto"/>
        <w:right w:val="none" w:sz="0" w:space="0" w:color="auto"/>
      </w:divBdr>
    </w:div>
    <w:div w:id="1116171687">
      <w:bodyDiv w:val="1"/>
      <w:marLeft w:val="0"/>
      <w:marRight w:val="0"/>
      <w:marTop w:val="0"/>
      <w:marBottom w:val="0"/>
      <w:divBdr>
        <w:top w:val="none" w:sz="0" w:space="0" w:color="auto"/>
        <w:left w:val="none" w:sz="0" w:space="0" w:color="auto"/>
        <w:bottom w:val="none" w:sz="0" w:space="0" w:color="auto"/>
        <w:right w:val="none" w:sz="0" w:space="0" w:color="auto"/>
      </w:divBdr>
    </w:div>
    <w:div w:id="1259100956">
      <w:bodyDiv w:val="1"/>
      <w:marLeft w:val="0"/>
      <w:marRight w:val="0"/>
      <w:marTop w:val="0"/>
      <w:marBottom w:val="0"/>
      <w:divBdr>
        <w:top w:val="none" w:sz="0" w:space="0" w:color="auto"/>
        <w:left w:val="none" w:sz="0" w:space="0" w:color="auto"/>
        <w:bottom w:val="none" w:sz="0" w:space="0" w:color="auto"/>
        <w:right w:val="none" w:sz="0" w:space="0" w:color="auto"/>
      </w:divBdr>
    </w:div>
    <w:div w:id="1267806446">
      <w:bodyDiv w:val="1"/>
      <w:marLeft w:val="0"/>
      <w:marRight w:val="0"/>
      <w:marTop w:val="0"/>
      <w:marBottom w:val="0"/>
      <w:divBdr>
        <w:top w:val="none" w:sz="0" w:space="0" w:color="auto"/>
        <w:left w:val="none" w:sz="0" w:space="0" w:color="auto"/>
        <w:bottom w:val="none" w:sz="0" w:space="0" w:color="auto"/>
        <w:right w:val="none" w:sz="0" w:space="0" w:color="auto"/>
      </w:divBdr>
    </w:div>
    <w:div w:id="1339039712">
      <w:bodyDiv w:val="1"/>
      <w:marLeft w:val="0"/>
      <w:marRight w:val="0"/>
      <w:marTop w:val="0"/>
      <w:marBottom w:val="0"/>
      <w:divBdr>
        <w:top w:val="none" w:sz="0" w:space="0" w:color="auto"/>
        <w:left w:val="none" w:sz="0" w:space="0" w:color="auto"/>
        <w:bottom w:val="none" w:sz="0" w:space="0" w:color="auto"/>
        <w:right w:val="none" w:sz="0" w:space="0" w:color="auto"/>
      </w:divBdr>
    </w:div>
    <w:div w:id="1400327034">
      <w:bodyDiv w:val="1"/>
      <w:marLeft w:val="0"/>
      <w:marRight w:val="0"/>
      <w:marTop w:val="0"/>
      <w:marBottom w:val="0"/>
      <w:divBdr>
        <w:top w:val="none" w:sz="0" w:space="0" w:color="auto"/>
        <w:left w:val="none" w:sz="0" w:space="0" w:color="auto"/>
        <w:bottom w:val="none" w:sz="0" w:space="0" w:color="auto"/>
        <w:right w:val="none" w:sz="0" w:space="0" w:color="auto"/>
      </w:divBdr>
    </w:div>
    <w:div w:id="1414618367">
      <w:bodyDiv w:val="1"/>
      <w:marLeft w:val="0"/>
      <w:marRight w:val="0"/>
      <w:marTop w:val="0"/>
      <w:marBottom w:val="0"/>
      <w:divBdr>
        <w:top w:val="none" w:sz="0" w:space="0" w:color="auto"/>
        <w:left w:val="none" w:sz="0" w:space="0" w:color="auto"/>
        <w:bottom w:val="none" w:sz="0" w:space="0" w:color="auto"/>
        <w:right w:val="none" w:sz="0" w:space="0" w:color="auto"/>
      </w:divBdr>
    </w:div>
    <w:div w:id="1521580624">
      <w:bodyDiv w:val="1"/>
      <w:marLeft w:val="0"/>
      <w:marRight w:val="0"/>
      <w:marTop w:val="0"/>
      <w:marBottom w:val="0"/>
      <w:divBdr>
        <w:top w:val="none" w:sz="0" w:space="0" w:color="auto"/>
        <w:left w:val="none" w:sz="0" w:space="0" w:color="auto"/>
        <w:bottom w:val="none" w:sz="0" w:space="0" w:color="auto"/>
        <w:right w:val="none" w:sz="0" w:space="0" w:color="auto"/>
      </w:divBdr>
    </w:div>
    <w:div w:id="1621257626">
      <w:bodyDiv w:val="1"/>
      <w:marLeft w:val="0"/>
      <w:marRight w:val="0"/>
      <w:marTop w:val="0"/>
      <w:marBottom w:val="0"/>
      <w:divBdr>
        <w:top w:val="none" w:sz="0" w:space="0" w:color="auto"/>
        <w:left w:val="none" w:sz="0" w:space="0" w:color="auto"/>
        <w:bottom w:val="none" w:sz="0" w:space="0" w:color="auto"/>
        <w:right w:val="none" w:sz="0" w:space="0" w:color="auto"/>
      </w:divBdr>
    </w:div>
    <w:div w:id="1721900818">
      <w:bodyDiv w:val="1"/>
      <w:marLeft w:val="0"/>
      <w:marRight w:val="0"/>
      <w:marTop w:val="0"/>
      <w:marBottom w:val="0"/>
      <w:divBdr>
        <w:top w:val="none" w:sz="0" w:space="0" w:color="auto"/>
        <w:left w:val="none" w:sz="0" w:space="0" w:color="auto"/>
        <w:bottom w:val="none" w:sz="0" w:space="0" w:color="auto"/>
        <w:right w:val="none" w:sz="0" w:space="0" w:color="auto"/>
      </w:divBdr>
    </w:div>
    <w:div w:id="1777286710">
      <w:bodyDiv w:val="1"/>
      <w:marLeft w:val="0"/>
      <w:marRight w:val="0"/>
      <w:marTop w:val="0"/>
      <w:marBottom w:val="0"/>
      <w:divBdr>
        <w:top w:val="none" w:sz="0" w:space="0" w:color="auto"/>
        <w:left w:val="none" w:sz="0" w:space="0" w:color="auto"/>
        <w:bottom w:val="none" w:sz="0" w:space="0" w:color="auto"/>
        <w:right w:val="none" w:sz="0" w:space="0" w:color="auto"/>
      </w:divBdr>
    </w:div>
    <w:div w:id="1968466612">
      <w:bodyDiv w:val="1"/>
      <w:marLeft w:val="0"/>
      <w:marRight w:val="0"/>
      <w:marTop w:val="0"/>
      <w:marBottom w:val="0"/>
      <w:divBdr>
        <w:top w:val="none" w:sz="0" w:space="0" w:color="auto"/>
        <w:left w:val="none" w:sz="0" w:space="0" w:color="auto"/>
        <w:bottom w:val="none" w:sz="0" w:space="0" w:color="auto"/>
        <w:right w:val="none" w:sz="0" w:space="0" w:color="auto"/>
      </w:divBdr>
    </w:div>
    <w:div w:id="1989162229">
      <w:bodyDiv w:val="1"/>
      <w:marLeft w:val="0"/>
      <w:marRight w:val="0"/>
      <w:marTop w:val="0"/>
      <w:marBottom w:val="0"/>
      <w:divBdr>
        <w:top w:val="none" w:sz="0" w:space="0" w:color="auto"/>
        <w:left w:val="none" w:sz="0" w:space="0" w:color="auto"/>
        <w:bottom w:val="none" w:sz="0" w:space="0" w:color="auto"/>
        <w:right w:val="none" w:sz="0" w:space="0" w:color="auto"/>
      </w:divBdr>
      <w:divsChild>
        <w:div w:id="1898124641">
          <w:marLeft w:val="0"/>
          <w:marRight w:val="0"/>
          <w:marTop w:val="0"/>
          <w:marBottom w:val="0"/>
          <w:divBdr>
            <w:top w:val="none" w:sz="0" w:space="0" w:color="auto"/>
            <w:left w:val="none" w:sz="0" w:space="0" w:color="auto"/>
            <w:bottom w:val="none" w:sz="0" w:space="0" w:color="auto"/>
            <w:right w:val="none" w:sz="0" w:space="0" w:color="auto"/>
          </w:divBdr>
          <w:divsChild>
            <w:div w:id="283972625">
              <w:marLeft w:val="0"/>
              <w:marRight w:val="0"/>
              <w:marTop w:val="0"/>
              <w:marBottom w:val="0"/>
              <w:divBdr>
                <w:top w:val="none" w:sz="0" w:space="0" w:color="auto"/>
                <w:left w:val="none" w:sz="0" w:space="0" w:color="auto"/>
                <w:bottom w:val="none" w:sz="0" w:space="0" w:color="auto"/>
                <w:right w:val="none" w:sz="0" w:space="0" w:color="auto"/>
              </w:divBdr>
            </w:div>
          </w:divsChild>
        </w:div>
        <w:div w:id="1136533512">
          <w:marLeft w:val="0"/>
          <w:marRight w:val="0"/>
          <w:marTop w:val="0"/>
          <w:marBottom w:val="0"/>
          <w:divBdr>
            <w:top w:val="none" w:sz="0" w:space="0" w:color="auto"/>
            <w:left w:val="none" w:sz="0" w:space="0" w:color="auto"/>
            <w:bottom w:val="none" w:sz="0" w:space="0" w:color="auto"/>
            <w:right w:val="none" w:sz="0" w:space="0" w:color="auto"/>
          </w:divBdr>
        </w:div>
      </w:divsChild>
    </w:div>
    <w:div w:id="2020084391">
      <w:bodyDiv w:val="1"/>
      <w:marLeft w:val="0"/>
      <w:marRight w:val="0"/>
      <w:marTop w:val="0"/>
      <w:marBottom w:val="0"/>
      <w:divBdr>
        <w:top w:val="none" w:sz="0" w:space="0" w:color="auto"/>
        <w:left w:val="none" w:sz="0" w:space="0" w:color="auto"/>
        <w:bottom w:val="none" w:sz="0" w:space="0" w:color="auto"/>
        <w:right w:val="none" w:sz="0" w:space="0" w:color="auto"/>
      </w:divBdr>
    </w:div>
    <w:div w:id="2090685787">
      <w:bodyDiv w:val="1"/>
      <w:marLeft w:val="0"/>
      <w:marRight w:val="0"/>
      <w:marTop w:val="0"/>
      <w:marBottom w:val="0"/>
      <w:divBdr>
        <w:top w:val="none" w:sz="0" w:space="0" w:color="auto"/>
        <w:left w:val="none" w:sz="0" w:space="0" w:color="auto"/>
        <w:bottom w:val="none" w:sz="0" w:space="0" w:color="auto"/>
        <w:right w:val="none" w:sz="0" w:space="0" w:color="auto"/>
      </w:divBdr>
    </w:div>
    <w:div w:id="2120252879">
      <w:bodyDiv w:val="1"/>
      <w:marLeft w:val="0"/>
      <w:marRight w:val="0"/>
      <w:marTop w:val="0"/>
      <w:marBottom w:val="0"/>
      <w:divBdr>
        <w:top w:val="none" w:sz="0" w:space="0" w:color="auto"/>
        <w:left w:val="none" w:sz="0" w:space="0" w:color="auto"/>
        <w:bottom w:val="none" w:sz="0" w:space="0" w:color="auto"/>
        <w:right w:val="none" w:sz="0" w:space="0" w:color="auto"/>
      </w:divBdr>
    </w:div>
    <w:div w:id="2144274526">
      <w:bodyDiv w:val="1"/>
      <w:marLeft w:val="0"/>
      <w:marRight w:val="0"/>
      <w:marTop w:val="0"/>
      <w:marBottom w:val="0"/>
      <w:divBdr>
        <w:top w:val="none" w:sz="0" w:space="0" w:color="auto"/>
        <w:left w:val="none" w:sz="0" w:space="0" w:color="auto"/>
        <w:bottom w:val="none" w:sz="0" w:space="0" w:color="auto"/>
        <w:right w:val="none" w:sz="0" w:space="0" w:color="auto"/>
      </w:divBdr>
    </w:div>
    <w:div w:id="21443475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ntshb.gov.tw/content/index?Parser=1,7,157,56,81" TargetMode="Externa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086D941-D1E4-4FDE-9EED-1B4ECB9F0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2</Pages>
  <Words>151</Words>
  <Characters>867</Characters>
  <Application>Microsoft Office Word</Application>
  <DocSecurity>0</DocSecurity>
  <Lines>7</Lines>
  <Paragraphs>2</Paragraphs>
  <ScaleCrop>false</ScaleCrop>
  <Company/>
  <LinksUpToDate>false</LinksUpToDate>
  <CharactersWithSpaces>1016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黃湘婷</dc:creator>
  <cp:lastModifiedBy>劉子瑄</cp:lastModifiedBy>
  <cp:revision>16</cp:revision>
  <cp:lastPrinted>2026-09-10T07:05:00Z</cp:lastPrinted>
  <dcterms:created xsi:type="dcterms:W3CDTF">2023-09-07T01:20:00Z</dcterms:created>
  <dcterms:modified xsi:type="dcterms:W3CDTF">2026-09-11T03:37:00Z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1033-11.2.0.11130</vt:lpwstr>
  </property>
  <property fmtid="{D5CDD505-2E9C-101B-9397-08002B2CF9AE}" pid="3" name="ICV">
    <vt:lpwstr>B4D34765E3884146A4BC060EEE8B8E4B</vt:lpwstr>
  </property>
  <property fmtid="{D5CDD505-2E9C-101B-9397-08002B2CF9AE}" pid="4" name="_DocHome">
    <vt:i4>1306207356</vt:i4>
  </property>
</Properties>
</file>