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F51" w:rsidRPr="003C4642" w:rsidRDefault="00BC7F51" w:rsidP="00CC3308">
      <w:pPr>
        <w:spacing w:line="420" w:lineRule="exact"/>
        <w:jc w:val="center"/>
        <w:rPr>
          <w:rFonts w:eastAsia="標楷體"/>
          <w:sz w:val="40"/>
          <w:szCs w:val="40"/>
        </w:rPr>
      </w:pPr>
      <w:bookmarkStart w:id="0" w:name="_GoBack"/>
      <w:bookmarkEnd w:id="0"/>
    </w:p>
    <w:p w:rsidR="00BC7F51" w:rsidRPr="003C4642" w:rsidRDefault="00BC7F51" w:rsidP="00CC3308">
      <w:pPr>
        <w:spacing w:line="420" w:lineRule="exact"/>
        <w:jc w:val="center"/>
        <w:rPr>
          <w:rFonts w:eastAsia="標楷體"/>
          <w:sz w:val="60"/>
          <w:szCs w:val="60"/>
        </w:rPr>
      </w:pPr>
    </w:p>
    <w:p w:rsidR="00BC7F51" w:rsidRPr="003C4642" w:rsidRDefault="00BC7F51" w:rsidP="00CC3308">
      <w:pPr>
        <w:spacing w:line="420" w:lineRule="exact"/>
        <w:jc w:val="center"/>
        <w:rPr>
          <w:rFonts w:eastAsia="標楷體"/>
          <w:sz w:val="60"/>
          <w:szCs w:val="60"/>
        </w:rPr>
      </w:pPr>
    </w:p>
    <w:p w:rsidR="00BC7F51" w:rsidRPr="003C4642" w:rsidRDefault="00BC7F51" w:rsidP="00CC3308">
      <w:pPr>
        <w:spacing w:line="420" w:lineRule="exact"/>
        <w:jc w:val="center"/>
        <w:rPr>
          <w:rFonts w:eastAsia="標楷體"/>
          <w:sz w:val="60"/>
          <w:szCs w:val="60"/>
        </w:rPr>
      </w:pPr>
    </w:p>
    <w:p w:rsidR="0066558D" w:rsidRPr="003C4642" w:rsidRDefault="00BC7F51" w:rsidP="00B03C5D">
      <w:pPr>
        <w:spacing w:line="700" w:lineRule="exact"/>
        <w:jc w:val="center"/>
        <w:rPr>
          <w:rFonts w:eastAsia="標楷體"/>
          <w:sz w:val="60"/>
          <w:szCs w:val="60"/>
        </w:rPr>
      </w:pPr>
      <w:r w:rsidRPr="003C4642">
        <w:rPr>
          <w:rFonts w:eastAsia="標楷體"/>
          <w:sz w:val="60"/>
          <w:szCs w:val="60"/>
        </w:rPr>
        <w:t>南投縣政府衛生局</w:t>
      </w:r>
      <w:r w:rsidR="0066558D" w:rsidRPr="003C4642">
        <w:rPr>
          <w:rFonts w:eastAsia="標楷體"/>
          <w:sz w:val="60"/>
          <w:szCs w:val="60"/>
        </w:rPr>
        <w:t>委託辦理</w:t>
      </w:r>
    </w:p>
    <w:p w:rsidR="00BC7F51" w:rsidRPr="003C4642" w:rsidRDefault="0066558D" w:rsidP="003C4642">
      <w:pPr>
        <w:spacing w:line="600" w:lineRule="exact"/>
        <w:jc w:val="center"/>
        <w:rPr>
          <w:rFonts w:eastAsia="標楷體"/>
          <w:sz w:val="60"/>
          <w:szCs w:val="60"/>
        </w:rPr>
      </w:pPr>
      <w:r w:rsidRPr="003C4642">
        <w:rPr>
          <w:rFonts w:eastAsia="標楷體"/>
          <w:sz w:val="60"/>
          <w:szCs w:val="60"/>
        </w:rPr>
        <w:t>「</w:t>
      </w:r>
      <w:r w:rsidR="00BC7F51" w:rsidRPr="003C4642">
        <w:rPr>
          <w:rFonts w:eastAsia="標楷體"/>
          <w:color w:val="FF0000"/>
          <w:sz w:val="60"/>
          <w:szCs w:val="60"/>
        </w:rPr>
        <w:t>11</w:t>
      </w:r>
      <w:r w:rsidR="001711F9" w:rsidRPr="003C4642">
        <w:rPr>
          <w:rFonts w:eastAsia="標楷體"/>
          <w:color w:val="FF0000"/>
          <w:sz w:val="60"/>
          <w:szCs w:val="60"/>
        </w:rPr>
        <w:t>5</w:t>
      </w:r>
      <w:r w:rsidR="00BC7F51" w:rsidRPr="003C4642">
        <w:rPr>
          <w:rFonts w:eastAsia="標楷體"/>
          <w:sz w:val="60"/>
          <w:szCs w:val="60"/>
        </w:rPr>
        <w:t>年南投縣菸酒檳</w:t>
      </w:r>
      <w:r w:rsidR="00CD4FD9" w:rsidRPr="003C4642">
        <w:rPr>
          <w:rFonts w:eastAsia="標楷體"/>
          <w:sz w:val="60"/>
          <w:szCs w:val="60"/>
        </w:rPr>
        <w:t>榔危害</w:t>
      </w:r>
      <w:r w:rsidR="00BC7F51" w:rsidRPr="003C4642">
        <w:rPr>
          <w:rFonts w:eastAsia="標楷體"/>
          <w:sz w:val="60"/>
          <w:szCs w:val="60"/>
        </w:rPr>
        <w:t>整合倡議及宣導計畫</w:t>
      </w:r>
      <w:r w:rsidRPr="003C4642">
        <w:rPr>
          <w:rFonts w:eastAsia="標楷體"/>
          <w:sz w:val="60"/>
          <w:szCs w:val="60"/>
        </w:rPr>
        <w:t>」</w:t>
      </w:r>
      <w:r w:rsidR="006860A2" w:rsidRPr="003C4642">
        <w:rPr>
          <w:rFonts w:eastAsia="標楷體"/>
          <w:sz w:val="60"/>
          <w:szCs w:val="60"/>
        </w:rPr>
        <w:t>申請</w:t>
      </w:r>
      <w:r w:rsidR="00E82AA3" w:rsidRPr="003C4642">
        <w:rPr>
          <w:rFonts w:eastAsia="標楷體"/>
          <w:sz w:val="60"/>
          <w:szCs w:val="60"/>
        </w:rPr>
        <w:t>須知</w:t>
      </w:r>
    </w:p>
    <w:p w:rsidR="00BC7F51" w:rsidRPr="003C4642" w:rsidRDefault="00BC7F51" w:rsidP="003C4642">
      <w:pPr>
        <w:spacing w:line="60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spacing w:line="420" w:lineRule="exact"/>
        <w:rPr>
          <w:rFonts w:eastAsia="標楷體"/>
          <w:bCs/>
          <w:sz w:val="44"/>
          <w:szCs w:val="44"/>
        </w:rPr>
      </w:pPr>
    </w:p>
    <w:p w:rsidR="00BC7F51" w:rsidRPr="003C4642" w:rsidRDefault="00BC7F51" w:rsidP="00CC3308">
      <w:pPr>
        <w:pStyle w:val="PlainText1"/>
        <w:adjustRightInd/>
        <w:spacing w:beforeLines="50" w:before="120" w:line="420" w:lineRule="exact"/>
        <w:ind w:left="180"/>
        <w:jc w:val="center"/>
        <w:textAlignment w:val="auto"/>
        <w:rPr>
          <w:rFonts w:ascii="Times New Roman" w:eastAsia="標楷體" w:hAnsi="Times New Roman"/>
          <w:bCs/>
          <w:sz w:val="40"/>
          <w:szCs w:val="40"/>
        </w:rPr>
      </w:pPr>
      <w:r w:rsidRPr="003C4642">
        <w:rPr>
          <w:rFonts w:ascii="Times New Roman" w:eastAsia="標楷體" w:hAnsi="Times New Roman"/>
          <w:bCs/>
          <w:sz w:val="40"/>
          <w:szCs w:val="40"/>
        </w:rPr>
        <w:t>11</w:t>
      </w:r>
      <w:r w:rsidR="001711F9" w:rsidRPr="003C4642">
        <w:rPr>
          <w:rFonts w:ascii="Times New Roman" w:eastAsia="標楷體" w:hAnsi="Times New Roman"/>
          <w:bCs/>
          <w:sz w:val="40"/>
          <w:szCs w:val="40"/>
        </w:rPr>
        <w:t>5</w:t>
      </w:r>
      <w:r w:rsidRPr="003C4642">
        <w:rPr>
          <w:rFonts w:ascii="Times New Roman" w:eastAsia="標楷體" w:hAnsi="Times New Roman"/>
          <w:bCs/>
          <w:sz w:val="40"/>
          <w:szCs w:val="40"/>
        </w:rPr>
        <w:t>年</w:t>
      </w:r>
      <w:r w:rsidR="00E25AFB" w:rsidRPr="003C4642">
        <w:rPr>
          <w:rFonts w:ascii="Times New Roman" w:eastAsia="標楷體" w:hAnsi="Times New Roman"/>
          <w:bCs/>
          <w:sz w:val="40"/>
          <w:szCs w:val="40"/>
        </w:rPr>
        <w:t>3</w:t>
      </w:r>
      <w:r w:rsidRPr="003C4642">
        <w:rPr>
          <w:rFonts w:ascii="Times New Roman" w:eastAsia="標楷體" w:hAnsi="Times New Roman"/>
          <w:bCs/>
          <w:sz w:val="40"/>
          <w:szCs w:val="40"/>
        </w:rPr>
        <w:t>月</w:t>
      </w:r>
      <w:r w:rsidR="00E25AFB" w:rsidRPr="003C4642">
        <w:rPr>
          <w:rFonts w:ascii="Times New Roman" w:eastAsia="標楷體" w:hAnsi="Times New Roman" w:hint="eastAsia"/>
          <w:bCs/>
          <w:sz w:val="40"/>
          <w:szCs w:val="40"/>
        </w:rPr>
        <w:t xml:space="preserve"> </w:t>
      </w:r>
      <w:r w:rsidR="00E25AFB" w:rsidRPr="003C4642">
        <w:rPr>
          <w:rFonts w:ascii="Times New Roman" w:eastAsia="標楷體" w:hAnsi="Times New Roman"/>
          <w:bCs/>
          <w:sz w:val="40"/>
          <w:szCs w:val="40"/>
        </w:rPr>
        <w:t xml:space="preserve"> </w:t>
      </w:r>
      <w:r w:rsidRPr="003C4642">
        <w:rPr>
          <w:rFonts w:ascii="Times New Roman" w:eastAsia="標楷體" w:hAnsi="Times New Roman"/>
          <w:bCs/>
          <w:sz w:val="40"/>
          <w:szCs w:val="40"/>
        </w:rPr>
        <w:t>日</w:t>
      </w:r>
    </w:p>
    <w:p w:rsidR="00BC7F51" w:rsidRPr="003C4642" w:rsidRDefault="00BC7F51" w:rsidP="00CC3308">
      <w:pPr>
        <w:pStyle w:val="PlainText1"/>
        <w:adjustRightInd/>
        <w:spacing w:beforeLines="50" w:before="120" w:line="420" w:lineRule="exact"/>
        <w:ind w:left="180"/>
        <w:jc w:val="center"/>
        <w:textAlignment w:val="auto"/>
        <w:rPr>
          <w:rFonts w:ascii="Times New Roman" w:eastAsia="標楷體" w:hAnsi="Times New Roman"/>
          <w:bCs/>
          <w:sz w:val="32"/>
          <w:szCs w:val="32"/>
        </w:rPr>
      </w:pPr>
      <w:r w:rsidRPr="003C4642">
        <w:rPr>
          <w:rFonts w:ascii="Times New Roman" w:eastAsia="標楷體" w:hAnsi="Times New Roman"/>
          <w:bCs/>
          <w:sz w:val="32"/>
          <w:szCs w:val="32"/>
        </w:rPr>
        <w:t>《</w:t>
      </w:r>
      <w:r w:rsidRPr="003C4642">
        <w:rPr>
          <w:rFonts w:ascii="Times New Roman" w:eastAsia="標楷體" w:hAnsi="Times New Roman"/>
          <w:bCs/>
          <w:sz w:val="32"/>
          <w:szCs w:val="32"/>
          <w:lang w:eastAsia="zh-HK"/>
        </w:rPr>
        <w:t>本案經費來自菸品健康福利捐</w:t>
      </w:r>
      <w:r w:rsidRPr="003C4642">
        <w:rPr>
          <w:rFonts w:ascii="Times New Roman" w:eastAsia="標楷體" w:hAnsi="Times New Roman"/>
          <w:bCs/>
          <w:sz w:val="32"/>
          <w:szCs w:val="32"/>
        </w:rPr>
        <w:t>》</w:t>
      </w:r>
    </w:p>
    <w:p w:rsidR="00BC7F51" w:rsidRPr="003C4642" w:rsidRDefault="00BC7F51" w:rsidP="00CC3308">
      <w:pPr>
        <w:pStyle w:val="PlainText1"/>
        <w:adjustRightInd/>
        <w:spacing w:beforeLines="50" w:before="120" w:line="420" w:lineRule="exact"/>
        <w:ind w:left="180"/>
        <w:jc w:val="center"/>
        <w:textAlignment w:val="auto"/>
        <w:rPr>
          <w:rFonts w:ascii="Times New Roman" w:eastAsia="標楷體" w:hAnsi="Times New Roman"/>
          <w:bCs/>
          <w:sz w:val="32"/>
          <w:szCs w:val="32"/>
        </w:rPr>
      </w:pPr>
    </w:p>
    <w:p w:rsidR="00BC7F51" w:rsidRPr="003C4642" w:rsidRDefault="00BC7F51" w:rsidP="00CC3308">
      <w:pPr>
        <w:widowControl/>
        <w:spacing w:line="420" w:lineRule="exact"/>
        <w:rPr>
          <w:rFonts w:eastAsia="標楷體"/>
          <w:bCs/>
          <w:sz w:val="32"/>
          <w:szCs w:val="32"/>
        </w:rPr>
      </w:pPr>
      <w:r w:rsidRPr="003C4642">
        <w:rPr>
          <w:rFonts w:eastAsia="標楷體"/>
          <w:bCs/>
          <w:sz w:val="32"/>
          <w:szCs w:val="32"/>
        </w:rPr>
        <w:br w:type="page"/>
      </w:r>
    </w:p>
    <w:p w:rsidR="00BC7F51" w:rsidRPr="003C4642" w:rsidRDefault="00BC7F51" w:rsidP="00CC3308">
      <w:pPr>
        <w:pStyle w:val="afff1"/>
        <w:spacing w:line="420" w:lineRule="exact"/>
        <w:jc w:val="center"/>
        <w:rPr>
          <w:rFonts w:ascii="Times New Roman" w:eastAsia="標楷體" w:hAnsi="Times New Roman"/>
          <w:b w:val="0"/>
          <w:color w:val="auto"/>
          <w:sz w:val="48"/>
        </w:rPr>
      </w:pPr>
      <w:r w:rsidRPr="003C4642">
        <w:rPr>
          <w:rFonts w:ascii="Times New Roman" w:eastAsia="標楷體" w:hAnsi="Times New Roman"/>
          <w:b w:val="0"/>
          <w:color w:val="auto"/>
          <w:sz w:val="48"/>
          <w:lang w:val="zh-TW"/>
        </w:rPr>
        <w:lastRenderedPageBreak/>
        <w:t>目錄</w:t>
      </w:r>
    </w:p>
    <w:p w:rsidR="00BC7F51" w:rsidRPr="003C4642" w:rsidRDefault="0097422D" w:rsidP="00CC3308">
      <w:pPr>
        <w:pStyle w:val="1f4"/>
        <w:spacing w:before="120"/>
        <w:rPr>
          <w:rStyle w:val="af6"/>
          <w:b w:val="0"/>
          <w:color w:val="auto"/>
          <w:u w:val="none"/>
        </w:rPr>
      </w:pPr>
      <w:r w:rsidRPr="003C4642">
        <w:rPr>
          <w:rStyle w:val="af6"/>
          <w:rFonts w:cs="新細明體" w:hint="eastAsia"/>
          <w:b w:val="0"/>
          <w:color w:val="auto"/>
          <w:u w:val="none"/>
        </w:rPr>
        <w:t>壹、背景說明</w:t>
      </w:r>
      <w:r w:rsidR="00BC7F51" w:rsidRPr="003C4642">
        <w:rPr>
          <w:rStyle w:val="af6"/>
          <w:b w:val="0"/>
          <w:color w:val="auto"/>
          <w:u w:val="none"/>
        </w:rPr>
        <w:tab/>
        <w:t>3</w:t>
      </w:r>
    </w:p>
    <w:p w:rsidR="0097422D" w:rsidRPr="003C4642" w:rsidRDefault="0097422D" w:rsidP="00CC3308">
      <w:pPr>
        <w:pStyle w:val="1f4"/>
        <w:spacing w:before="120"/>
        <w:rPr>
          <w:rStyle w:val="af6"/>
          <w:b w:val="0"/>
          <w:color w:val="auto"/>
          <w:u w:val="none"/>
        </w:rPr>
      </w:pPr>
      <w:r w:rsidRPr="003C4642">
        <w:rPr>
          <w:rStyle w:val="af6"/>
          <w:rFonts w:hint="eastAsia"/>
          <w:b w:val="0"/>
          <w:color w:val="auto"/>
          <w:u w:val="none"/>
        </w:rPr>
        <w:t>貮、計畫期程</w:t>
      </w:r>
      <w:r w:rsidRPr="003C4642">
        <w:rPr>
          <w:rStyle w:val="af6"/>
          <w:b w:val="0"/>
          <w:color w:val="auto"/>
          <w:u w:val="none"/>
        </w:rPr>
        <w:tab/>
        <w:t>3</w:t>
      </w:r>
    </w:p>
    <w:p w:rsidR="0097422D" w:rsidRPr="003C4642" w:rsidRDefault="00163326" w:rsidP="00CC3308">
      <w:pPr>
        <w:pStyle w:val="1f4"/>
        <w:spacing w:before="120"/>
        <w:rPr>
          <w:rStyle w:val="af6"/>
          <w:b w:val="0"/>
          <w:color w:val="auto"/>
          <w:u w:val="none"/>
        </w:rPr>
      </w:pPr>
      <w:r w:rsidRPr="003C4642">
        <w:rPr>
          <w:rStyle w:val="af6"/>
          <w:rFonts w:hint="eastAsia"/>
          <w:b w:val="0"/>
          <w:color w:val="auto"/>
          <w:u w:val="none"/>
        </w:rPr>
        <w:t>叁</w:t>
      </w:r>
      <w:r w:rsidR="0097422D" w:rsidRPr="003C4642">
        <w:rPr>
          <w:rStyle w:val="af6"/>
          <w:rFonts w:hint="eastAsia"/>
          <w:b w:val="0"/>
          <w:color w:val="auto"/>
          <w:u w:val="none"/>
        </w:rPr>
        <w:t>、委託執行單位</w:t>
      </w:r>
      <w:r w:rsidR="0097422D" w:rsidRPr="003C4642">
        <w:rPr>
          <w:rStyle w:val="af6"/>
          <w:b w:val="0"/>
          <w:color w:val="auto"/>
          <w:u w:val="none"/>
        </w:rPr>
        <w:tab/>
        <w:t>3</w:t>
      </w:r>
    </w:p>
    <w:p w:rsidR="0097422D" w:rsidRPr="003C4642" w:rsidRDefault="0097422D" w:rsidP="00CC3308">
      <w:pPr>
        <w:pStyle w:val="1f4"/>
        <w:spacing w:before="120"/>
        <w:rPr>
          <w:rStyle w:val="af6"/>
          <w:b w:val="0"/>
          <w:color w:val="auto"/>
          <w:u w:val="none"/>
        </w:rPr>
      </w:pPr>
      <w:r w:rsidRPr="003C4642">
        <w:rPr>
          <w:b w:val="0"/>
          <w:szCs w:val="28"/>
        </w:rPr>
        <w:t>肆、計畫目標</w:t>
      </w:r>
      <w:r w:rsidRPr="003C4642">
        <w:rPr>
          <w:rStyle w:val="af6"/>
          <w:b w:val="0"/>
          <w:color w:val="auto"/>
          <w:u w:val="none"/>
        </w:rPr>
        <w:tab/>
        <w:t>3</w:t>
      </w:r>
    </w:p>
    <w:p w:rsidR="0097422D" w:rsidRPr="003C4642" w:rsidRDefault="0097422D" w:rsidP="00CC3308">
      <w:pPr>
        <w:pStyle w:val="1f4"/>
        <w:spacing w:before="120"/>
        <w:rPr>
          <w:rStyle w:val="af6"/>
          <w:b w:val="0"/>
          <w:color w:val="auto"/>
          <w:u w:val="none"/>
        </w:rPr>
      </w:pPr>
      <w:r w:rsidRPr="003C4642">
        <w:rPr>
          <w:b w:val="0"/>
          <w:szCs w:val="28"/>
        </w:rPr>
        <w:t>伍、執行方式</w:t>
      </w:r>
      <w:r w:rsidRPr="003C4642">
        <w:rPr>
          <w:rStyle w:val="af6"/>
          <w:b w:val="0"/>
          <w:color w:val="auto"/>
          <w:u w:val="none"/>
        </w:rPr>
        <w:tab/>
        <w:t>3</w:t>
      </w:r>
    </w:p>
    <w:p w:rsidR="0097422D" w:rsidRPr="003C4642" w:rsidRDefault="0097422D" w:rsidP="00CC3308">
      <w:pPr>
        <w:pStyle w:val="1f4"/>
        <w:spacing w:before="120"/>
        <w:rPr>
          <w:rStyle w:val="af6"/>
          <w:b w:val="0"/>
          <w:color w:val="auto"/>
          <w:u w:val="none"/>
        </w:rPr>
      </w:pPr>
      <w:r w:rsidRPr="003C4642">
        <w:rPr>
          <w:b w:val="0"/>
          <w:szCs w:val="28"/>
        </w:rPr>
        <w:t>陸、申請方式</w:t>
      </w:r>
      <w:r w:rsidRPr="003C4642">
        <w:rPr>
          <w:rStyle w:val="af6"/>
          <w:b w:val="0"/>
          <w:color w:val="auto"/>
          <w:u w:val="none"/>
        </w:rPr>
        <w:tab/>
      </w:r>
      <w:r w:rsidR="00FB71D6">
        <w:rPr>
          <w:rStyle w:val="af6"/>
          <w:b w:val="0"/>
          <w:color w:val="auto"/>
          <w:u w:val="none"/>
        </w:rPr>
        <w:t>5</w:t>
      </w:r>
    </w:p>
    <w:p w:rsidR="0097422D" w:rsidRPr="003C4642" w:rsidRDefault="00573EE4" w:rsidP="00CC3308">
      <w:pPr>
        <w:pStyle w:val="1f4"/>
        <w:spacing w:before="120"/>
        <w:rPr>
          <w:rStyle w:val="af6"/>
          <w:b w:val="0"/>
          <w:color w:val="auto"/>
          <w:u w:val="none"/>
        </w:rPr>
      </w:pPr>
      <w:r>
        <w:rPr>
          <w:b w:val="0"/>
          <w:szCs w:val="28"/>
        </w:rPr>
        <w:t>柒、</w:t>
      </w:r>
      <w:r>
        <w:rPr>
          <w:rFonts w:hint="eastAsia"/>
          <w:b w:val="0"/>
          <w:szCs w:val="28"/>
        </w:rPr>
        <w:t>評審</w:t>
      </w:r>
      <w:r w:rsidR="0097422D" w:rsidRPr="003C4642">
        <w:rPr>
          <w:b w:val="0"/>
          <w:szCs w:val="28"/>
        </w:rPr>
        <w:t>方式</w:t>
      </w:r>
      <w:r w:rsidR="0097422D" w:rsidRPr="003C4642">
        <w:rPr>
          <w:rStyle w:val="af6"/>
          <w:b w:val="0"/>
          <w:color w:val="auto"/>
          <w:u w:val="none"/>
        </w:rPr>
        <w:tab/>
      </w:r>
      <w:r w:rsidR="001F3ABE">
        <w:rPr>
          <w:rStyle w:val="af6"/>
          <w:b w:val="0"/>
          <w:color w:val="auto"/>
          <w:u w:val="none"/>
        </w:rPr>
        <w:t>5</w:t>
      </w:r>
    </w:p>
    <w:p w:rsidR="00380E3B" w:rsidRPr="003C4642" w:rsidRDefault="0097422D" w:rsidP="00CC3308">
      <w:pPr>
        <w:pStyle w:val="1f4"/>
        <w:spacing w:before="120"/>
        <w:rPr>
          <w:b w:val="0"/>
        </w:rPr>
      </w:pPr>
      <w:r w:rsidRPr="003C4642">
        <w:rPr>
          <w:b w:val="0"/>
          <w:szCs w:val="28"/>
        </w:rPr>
        <w:t>捌、成果繳交</w:t>
      </w:r>
      <w:r w:rsidR="00C34735">
        <w:rPr>
          <w:rFonts w:hint="eastAsia"/>
          <w:b w:val="0"/>
          <w:szCs w:val="28"/>
        </w:rPr>
        <w:t>及經費核銷</w:t>
      </w:r>
      <w:r w:rsidR="006248C1">
        <w:rPr>
          <w:rFonts w:hint="eastAsia"/>
          <w:b w:val="0"/>
          <w:szCs w:val="28"/>
        </w:rPr>
        <w:t>撥款注意事項</w:t>
      </w:r>
      <w:r w:rsidRPr="003C4642">
        <w:rPr>
          <w:rStyle w:val="af6"/>
          <w:b w:val="0"/>
          <w:color w:val="auto"/>
          <w:u w:val="none"/>
        </w:rPr>
        <w:tab/>
      </w:r>
      <w:r w:rsidR="001F3ABE">
        <w:rPr>
          <w:rStyle w:val="af6"/>
          <w:b w:val="0"/>
          <w:color w:val="auto"/>
          <w:u w:val="none"/>
        </w:rPr>
        <w:t>5</w:t>
      </w:r>
    </w:p>
    <w:p w:rsidR="0097422D" w:rsidRPr="003C4642" w:rsidRDefault="00525F65" w:rsidP="00CC3308">
      <w:pPr>
        <w:pStyle w:val="1f4"/>
        <w:spacing w:before="120"/>
        <w:rPr>
          <w:rStyle w:val="af6"/>
          <w:b w:val="0"/>
          <w:color w:val="auto"/>
          <w:u w:val="none"/>
        </w:rPr>
      </w:pPr>
      <w:r>
        <w:rPr>
          <w:b w:val="0"/>
          <w:szCs w:val="28"/>
        </w:rPr>
        <w:t>玖、</w:t>
      </w:r>
      <w:r w:rsidR="006C186F">
        <w:rPr>
          <w:rFonts w:hint="eastAsia"/>
          <w:b w:val="0"/>
          <w:szCs w:val="28"/>
        </w:rPr>
        <w:t>其他</w:t>
      </w:r>
      <w:r w:rsidR="006248C1">
        <w:rPr>
          <w:rFonts w:hint="eastAsia"/>
          <w:b w:val="0"/>
          <w:szCs w:val="28"/>
        </w:rPr>
        <w:t>注意事項</w:t>
      </w:r>
      <w:r w:rsidR="0097422D" w:rsidRPr="003C4642">
        <w:rPr>
          <w:rStyle w:val="af6"/>
          <w:b w:val="0"/>
          <w:color w:val="auto"/>
          <w:u w:val="none"/>
        </w:rPr>
        <w:tab/>
      </w:r>
      <w:r w:rsidR="0089430E">
        <w:rPr>
          <w:rStyle w:val="af6"/>
          <w:b w:val="0"/>
          <w:color w:val="auto"/>
          <w:u w:val="none"/>
        </w:rPr>
        <w:t>6</w:t>
      </w:r>
    </w:p>
    <w:p w:rsidR="00BC7F51" w:rsidRDefault="001F3ABE" w:rsidP="00CC3308">
      <w:pPr>
        <w:pStyle w:val="1f4"/>
        <w:spacing w:before="120"/>
        <w:rPr>
          <w:rStyle w:val="af6"/>
          <w:b w:val="0"/>
          <w:color w:val="auto"/>
          <w:u w:val="none"/>
        </w:rPr>
      </w:pPr>
      <w:r>
        <w:rPr>
          <w:rStyle w:val="af6"/>
          <w:b w:val="0"/>
          <w:color w:val="auto"/>
          <w:u w:val="none"/>
        </w:rPr>
        <w:t>附件</w:t>
      </w:r>
      <w:r>
        <w:rPr>
          <w:rStyle w:val="af6"/>
          <w:rFonts w:hint="eastAsia"/>
          <w:b w:val="0"/>
          <w:color w:val="auto"/>
          <w:u w:val="none"/>
        </w:rPr>
        <w:t>1</w:t>
      </w:r>
      <w:r w:rsidR="00BC7F51" w:rsidRPr="003C4642">
        <w:rPr>
          <w:rStyle w:val="af6"/>
          <w:b w:val="0"/>
          <w:color w:val="auto"/>
          <w:u w:val="none"/>
        </w:rPr>
        <w:t>、</w:t>
      </w:r>
      <w:r w:rsidR="00BC7F51" w:rsidRPr="003C4642">
        <w:rPr>
          <w:b w:val="0"/>
        </w:rPr>
        <w:t>計畫書撰寫格式</w:t>
      </w:r>
      <w:r w:rsidR="00BC7F51" w:rsidRPr="003C4642">
        <w:rPr>
          <w:rStyle w:val="af6"/>
          <w:b w:val="0"/>
          <w:color w:val="auto"/>
          <w:u w:val="none"/>
        </w:rPr>
        <w:tab/>
      </w:r>
      <w:r w:rsidR="00E14A03">
        <w:rPr>
          <w:rStyle w:val="af6"/>
          <w:b w:val="0"/>
          <w:color w:val="auto"/>
          <w:u w:val="none"/>
        </w:rPr>
        <w:t>7</w:t>
      </w:r>
    </w:p>
    <w:p w:rsidR="001F3ABE" w:rsidRPr="003C4642" w:rsidRDefault="001F3ABE" w:rsidP="001F3ABE">
      <w:pPr>
        <w:pStyle w:val="1f4"/>
        <w:spacing w:before="120"/>
        <w:rPr>
          <w:rStyle w:val="af6"/>
          <w:b w:val="0"/>
          <w:color w:val="auto"/>
          <w:u w:val="none"/>
        </w:rPr>
      </w:pPr>
      <w:r w:rsidRPr="003C4642">
        <w:rPr>
          <w:rStyle w:val="af6"/>
          <w:b w:val="0"/>
          <w:color w:val="auto"/>
          <w:u w:val="none"/>
        </w:rPr>
        <w:t>附件</w:t>
      </w:r>
      <w:r w:rsidR="00E14A03">
        <w:rPr>
          <w:rStyle w:val="af6"/>
          <w:b w:val="0"/>
          <w:color w:val="auto"/>
          <w:u w:val="none"/>
        </w:rPr>
        <w:t>2</w:t>
      </w:r>
      <w:r w:rsidRPr="003C4642">
        <w:rPr>
          <w:rStyle w:val="af6"/>
          <w:b w:val="0"/>
          <w:color w:val="auto"/>
          <w:u w:val="none"/>
        </w:rPr>
        <w:t>、期末成果報告</w:t>
      </w:r>
      <w:r w:rsidRPr="003C4642">
        <w:rPr>
          <w:rStyle w:val="af6"/>
          <w:b w:val="0"/>
          <w:color w:val="auto"/>
          <w:u w:val="none"/>
        </w:rPr>
        <w:tab/>
        <w:t>1</w:t>
      </w:r>
      <w:r>
        <w:rPr>
          <w:rStyle w:val="af6"/>
          <w:b w:val="0"/>
          <w:color w:val="auto"/>
          <w:u w:val="none"/>
        </w:rPr>
        <w:t>2</w:t>
      </w:r>
    </w:p>
    <w:p w:rsidR="001F3ABE" w:rsidRPr="003C4642" w:rsidRDefault="001F3ABE" w:rsidP="001F3ABE">
      <w:pPr>
        <w:pStyle w:val="1f4"/>
        <w:spacing w:before="120"/>
        <w:rPr>
          <w:rStyle w:val="af6"/>
          <w:b w:val="0"/>
          <w:color w:val="auto"/>
          <w:u w:val="none"/>
        </w:rPr>
      </w:pPr>
      <w:r w:rsidRPr="003C4642">
        <w:rPr>
          <w:rStyle w:val="af6"/>
          <w:b w:val="0"/>
          <w:color w:val="auto"/>
          <w:u w:val="none"/>
        </w:rPr>
        <w:t>附件</w:t>
      </w:r>
      <w:r w:rsidR="00E14A03">
        <w:rPr>
          <w:rStyle w:val="af6"/>
          <w:b w:val="0"/>
          <w:color w:val="auto"/>
          <w:u w:val="none"/>
        </w:rPr>
        <w:t>3</w:t>
      </w:r>
      <w:r w:rsidRPr="003C4642">
        <w:rPr>
          <w:rStyle w:val="af6"/>
          <w:b w:val="0"/>
          <w:color w:val="auto"/>
          <w:u w:val="none"/>
        </w:rPr>
        <w:t>、收支明細表</w:t>
      </w:r>
      <w:r>
        <w:rPr>
          <w:rStyle w:val="af6"/>
          <w:rFonts w:hint="eastAsia"/>
          <w:b w:val="0"/>
          <w:color w:val="auto"/>
          <w:u w:val="none"/>
        </w:rPr>
        <w:t>、支出明細表</w:t>
      </w:r>
      <w:r w:rsidRPr="003C4642">
        <w:rPr>
          <w:rStyle w:val="af6"/>
          <w:b w:val="0"/>
          <w:color w:val="auto"/>
          <w:u w:val="none"/>
        </w:rPr>
        <w:tab/>
      </w:r>
      <w:r>
        <w:rPr>
          <w:rStyle w:val="af6"/>
          <w:b w:val="0"/>
          <w:color w:val="auto"/>
          <w:u w:val="none"/>
        </w:rPr>
        <w:t>17</w:t>
      </w:r>
    </w:p>
    <w:p w:rsidR="001F3ABE" w:rsidRPr="003C4642" w:rsidRDefault="001F3ABE" w:rsidP="001F3ABE">
      <w:pPr>
        <w:pStyle w:val="1f4"/>
        <w:spacing w:before="120"/>
        <w:rPr>
          <w:rStyle w:val="af6"/>
          <w:b w:val="0"/>
          <w:color w:val="auto"/>
          <w:u w:val="none"/>
        </w:rPr>
      </w:pPr>
      <w:r w:rsidRPr="003C4642">
        <w:rPr>
          <w:rStyle w:val="af6"/>
          <w:b w:val="0"/>
          <w:color w:val="auto"/>
          <w:u w:val="none"/>
        </w:rPr>
        <w:t>附件</w:t>
      </w:r>
      <w:r w:rsidR="00E14A03">
        <w:rPr>
          <w:rStyle w:val="af6"/>
          <w:b w:val="0"/>
          <w:color w:val="auto"/>
          <w:u w:val="none"/>
        </w:rPr>
        <w:t>4</w:t>
      </w:r>
      <w:r w:rsidRPr="003C4642">
        <w:rPr>
          <w:rStyle w:val="af6"/>
          <w:b w:val="0"/>
          <w:color w:val="auto"/>
          <w:u w:val="none"/>
        </w:rPr>
        <w:t>、憑證核銷注意事項</w:t>
      </w:r>
      <w:r w:rsidRPr="003C4642">
        <w:rPr>
          <w:rStyle w:val="af6"/>
          <w:b w:val="0"/>
          <w:color w:val="auto"/>
          <w:u w:val="none"/>
        </w:rPr>
        <w:tab/>
      </w:r>
      <w:r>
        <w:rPr>
          <w:rStyle w:val="af6"/>
          <w:b w:val="0"/>
          <w:color w:val="auto"/>
          <w:u w:val="none"/>
        </w:rPr>
        <w:t>19</w:t>
      </w:r>
    </w:p>
    <w:p w:rsidR="00727467" w:rsidRPr="003C4642" w:rsidRDefault="001F3ABE" w:rsidP="00CC3308">
      <w:pPr>
        <w:pStyle w:val="1f4"/>
        <w:spacing w:before="120"/>
        <w:rPr>
          <w:rStyle w:val="af6"/>
          <w:b w:val="0"/>
          <w:color w:val="auto"/>
          <w:u w:val="none"/>
        </w:rPr>
      </w:pPr>
      <w:r>
        <w:rPr>
          <w:rStyle w:val="af6"/>
          <w:b w:val="0"/>
          <w:color w:val="auto"/>
          <w:u w:val="none"/>
        </w:rPr>
        <w:t>附件</w:t>
      </w:r>
      <w:r w:rsidR="00E14A03">
        <w:rPr>
          <w:rStyle w:val="af6"/>
          <w:b w:val="0"/>
          <w:color w:val="auto"/>
          <w:u w:val="none"/>
        </w:rPr>
        <w:t>5</w:t>
      </w:r>
      <w:r w:rsidR="00727467" w:rsidRPr="003C4642">
        <w:rPr>
          <w:rStyle w:val="af6"/>
          <w:b w:val="0"/>
          <w:color w:val="auto"/>
          <w:u w:val="none"/>
        </w:rPr>
        <w:t>、公職人員及關係人身分關係揭露表</w:t>
      </w:r>
      <w:r w:rsidR="00727467" w:rsidRPr="003C4642">
        <w:rPr>
          <w:rStyle w:val="af6"/>
          <w:b w:val="0"/>
          <w:color w:val="auto"/>
          <w:u w:val="none"/>
        </w:rPr>
        <w:tab/>
      </w:r>
      <w:r>
        <w:rPr>
          <w:rStyle w:val="af6"/>
          <w:b w:val="0"/>
          <w:color w:val="auto"/>
          <w:u w:val="none"/>
        </w:rPr>
        <w:t>20</w:t>
      </w:r>
    </w:p>
    <w:p w:rsidR="00AF65B6" w:rsidRPr="003C4642" w:rsidRDefault="001F3ABE" w:rsidP="00CC3308">
      <w:pPr>
        <w:pStyle w:val="1f4"/>
        <w:spacing w:before="120"/>
        <w:rPr>
          <w:rStyle w:val="af6"/>
          <w:b w:val="0"/>
          <w:color w:val="auto"/>
          <w:u w:val="none"/>
        </w:rPr>
      </w:pPr>
      <w:r>
        <w:rPr>
          <w:rStyle w:val="af6"/>
          <w:b w:val="0"/>
          <w:color w:val="auto"/>
          <w:u w:val="none"/>
        </w:rPr>
        <w:t>附件</w:t>
      </w:r>
      <w:r w:rsidR="00E14A03">
        <w:rPr>
          <w:rStyle w:val="af6"/>
          <w:b w:val="0"/>
          <w:color w:val="auto"/>
          <w:u w:val="none"/>
        </w:rPr>
        <w:t>6</w:t>
      </w:r>
      <w:r w:rsidR="00727467" w:rsidRPr="003C4642">
        <w:rPr>
          <w:rStyle w:val="af6"/>
          <w:b w:val="0"/>
          <w:color w:val="auto"/>
          <w:u w:val="none"/>
        </w:rPr>
        <w:t>、公職人員及關係人身分關係公開表</w:t>
      </w:r>
      <w:r w:rsidR="00727467" w:rsidRPr="003C4642">
        <w:rPr>
          <w:rStyle w:val="af6"/>
          <w:b w:val="0"/>
          <w:color w:val="auto"/>
          <w:u w:val="none"/>
        </w:rPr>
        <w:tab/>
      </w:r>
      <w:r>
        <w:rPr>
          <w:rStyle w:val="af6"/>
          <w:b w:val="0"/>
          <w:color w:val="auto"/>
          <w:u w:val="none"/>
        </w:rPr>
        <w:t>23</w:t>
      </w:r>
    </w:p>
    <w:p w:rsidR="00F37F0D" w:rsidRPr="00E14A03" w:rsidRDefault="00F37F0D" w:rsidP="00CC3308">
      <w:pPr>
        <w:pStyle w:val="1f4"/>
        <w:spacing w:before="120"/>
        <w:rPr>
          <w:rStyle w:val="af6"/>
          <w:b w:val="0"/>
          <w:color w:val="auto"/>
          <w:sz w:val="32"/>
          <w:u w:val="none"/>
        </w:rPr>
      </w:pPr>
    </w:p>
    <w:p w:rsidR="00F37F0D" w:rsidRPr="003C4642" w:rsidRDefault="00F37F0D" w:rsidP="00CC3308">
      <w:pPr>
        <w:pStyle w:val="1f4"/>
        <w:spacing w:before="120"/>
        <w:rPr>
          <w:rStyle w:val="af6"/>
          <w:b w:val="0"/>
          <w:color w:val="auto"/>
          <w:sz w:val="32"/>
          <w:u w:val="none"/>
        </w:rPr>
      </w:pPr>
    </w:p>
    <w:p w:rsidR="00F37F0D" w:rsidRPr="003C4642" w:rsidRDefault="00F37F0D" w:rsidP="00CC3308">
      <w:pPr>
        <w:pStyle w:val="1f4"/>
        <w:spacing w:before="120"/>
        <w:rPr>
          <w:rStyle w:val="af6"/>
          <w:b w:val="0"/>
          <w:color w:val="auto"/>
          <w:sz w:val="32"/>
          <w:u w:val="none"/>
        </w:rPr>
      </w:pPr>
    </w:p>
    <w:p w:rsidR="00F37F0D" w:rsidRPr="003C4642" w:rsidRDefault="00F37F0D" w:rsidP="00CC3308">
      <w:pPr>
        <w:pStyle w:val="1f4"/>
        <w:spacing w:before="120"/>
        <w:rPr>
          <w:rStyle w:val="af6"/>
          <w:b w:val="0"/>
          <w:color w:val="auto"/>
          <w:sz w:val="32"/>
          <w:u w:val="none"/>
        </w:rPr>
      </w:pPr>
    </w:p>
    <w:p w:rsidR="004822AB" w:rsidRDefault="004822AB" w:rsidP="00CC3308">
      <w:pPr>
        <w:pStyle w:val="1f4"/>
        <w:spacing w:before="120"/>
        <w:rPr>
          <w:b w:val="0"/>
        </w:rPr>
      </w:pPr>
    </w:p>
    <w:p w:rsidR="001F3ABE" w:rsidRDefault="001F3ABE" w:rsidP="001F3ABE"/>
    <w:p w:rsidR="001F3ABE" w:rsidRDefault="001F3ABE" w:rsidP="001F3ABE"/>
    <w:p w:rsidR="00E14A03" w:rsidRDefault="00E14A03" w:rsidP="001F3ABE"/>
    <w:p w:rsidR="00E14A03" w:rsidRDefault="00E14A03" w:rsidP="001F3ABE"/>
    <w:p w:rsidR="001F3ABE" w:rsidRDefault="001F3ABE" w:rsidP="001F3ABE"/>
    <w:p w:rsidR="001F3ABE" w:rsidRDefault="001F3ABE" w:rsidP="001F3ABE"/>
    <w:p w:rsidR="00B55E81" w:rsidRDefault="00B55E81" w:rsidP="001F3ABE"/>
    <w:p w:rsidR="00B55E81" w:rsidRPr="001F3ABE" w:rsidRDefault="00B55E81" w:rsidP="001F3ABE"/>
    <w:p w:rsidR="003C4642" w:rsidRPr="003C4642" w:rsidRDefault="003C4642" w:rsidP="003C4642"/>
    <w:p w:rsidR="003814F6" w:rsidRPr="00B03C5D" w:rsidRDefault="003C757E" w:rsidP="00CC3308">
      <w:pPr>
        <w:pStyle w:val="1f3"/>
        <w:adjustRightInd/>
        <w:spacing w:line="420" w:lineRule="exact"/>
        <w:textAlignment w:val="auto"/>
        <w:rPr>
          <w:rFonts w:ascii="Times New Roman" w:eastAsia="標楷體" w:hAnsi="Times New Roman"/>
          <w:b/>
          <w:sz w:val="28"/>
          <w:szCs w:val="28"/>
        </w:rPr>
      </w:pPr>
      <w:r w:rsidRPr="00B03C5D">
        <w:rPr>
          <w:rFonts w:ascii="Times New Roman" w:eastAsia="標楷體" w:hAnsi="Times New Roman"/>
          <w:b/>
          <w:sz w:val="28"/>
          <w:szCs w:val="28"/>
        </w:rPr>
        <w:lastRenderedPageBreak/>
        <w:t>壹、背景說明</w:t>
      </w:r>
      <w:r w:rsidR="004822AB" w:rsidRPr="00B03C5D">
        <w:rPr>
          <w:rFonts w:ascii="Times New Roman" w:eastAsia="標楷體" w:hAnsi="Times New Roman"/>
          <w:b/>
          <w:sz w:val="28"/>
          <w:szCs w:val="28"/>
        </w:rPr>
        <w:t>：</w:t>
      </w:r>
    </w:p>
    <w:p w:rsidR="001831EA" w:rsidRPr="003C4642" w:rsidRDefault="00186AF0" w:rsidP="00CC3308">
      <w:pPr>
        <w:pStyle w:val="Web"/>
        <w:shd w:val="clear" w:color="auto" w:fill="FFFFFF"/>
        <w:spacing w:before="0" w:beforeAutospacing="0" w:after="0" w:afterAutospacing="0" w:line="420" w:lineRule="exact"/>
        <w:ind w:firstLineChars="200" w:firstLine="560"/>
        <w:rPr>
          <w:rFonts w:ascii="Times New Roman" w:eastAsia="標楷體" w:hAnsi="Times New Roman" w:cs="Times New Roman"/>
          <w:sz w:val="28"/>
          <w:szCs w:val="28"/>
        </w:rPr>
      </w:pPr>
      <w:r w:rsidRPr="003C4642">
        <w:rPr>
          <w:rFonts w:ascii="Times New Roman" w:eastAsia="標楷體" w:hAnsi="Times New Roman" w:cs="Times New Roman"/>
          <w:sz w:val="28"/>
          <w:szCs w:val="28"/>
        </w:rPr>
        <w:t>本計畫主要</w:t>
      </w:r>
      <w:r w:rsidR="008D5A82" w:rsidRPr="003C4642">
        <w:rPr>
          <w:rFonts w:ascii="Times New Roman" w:eastAsia="標楷體" w:hAnsi="Times New Roman" w:cs="Times New Roman"/>
          <w:sz w:val="28"/>
          <w:szCs w:val="28"/>
        </w:rPr>
        <w:t>以</w:t>
      </w:r>
      <w:r w:rsidR="00162FB4" w:rsidRPr="003C4642">
        <w:rPr>
          <w:rFonts w:ascii="Times New Roman" w:eastAsia="標楷體" w:hAnsi="Times New Roman" w:cs="Times New Roman"/>
          <w:sz w:val="28"/>
          <w:szCs w:val="28"/>
        </w:rPr>
        <w:t>委託</w:t>
      </w:r>
      <w:r w:rsidRPr="003C4642">
        <w:rPr>
          <w:rFonts w:ascii="Times New Roman" w:eastAsia="標楷體" w:hAnsi="Times New Roman" w:cs="Times New Roman"/>
          <w:sz w:val="28"/>
          <w:szCs w:val="28"/>
        </w:rPr>
        <w:t>社區</w:t>
      </w:r>
      <w:r w:rsidR="00235BA3" w:rsidRPr="003C4642">
        <w:rPr>
          <w:rFonts w:ascii="Times New Roman" w:eastAsia="標楷體" w:hAnsi="Times New Roman" w:cs="Times New Roman"/>
          <w:sz w:val="28"/>
          <w:szCs w:val="28"/>
        </w:rPr>
        <w:t>或</w:t>
      </w:r>
      <w:r w:rsidRPr="003C4642">
        <w:rPr>
          <w:rFonts w:ascii="Times New Roman" w:eastAsia="標楷體" w:hAnsi="Times New Roman" w:cs="Times New Roman"/>
          <w:sz w:val="28"/>
          <w:szCs w:val="28"/>
        </w:rPr>
        <w:t>部落</w:t>
      </w:r>
      <w:r w:rsidR="0049354E" w:rsidRPr="003C4642">
        <w:rPr>
          <w:rFonts w:ascii="Times New Roman" w:eastAsia="標楷體" w:hAnsi="Times New Roman" w:cs="Times New Roman"/>
          <w:sz w:val="28"/>
          <w:szCs w:val="28"/>
        </w:rPr>
        <w:t>之民間機構或協會</w:t>
      </w:r>
      <w:r w:rsidR="00162FB4" w:rsidRPr="003C4642">
        <w:rPr>
          <w:rFonts w:ascii="Times New Roman" w:eastAsia="標楷體" w:hAnsi="Times New Roman" w:cs="Times New Roman"/>
          <w:sz w:val="28"/>
          <w:szCs w:val="28"/>
        </w:rPr>
        <w:t>共同推動菸酒檳榔</w:t>
      </w:r>
      <w:r w:rsidR="00247835" w:rsidRPr="003C4642">
        <w:rPr>
          <w:rFonts w:ascii="Times New Roman" w:eastAsia="標楷體" w:hAnsi="Times New Roman" w:cs="Times New Roman"/>
          <w:sz w:val="28"/>
          <w:szCs w:val="28"/>
        </w:rPr>
        <w:t>危害</w:t>
      </w:r>
      <w:r w:rsidR="00162FB4" w:rsidRPr="003C4642">
        <w:rPr>
          <w:rFonts w:ascii="Times New Roman" w:eastAsia="標楷體" w:hAnsi="Times New Roman" w:cs="Times New Roman"/>
          <w:sz w:val="28"/>
          <w:szCs w:val="28"/>
        </w:rPr>
        <w:t>防制業務，</w:t>
      </w:r>
      <w:r w:rsidR="00FA3E7E" w:rsidRPr="003C4642">
        <w:rPr>
          <w:rFonts w:ascii="Times New Roman" w:eastAsia="標楷體" w:hAnsi="Times New Roman" w:cs="Times New Roman"/>
          <w:sz w:val="28"/>
          <w:szCs w:val="28"/>
        </w:rPr>
        <w:t>並</w:t>
      </w:r>
      <w:r w:rsidR="00162FB4" w:rsidRPr="003C4642">
        <w:rPr>
          <w:rFonts w:ascii="Times New Roman" w:eastAsia="標楷體" w:hAnsi="Times New Roman" w:cs="Times New Roman"/>
          <w:sz w:val="28"/>
          <w:szCs w:val="28"/>
        </w:rPr>
        <w:t>由本局輔導</w:t>
      </w:r>
      <w:r w:rsidR="00FA3E7E" w:rsidRPr="003C4642">
        <w:rPr>
          <w:rFonts w:ascii="Times New Roman" w:eastAsia="標楷體" w:hAnsi="Times New Roman" w:cs="Times New Roman"/>
          <w:sz w:val="28"/>
          <w:szCs w:val="28"/>
        </w:rPr>
        <w:t>該</w:t>
      </w:r>
      <w:r w:rsidR="00162FB4" w:rsidRPr="003C4642">
        <w:rPr>
          <w:rFonts w:ascii="Times New Roman" w:eastAsia="標楷體" w:hAnsi="Times New Roman" w:cs="Times New Roman"/>
          <w:sz w:val="28"/>
          <w:szCs w:val="28"/>
        </w:rPr>
        <w:t>社區或部落</w:t>
      </w:r>
      <w:r w:rsidRPr="003C4642">
        <w:rPr>
          <w:rFonts w:ascii="Times New Roman" w:eastAsia="標楷體" w:hAnsi="Times New Roman" w:cs="Times New Roman"/>
          <w:sz w:val="28"/>
          <w:szCs w:val="28"/>
        </w:rPr>
        <w:t>成立</w:t>
      </w:r>
      <w:r w:rsidR="003E3488" w:rsidRPr="003C4642">
        <w:rPr>
          <w:rFonts w:ascii="Times New Roman" w:eastAsia="標楷體" w:hAnsi="Times New Roman" w:cs="Times New Roman"/>
          <w:sz w:val="28"/>
          <w:szCs w:val="28"/>
        </w:rPr>
        <w:t>自主性</w:t>
      </w:r>
      <w:r w:rsidRPr="003C4642">
        <w:rPr>
          <w:rFonts w:ascii="Times New Roman" w:eastAsia="標楷體" w:hAnsi="Times New Roman" w:cs="Times New Roman"/>
          <w:sz w:val="28"/>
          <w:szCs w:val="28"/>
        </w:rPr>
        <w:t>菸酒檳榔</w:t>
      </w:r>
      <w:r w:rsidR="00C26573" w:rsidRPr="003C4642">
        <w:rPr>
          <w:rFonts w:ascii="Times New Roman" w:eastAsia="標楷體" w:hAnsi="Times New Roman" w:cs="Times New Roman"/>
          <w:sz w:val="28"/>
          <w:szCs w:val="28"/>
        </w:rPr>
        <w:t>危害</w:t>
      </w:r>
      <w:r w:rsidRPr="003C4642">
        <w:rPr>
          <w:rFonts w:ascii="Times New Roman" w:eastAsia="標楷體" w:hAnsi="Times New Roman" w:cs="Times New Roman"/>
          <w:sz w:val="28"/>
          <w:szCs w:val="28"/>
        </w:rPr>
        <w:t>防制組織，啟動</w:t>
      </w:r>
      <w:r w:rsidR="003E3488" w:rsidRPr="003C4642">
        <w:rPr>
          <w:rFonts w:ascii="Times New Roman" w:eastAsia="標楷體" w:hAnsi="Times New Roman" w:cs="Times New Roman"/>
          <w:sz w:val="28"/>
          <w:szCs w:val="28"/>
        </w:rPr>
        <w:t>當地</w:t>
      </w:r>
      <w:r w:rsidRPr="003C4642">
        <w:rPr>
          <w:rFonts w:ascii="Times New Roman" w:eastAsia="標楷體" w:hAnsi="Times New Roman" w:cs="Times New Roman"/>
          <w:sz w:val="28"/>
          <w:szCs w:val="28"/>
        </w:rPr>
        <w:t>社區或部落在地資源</w:t>
      </w:r>
      <w:r w:rsidR="003E3488" w:rsidRPr="003C4642">
        <w:rPr>
          <w:rFonts w:ascii="Times New Roman" w:eastAsia="標楷體" w:hAnsi="Times New Roman" w:cs="Times New Roman"/>
          <w:sz w:val="28"/>
          <w:szCs w:val="28"/>
        </w:rPr>
        <w:t>，</w:t>
      </w:r>
      <w:r w:rsidRPr="003C4642">
        <w:rPr>
          <w:rFonts w:ascii="Times New Roman" w:eastAsia="標楷體" w:hAnsi="Times New Roman" w:cs="Times New Roman"/>
          <w:sz w:val="28"/>
          <w:szCs w:val="28"/>
        </w:rPr>
        <w:t>找出</w:t>
      </w:r>
      <w:r w:rsidR="003E3488" w:rsidRPr="003C4642">
        <w:rPr>
          <w:rFonts w:ascii="Times New Roman" w:eastAsia="標楷體" w:hAnsi="Times New Roman" w:cs="Times New Roman"/>
          <w:sz w:val="28"/>
          <w:szCs w:val="28"/>
        </w:rPr>
        <w:t>社區或部落中</w:t>
      </w:r>
      <w:r w:rsidR="00325E59" w:rsidRPr="003C4642">
        <w:rPr>
          <w:rFonts w:ascii="Times New Roman" w:eastAsia="標楷體" w:hAnsi="Times New Roman" w:cs="Times New Roman"/>
          <w:sz w:val="28"/>
          <w:szCs w:val="28"/>
        </w:rPr>
        <w:t>高</w:t>
      </w:r>
      <w:r w:rsidR="009B167B" w:rsidRPr="003C4642">
        <w:rPr>
          <w:rFonts w:ascii="Times New Roman" w:eastAsia="標楷體" w:hAnsi="Times New Roman" w:cs="Times New Roman"/>
          <w:sz w:val="28"/>
          <w:szCs w:val="28"/>
        </w:rPr>
        <w:t>高</w:t>
      </w:r>
      <w:r w:rsidR="00325E59" w:rsidRPr="003C4642">
        <w:rPr>
          <w:rFonts w:ascii="Times New Roman" w:eastAsia="標楷體" w:hAnsi="Times New Roman" w:cs="Times New Roman"/>
          <w:sz w:val="28"/>
          <w:szCs w:val="28"/>
        </w:rPr>
        <w:t>危險群</w:t>
      </w:r>
      <w:r w:rsidR="0007030E" w:rsidRPr="003C4642">
        <w:rPr>
          <w:rFonts w:ascii="Times New Roman" w:eastAsia="標楷體" w:hAnsi="Times New Roman" w:cs="Times New Roman"/>
          <w:sz w:val="28"/>
          <w:szCs w:val="28"/>
        </w:rPr>
        <w:t>（</w:t>
      </w:r>
      <w:r w:rsidR="00235BA3" w:rsidRPr="003C4642">
        <w:rPr>
          <w:rFonts w:ascii="Times New Roman" w:eastAsia="標楷體" w:hAnsi="Times New Roman" w:cs="Times New Roman"/>
          <w:sz w:val="28"/>
          <w:szCs w:val="28"/>
        </w:rPr>
        <w:t>同時有使用</w:t>
      </w:r>
      <w:r w:rsidR="00325E59" w:rsidRPr="003C4642">
        <w:rPr>
          <w:rFonts w:ascii="Times New Roman" w:eastAsia="標楷體" w:hAnsi="Times New Roman" w:cs="Times New Roman"/>
          <w:sz w:val="28"/>
          <w:szCs w:val="28"/>
        </w:rPr>
        <w:t>菸</w:t>
      </w:r>
      <w:r w:rsidR="00235BA3" w:rsidRPr="003C4642">
        <w:rPr>
          <w:rFonts w:ascii="Times New Roman" w:eastAsia="標楷體" w:hAnsi="Times New Roman" w:cs="Times New Roman"/>
          <w:sz w:val="28"/>
          <w:szCs w:val="28"/>
        </w:rPr>
        <w:t>品</w:t>
      </w:r>
      <w:r w:rsidR="00325E59" w:rsidRPr="003C4642">
        <w:rPr>
          <w:rFonts w:ascii="Times New Roman" w:eastAsia="標楷體" w:hAnsi="Times New Roman" w:cs="Times New Roman"/>
          <w:sz w:val="28"/>
          <w:szCs w:val="28"/>
        </w:rPr>
        <w:t>、嚼食檳榔、飲酒者或三種</w:t>
      </w:r>
      <w:r w:rsidR="009B167B" w:rsidRPr="003C4642">
        <w:rPr>
          <w:rFonts w:ascii="Times New Roman" w:eastAsia="標楷體" w:hAnsi="Times New Roman" w:cs="Times New Roman"/>
          <w:sz w:val="28"/>
          <w:szCs w:val="28"/>
        </w:rPr>
        <w:t>行為</w:t>
      </w:r>
      <w:r w:rsidR="00325E59" w:rsidRPr="003C4642">
        <w:rPr>
          <w:rFonts w:ascii="Times New Roman" w:eastAsia="標楷體" w:hAnsi="Times New Roman" w:cs="Times New Roman"/>
          <w:sz w:val="28"/>
          <w:szCs w:val="28"/>
        </w:rPr>
        <w:t>中有兩項者</w:t>
      </w:r>
      <w:r w:rsidR="0007030E" w:rsidRPr="003C4642">
        <w:rPr>
          <w:rFonts w:ascii="Times New Roman" w:eastAsia="標楷體" w:hAnsi="Times New Roman" w:cs="Times New Roman"/>
          <w:sz w:val="28"/>
          <w:szCs w:val="28"/>
        </w:rPr>
        <w:t>）</w:t>
      </w:r>
      <w:r w:rsidR="003E3488" w:rsidRPr="003C4642">
        <w:rPr>
          <w:rFonts w:ascii="Times New Roman" w:eastAsia="標楷體" w:hAnsi="Times New Roman" w:cs="Times New Roman"/>
          <w:sz w:val="28"/>
          <w:szCs w:val="28"/>
        </w:rPr>
        <w:t>，善用</w:t>
      </w:r>
      <w:r w:rsidR="008D5A82" w:rsidRPr="003C4642">
        <w:rPr>
          <w:rFonts w:ascii="Times New Roman" w:eastAsia="標楷體" w:hAnsi="Times New Roman" w:cs="Times New Roman"/>
          <w:sz w:val="28"/>
          <w:szCs w:val="28"/>
        </w:rPr>
        <w:t>該</w:t>
      </w:r>
      <w:r w:rsidR="003E3488" w:rsidRPr="003C4642">
        <w:rPr>
          <w:rFonts w:ascii="Times New Roman" w:eastAsia="標楷體" w:hAnsi="Times New Roman" w:cs="Times New Roman"/>
          <w:sz w:val="28"/>
          <w:szCs w:val="28"/>
        </w:rPr>
        <w:t>社區特色及資源，</w:t>
      </w:r>
      <w:r w:rsidR="008D5A82" w:rsidRPr="003C4642">
        <w:rPr>
          <w:rFonts w:ascii="Times New Roman" w:eastAsia="標楷體" w:hAnsi="Times New Roman" w:cs="Times New Roman"/>
          <w:sz w:val="28"/>
          <w:szCs w:val="28"/>
        </w:rPr>
        <w:t>訂</w:t>
      </w:r>
      <w:r w:rsidR="00162FB4" w:rsidRPr="003C4642">
        <w:rPr>
          <w:rFonts w:ascii="Times New Roman" w:eastAsia="標楷體" w:hAnsi="Times New Roman" w:cs="Times New Roman"/>
          <w:sz w:val="28"/>
          <w:szCs w:val="28"/>
        </w:rPr>
        <w:t>在地</w:t>
      </w:r>
      <w:r w:rsidR="008D5A82" w:rsidRPr="003C4642">
        <w:rPr>
          <w:rFonts w:ascii="Times New Roman" w:eastAsia="標楷體" w:hAnsi="Times New Roman" w:cs="Times New Roman"/>
          <w:sz w:val="28"/>
          <w:szCs w:val="28"/>
        </w:rPr>
        <w:t>防制策略，</w:t>
      </w:r>
      <w:r w:rsidR="00162FB4" w:rsidRPr="003C4642">
        <w:rPr>
          <w:rFonts w:ascii="Times New Roman" w:eastAsia="標楷體" w:hAnsi="Times New Roman" w:cs="Times New Roman"/>
          <w:sz w:val="28"/>
          <w:szCs w:val="28"/>
        </w:rPr>
        <w:t>因地提供</w:t>
      </w:r>
      <w:r w:rsidR="003E3488" w:rsidRPr="003C4642">
        <w:rPr>
          <w:rFonts w:ascii="Times New Roman" w:eastAsia="標楷體" w:hAnsi="Times New Roman" w:cs="Times New Roman"/>
          <w:sz w:val="28"/>
          <w:szCs w:val="28"/>
        </w:rPr>
        <w:t>介入措施</w:t>
      </w:r>
      <w:r w:rsidR="008D5A82" w:rsidRPr="003C4642">
        <w:rPr>
          <w:rFonts w:ascii="Times New Roman" w:eastAsia="標楷體" w:hAnsi="Times New Roman" w:cs="Times New Roman"/>
          <w:sz w:val="28"/>
          <w:szCs w:val="28"/>
        </w:rPr>
        <w:t>及服務</w:t>
      </w:r>
      <w:r w:rsidR="00162FB4" w:rsidRPr="003C4642">
        <w:rPr>
          <w:rFonts w:ascii="Times New Roman" w:eastAsia="標楷體" w:hAnsi="Times New Roman" w:cs="Times New Roman"/>
          <w:sz w:val="28"/>
          <w:szCs w:val="28"/>
        </w:rPr>
        <w:t>，</w:t>
      </w:r>
      <w:r w:rsidR="00FA3E7E" w:rsidRPr="003C4642">
        <w:rPr>
          <w:rFonts w:ascii="Times New Roman" w:eastAsia="標楷體" w:hAnsi="Times New Roman" w:cs="Times New Roman"/>
          <w:sz w:val="28"/>
          <w:szCs w:val="28"/>
        </w:rPr>
        <w:t>期望未來可藉由社區</w:t>
      </w:r>
      <w:r w:rsidR="002C0C48" w:rsidRPr="003C4642">
        <w:rPr>
          <w:rFonts w:ascii="Times New Roman" w:eastAsia="標楷體" w:hAnsi="Times New Roman" w:cs="Times New Roman"/>
          <w:sz w:val="28"/>
          <w:szCs w:val="28"/>
        </w:rPr>
        <w:t>或部落</w:t>
      </w:r>
      <w:r w:rsidR="00162FB4" w:rsidRPr="003C4642">
        <w:rPr>
          <w:rFonts w:ascii="Times New Roman" w:eastAsia="標楷體" w:hAnsi="Times New Roman" w:cs="Times New Roman"/>
          <w:sz w:val="28"/>
          <w:szCs w:val="28"/>
        </w:rPr>
        <w:t>帶動鄰近社區</w:t>
      </w:r>
      <w:r w:rsidR="00FA3E7E" w:rsidRPr="003C4642">
        <w:rPr>
          <w:rFonts w:ascii="Times New Roman" w:eastAsia="標楷體" w:hAnsi="Times New Roman" w:cs="Times New Roman"/>
          <w:sz w:val="28"/>
          <w:szCs w:val="28"/>
        </w:rPr>
        <w:t>力量</w:t>
      </w:r>
      <w:r w:rsidR="00162FB4" w:rsidRPr="003C4642">
        <w:rPr>
          <w:rFonts w:ascii="Times New Roman" w:eastAsia="標楷體" w:hAnsi="Times New Roman" w:cs="Times New Roman"/>
          <w:sz w:val="28"/>
          <w:szCs w:val="28"/>
        </w:rPr>
        <w:t>共同推廣，創造永續性雙贏，</w:t>
      </w:r>
      <w:r w:rsidR="00325E59" w:rsidRPr="003C4642">
        <w:rPr>
          <w:rFonts w:ascii="Times New Roman" w:eastAsia="標楷體" w:hAnsi="Times New Roman" w:cs="Times New Roman"/>
          <w:sz w:val="28"/>
          <w:szCs w:val="28"/>
        </w:rPr>
        <w:t>降低</w:t>
      </w:r>
      <w:r w:rsidR="00162FB4" w:rsidRPr="003C4642">
        <w:rPr>
          <w:rFonts w:ascii="Times New Roman" w:eastAsia="標楷體" w:hAnsi="Times New Roman" w:cs="Times New Roman"/>
          <w:sz w:val="28"/>
          <w:szCs w:val="28"/>
        </w:rPr>
        <w:t>本縣</w:t>
      </w:r>
      <w:r w:rsidR="00235BA3" w:rsidRPr="003C4642">
        <w:rPr>
          <w:rFonts w:ascii="Times New Roman" w:eastAsia="標楷體" w:hAnsi="Times New Roman" w:cs="Times New Roman"/>
          <w:sz w:val="28"/>
          <w:szCs w:val="28"/>
        </w:rPr>
        <w:t>使用</w:t>
      </w:r>
      <w:r w:rsidR="00325E59" w:rsidRPr="003C4642">
        <w:rPr>
          <w:rFonts w:ascii="Times New Roman" w:eastAsia="標楷體" w:hAnsi="Times New Roman" w:cs="Times New Roman"/>
          <w:sz w:val="28"/>
          <w:szCs w:val="28"/>
        </w:rPr>
        <w:t>菸</w:t>
      </w:r>
      <w:r w:rsidR="00235BA3" w:rsidRPr="003C4642">
        <w:rPr>
          <w:rFonts w:ascii="Times New Roman" w:eastAsia="標楷體" w:hAnsi="Times New Roman" w:cs="Times New Roman"/>
          <w:sz w:val="28"/>
          <w:szCs w:val="28"/>
        </w:rPr>
        <w:t>品</w:t>
      </w:r>
      <w:r w:rsidR="00325E59" w:rsidRPr="003C4642">
        <w:rPr>
          <w:rFonts w:ascii="Times New Roman" w:eastAsia="標楷體" w:hAnsi="Times New Roman" w:cs="Times New Roman"/>
          <w:sz w:val="28"/>
          <w:szCs w:val="28"/>
        </w:rPr>
        <w:t>、嚼檳</w:t>
      </w:r>
      <w:r w:rsidR="0078622E" w:rsidRPr="003C4642">
        <w:rPr>
          <w:rFonts w:ascii="Times New Roman" w:eastAsia="標楷體" w:hAnsi="Times New Roman" w:cs="Times New Roman"/>
          <w:sz w:val="28"/>
          <w:szCs w:val="28"/>
        </w:rPr>
        <w:t>榔</w:t>
      </w:r>
      <w:r w:rsidR="00325E59" w:rsidRPr="003C4642">
        <w:rPr>
          <w:rFonts w:ascii="Times New Roman" w:eastAsia="標楷體" w:hAnsi="Times New Roman" w:cs="Times New Roman"/>
          <w:sz w:val="28"/>
          <w:szCs w:val="28"/>
        </w:rPr>
        <w:t>及飲酒高危險群比率。</w:t>
      </w:r>
    </w:p>
    <w:p w:rsidR="004822AB" w:rsidRPr="003C4642" w:rsidRDefault="004822AB" w:rsidP="00CC3308">
      <w:pPr>
        <w:pStyle w:val="1f3"/>
        <w:adjustRightInd/>
        <w:spacing w:line="420" w:lineRule="exact"/>
        <w:textAlignment w:val="auto"/>
        <w:rPr>
          <w:rFonts w:ascii="Times New Roman" w:eastAsia="標楷體" w:hAnsi="Times New Roman"/>
          <w:sz w:val="28"/>
          <w:szCs w:val="28"/>
        </w:rPr>
      </w:pPr>
      <w:r w:rsidRPr="00B03C5D">
        <w:rPr>
          <w:rFonts w:ascii="Times New Roman" w:eastAsia="標楷體" w:hAnsi="Times New Roman"/>
          <w:b/>
          <w:sz w:val="28"/>
          <w:szCs w:val="28"/>
        </w:rPr>
        <w:t>貳、計畫期程：</w:t>
      </w:r>
      <w:r w:rsidRPr="003C4642">
        <w:rPr>
          <w:rFonts w:ascii="Times New Roman" w:eastAsia="標楷體" w:hAnsi="Times New Roman"/>
          <w:sz w:val="28"/>
          <w:szCs w:val="28"/>
        </w:rPr>
        <w:t>本計畫執行期間自核定日起至</w:t>
      </w:r>
      <w:r w:rsidR="00CD4FD9" w:rsidRPr="00B03C5D">
        <w:rPr>
          <w:rFonts w:ascii="Times New Roman" w:eastAsia="標楷體" w:hAnsi="Times New Roman"/>
          <w:b/>
          <w:color w:val="FF0000"/>
          <w:sz w:val="28"/>
          <w:szCs w:val="28"/>
        </w:rPr>
        <w:t>11</w:t>
      </w:r>
      <w:r w:rsidR="001711F9" w:rsidRPr="00B03C5D">
        <w:rPr>
          <w:rFonts w:ascii="Times New Roman" w:eastAsia="標楷體" w:hAnsi="Times New Roman"/>
          <w:b/>
          <w:color w:val="FF0000"/>
          <w:sz w:val="28"/>
          <w:szCs w:val="28"/>
        </w:rPr>
        <w:t>5</w:t>
      </w:r>
      <w:r w:rsidRPr="00B03C5D">
        <w:rPr>
          <w:rFonts w:ascii="Times New Roman" w:eastAsia="標楷體" w:hAnsi="Times New Roman"/>
          <w:b/>
          <w:sz w:val="28"/>
          <w:szCs w:val="28"/>
        </w:rPr>
        <w:t>年</w:t>
      </w:r>
      <w:r w:rsidR="00E25AFB" w:rsidRPr="00B03C5D">
        <w:rPr>
          <w:rFonts w:ascii="Times New Roman" w:eastAsia="標楷體" w:hAnsi="Times New Roman"/>
          <w:b/>
          <w:sz w:val="28"/>
          <w:szCs w:val="28"/>
        </w:rPr>
        <w:t>08</w:t>
      </w:r>
      <w:r w:rsidRPr="00B03C5D">
        <w:rPr>
          <w:rFonts w:ascii="Times New Roman" w:eastAsia="標楷體" w:hAnsi="Times New Roman"/>
          <w:b/>
          <w:sz w:val="28"/>
          <w:szCs w:val="28"/>
        </w:rPr>
        <w:t>月</w:t>
      </w:r>
      <w:r w:rsidR="00E25AFB" w:rsidRPr="00B03C5D">
        <w:rPr>
          <w:rFonts w:ascii="Times New Roman" w:eastAsia="標楷體" w:hAnsi="Times New Roman"/>
          <w:b/>
          <w:sz w:val="28"/>
          <w:szCs w:val="28"/>
        </w:rPr>
        <w:t>14</w:t>
      </w:r>
      <w:r w:rsidRPr="00B03C5D">
        <w:rPr>
          <w:rFonts w:ascii="Times New Roman" w:eastAsia="標楷體" w:hAnsi="Times New Roman"/>
          <w:b/>
          <w:sz w:val="28"/>
          <w:szCs w:val="28"/>
        </w:rPr>
        <w:t>日止</w:t>
      </w:r>
      <w:r w:rsidRPr="003C4642">
        <w:rPr>
          <w:rFonts w:ascii="Times New Roman" w:eastAsia="標楷體" w:hAnsi="Times New Roman"/>
          <w:sz w:val="28"/>
          <w:szCs w:val="28"/>
        </w:rPr>
        <w:t>。</w:t>
      </w:r>
    </w:p>
    <w:p w:rsidR="0057425F" w:rsidRPr="00B03C5D" w:rsidRDefault="004822AB" w:rsidP="00CC3308">
      <w:pPr>
        <w:pStyle w:val="1f3"/>
        <w:adjustRightInd/>
        <w:spacing w:line="420" w:lineRule="exact"/>
        <w:textAlignment w:val="auto"/>
        <w:rPr>
          <w:rFonts w:ascii="Times New Roman" w:eastAsia="標楷體" w:hAnsi="Times New Roman"/>
          <w:b/>
          <w:sz w:val="28"/>
          <w:szCs w:val="28"/>
        </w:rPr>
      </w:pPr>
      <w:r w:rsidRPr="00B03C5D">
        <w:rPr>
          <w:rFonts w:ascii="Times New Roman" w:eastAsia="標楷體" w:hAnsi="Times New Roman"/>
          <w:b/>
          <w:sz w:val="28"/>
          <w:szCs w:val="28"/>
        </w:rPr>
        <w:t>叄、</w:t>
      </w:r>
      <w:r w:rsidR="00CB1EB3" w:rsidRPr="00B03C5D">
        <w:rPr>
          <w:rFonts w:ascii="Times New Roman" w:eastAsia="標楷體" w:hAnsi="Times New Roman"/>
          <w:b/>
          <w:sz w:val="28"/>
          <w:szCs w:val="28"/>
        </w:rPr>
        <w:t>委託執行</w:t>
      </w:r>
      <w:r w:rsidR="00F24AD3" w:rsidRPr="00B03C5D">
        <w:rPr>
          <w:rFonts w:ascii="Times New Roman" w:eastAsia="標楷體" w:hAnsi="Times New Roman"/>
          <w:b/>
          <w:sz w:val="28"/>
          <w:szCs w:val="28"/>
        </w:rPr>
        <w:t>單位</w:t>
      </w:r>
      <w:r w:rsidRPr="00B03C5D">
        <w:rPr>
          <w:rFonts w:ascii="Times New Roman" w:eastAsia="標楷體" w:hAnsi="Times New Roman"/>
          <w:b/>
          <w:sz w:val="28"/>
          <w:szCs w:val="28"/>
        </w:rPr>
        <w:t>：</w:t>
      </w:r>
    </w:p>
    <w:p w:rsidR="001A036E" w:rsidRPr="001A036E" w:rsidRDefault="00CB1EB3" w:rsidP="001A036E">
      <w:pPr>
        <w:pStyle w:val="Web"/>
        <w:shd w:val="clear" w:color="auto" w:fill="FFFFFF"/>
        <w:spacing w:beforeAutospacing="0" w:afterAutospacing="0" w:line="420" w:lineRule="exact"/>
        <w:ind w:firstLineChars="200" w:firstLine="560"/>
        <w:rPr>
          <w:rFonts w:eastAsia="標楷體"/>
          <w:sz w:val="28"/>
        </w:rPr>
      </w:pPr>
      <w:r w:rsidRPr="003C4642">
        <w:rPr>
          <w:rFonts w:ascii="Times New Roman" w:eastAsia="標楷體" w:hAnsi="Times New Roman" w:cs="Times New Roman"/>
          <w:sz w:val="28"/>
        </w:rPr>
        <w:t>本</w:t>
      </w:r>
      <w:r w:rsidR="00216A74">
        <w:rPr>
          <w:rFonts w:ascii="Times New Roman" w:eastAsia="標楷體" w:hAnsi="Times New Roman" w:cs="Times New Roman" w:hint="eastAsia"/>
          <w:sz w:val="28"/>
        </w:rPr>
        <w:t>案因應南投縣各鄉鎮之地理、族群文化差異，為落實在地化專業服務，依政府採購法施行細則第</w:t>
      </w:r>
      <w:r w:rsidR="00216A74">
        <w:rPr>
          <w:rFonts w:ascii="Times New Roman" w:eastAsia="標楷體" w:hAnsi="Times New Roman" w:cs="Times New Roman" w:hint="eastAsia"/>
          <w:sz w:val="28"/>
        </w:rPr>
        <w:t>1</w:t>
      </w:r>
      <w:r w:rsidR="00216A74">
        <w:rPr>
          <w:rFonts w:ascii="Times New Roman" w:eastAsia="標楷體" w:hAnsi="Times New Roman" w:cs="Times New Roman"/>
          <w:sz w:val="28"/>
        </w:rPr>
        <w:t>3</w:t>
      </w:r>
      <w:r w:rsidR="00216A74">
        <w:rPr>
          <w:rFonts w:ascii="Times New Roman" w:eastAsia="標楷體" w:hAnsi="Times New Roman" w:cs="Times New Roman" w:hint="eastAsia"/>
          <w:sz w:val="28"/>
        </w:rPr>
        <w:t>條，按「不同供應地區」分別委託辦理。預計於原住民地區委託</w:t>
      </w:r>
      <w:r w:rsidR="00216A74">
        <w:rPr>
          <w:rFonts w:ascii="Times New Roman" w:eastAsia="標楷體" w:hAnsi="Times New Roman" w:cs="Times New Roman" w:hint="eastAsia"/>
          <w:sz w:val="28"/>
        </w:rPr>
        <w:t>4</w:t>
      </w:r>
      <w:r w:rsidR="00216A74">
        <w:rPr>
          <w:rFonts w:ascii="Times New Roman" w:eastAsia="標楷體" w:hAnsi="Times New Roman" w:cs="Times New Roman" w:hint="eastAsia"/>
          <w:sz w:val="28"/>
        </w:rPr>
        <w:t>案，一般地區委託</w:t>
      </w:r>
      <w:r w:rsidR="00216A74">
        <w:rPr>
          <w:rFonts w:ascii="Times New Roman" w:eastAsia="標楷體" w:hAnsi="Times New Roman" w:cs="Times New Roman" w:hint="eastAsia"/>
          <w:sz w:val="28"/>
        </w:rPr>
        <w:t>4</w:t>
      </w:r>
      <w:r w:rsidR="00216A74">
        <w:rPr>
          <w:rFonts w:ascii="Times New Roman" w:eastAsia="標楷體" w:hAnsi="Times New Roman" w:cs="Times New Roman" w:hint="eastAsia"/>
          <w:sz w:val="28"/>
        </w:rPr>
        <w:t>案。</w:t>
      </w:r>
    </w:p>
    <w:p w:rsidR="001831EA" w:rsidRPr="001A036E" w:rsidRDefault="001831EA" w:rsidP="003C4642">
      <w:pPr>
        <w:pStyle w:val="Web"/>
        <w:shd w:val="clear" w:color="auto" w:fill="FFFFFF"/>
        <w:spacing w:before="0" w:beforeAutospacing="0" w:after="0" w:afterAutospacing="0" w:line="420" w:lineRule="exact"/>
        <w:ind w:firstLineChars="200" w:firstLine="560"/>
        <w:rPr>
          <w:rFonts w:ascii="Times New Roman" w:eastAsia="標楷體" w:hAnsi="Times New Roman" w:cs="Times New Roman"/>
          <w:sz w:val="28"/>
        </w:rPr>
      </w:pPr>
    </w:p>
    <w:p w:rsidR="004822AB" w:rsidRPr="003C4642" w:rsidRDefault="004822AB" w:rsidP="00CC3308">
      <w:pPr>
        <w:pStyle w:val="1f3"/>
        <w:adjustRightInd/>
        <w:spacing w:line="420" w:lineRule="exact"/>
        <w:textAlignment w:val="auto"/>
        <w:rPr>
          <w:rFonts w:ascii="Times New Roman" w:eastAsia="標楷體" w:hAnsi="Times New Roman"/>
          <w:sz w:val="28"/>
          <w:szCs w:val="28"/>
        </w:rPr>
      </w:pPr>
      <w:r w:rsidRPr="00B03C5D">
        <w:rPr>
          <w:rFonts w:ascii="Times New Roman" w:eastAsia="標楷體" w:hAnsi="Times New Roman"/>
          <w:b/>
          <w:sz w:val="28"/>
          <w:szCs w:val="28"/>
        </w:rPr>
        <w:t>肆、計畫目標</w:t>
      </w:r>
      <w:r w:rsidRPr="003C4642">
        <w:rPr>
          <w:rFonts w:ascii="Times New Roman" w:eastAsia="標楷體" w:hAnsi="Times New Roman"/>
          <w:sz w:val="28"/>
          <w:szCs w:val="28"/>
        </w:rPr>
        <w:t>：</w:t>
      </w:r>
    </w:p>
    <w:p w:rsidR="00193E40" w:rsidRPr="003C4642" w:rsidRDefault="004822AB" w:rsidP="00CC3308">
      <w:pPr>
        <w:pStyle w:val="Web"/>
        <w:shd w:val="clear" w:color="auto" w:fill="FFFFFF"/>
        <w:spacing w:before="0" w:beforeAutospacing="0" w:after="0" w:afterAutospacing="0" w:line="420" w:lineRule="exact"/>
        <w:ind w:firstLineChars="200" w:firstLine="560"/>
        <w:rPr>
          <w:rFonts w:ascii="Times New Roman" w:eastAsia="標楷體" w:hAnsi="Times New Roman"/>
          <w:sz w:val="28"/>
          <w:szCs w:val="28"/>
          <w:lang w:val="zh-TW"/>
        </w:rPr>
      </w:pPr>
      <w:r w:rsidRPr="003C4642">
        <w:rPr>
          <w:rFonts w:ascii="Times New Roman" w:eastAsia="標楷體" w:hAnsi="Times New Roman"/>
          <w:sz w:val="28"/>
        </w:rPr>
        <w:t>運用</w:t>
      </w:r>
      <w:r w:rsidRPr="003C4642">
        <w:rPr>
          <w:rFonts w:ascii="Times New Roman" w:eastAsia="標楷體" w:hAnsi="Times New Roman"/>
          <w:sz w:val="28"/>
          <w:szCs w:val="28"/>
          <w:lang w:val="zh-TW"/>
        </w:rPr>
        <w:t>渥太華憲章健康促進五大行動綱領</w:t>
      </w:r>
      <w:r w:rsidRPr="003C4642">
        <w:rPr>
          <w:rFonts w:ascii="Times New Roman" w:eastAsia="標楷體" w:hAnsi="Times New Roman"/>
          <w:sz w:val="28"/>
          <w:szCs w:val="28"/>
        </w:rPr>
        <w:t>，</w:t>
      </w:r>
      <w:r w:rsidRPr="003C4642">
        <w:rPr>
          <w:rFonts w:ascii="Times New Roman" w:eastAsia="標楷體" w:hAnsi="Times New Roman"/>
          <w:sz w:val="28"/>
        </w:rPr>
        <w:t>完成菸酒檳榔</w:t>
      </w:r>
      <w:r w:rsidR="00247835" w:rsidRPr="003C4642">
        <w:rPr>
          <w:rFonts w:ascii="Times New Roman" w:eastAsia="標楷體" w:hAnsi="Times New Roman"/>
          <w:sz w:val="28"/>
        </w:rPr>
        <w:t>危害</w:t>
      </w:r>
      <w:r w:rsidRPr="003C4642">
        <w:rPr>
          <w:rFonts w:ascii="Times New Roman" w:eastAsia="標楷體" w:hAnsi="Times New Roman"/>
          <w:sz w:val="28"/>
        </w:rPr>
        <w:t>防制目標</w:t>
      </w:r>
      <w:r w:rsidRPr="003C4642">
        <w:rPr>
          <w:rFonts w:ascii="Times New Roman" w:eastAsia="標楷體" w:hAnsi="Times New Roman"/>
          <w:sz w:val="28"/>
          <w:szCs w:val="28"/>
          <w:lang w:val="zh-TW"/>
        </w:rPr>
        <w:t>，並逐年檢視整體目標達成情形。</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3"/>
        <w:gridCol w:w="1078"/>
      </w:tblGrid>
      <w:tr w:rsidR="008F7E63" w:rsidRPr="003C4642" w:rsidTr="008F7E63">
        <w:trPr>
          <w:jc w:val="center"/>
        </w:trPr>
        <w:tc>
          <w:tcPr>
            <w:tcW w:w="7263" w:type="dxa"/>
            <w:shd w:val="clear" w:color="auto" w:fill="auto"/>
            <w:vAlign w:val="center"/>
          </w:tcPr>
          <w:p w:rsidR="008F7E63" w:rsidRPr="003C4642" w:rsidRDefault="008F7E63" w:rsidP="00CC3308">
            <w:pPr>
              <w:pStyle w:val="1f3"/>
              <w:tabs>
                <w:tab w:val="left" w:pos="851"/>
              </w:tabs>
              <w:adjustRightInd/>
              <w:spacing w:line="420" w:lineRule="exact"/>
              <w:jc w:val="center"/>
              <w:textAlignment w:val="auto"/>
              <w:rPr>
                <w:rFonts w:ascii="Times New Roman" w:eastAsia="標楷體" w:hAnsi="Times New Roman"/>
                <w:sz w:val="28"/>
                <w:szCs w:val="28"/>
                <w:lang w:val="zh-TW"/>
              </w:rPr>
            </w:pPr>
            <w:r w:rsidRPr="003C4642">
              <w:rPr>
                <w:rFonts w:ascii="Times New Roman" w:eastAsia="標楷體" w:hAnsi="Times New Roman"/>
                <w:sz w:val="28"/>
                <w:szCs w:val="28"/>
                <w:lang w:val="zh-TW"/>
              </w:rPr>
              <w:t>工作項目</w:t>
            </w:r>
          </w:p>
        </w:tc>
        <w:tc>
          <w:tcPr>
            <w:tcW w:w="1078" w:type="dxa"/>
            <w:shd w:val="clear" w:color="auto" w:fill="auto"/>
            <w:vAlign w:val="center"/>
          </w:tcPr>
          <w:p w:rsidR="008F7E63" w:rsidRPr="003C4642" w:rsidRDefault="008F7E63" w:rsidP="00CC3308">
            <w:pPr>
              <w:pStyle w:val="1f3"/>
              <w:tabs>
                <w:tab w:val="left" w:pos="851"/>
              </w:tabs>
              <w:adjustRightInd/>
              <w:spacing w:line="420" w:lineRule="exact"/>
              <w:jc w:val="center"/>
              <w:textAlignment w:val="auto"/>
              <w:rPr>
                <w:rFonts w:ascii="Times New Roman" w:eastAsia="標楷體" w:hAnsi="Times New Roman"/>
                <w:sz w:val="28"/>
                <w:szCs w:val="28"/>
                <w:lang w:val="zh-TW"/>
              </w:rPr>
            </w:pPr>
            <w:r w:rsidRPr="003C4642">
              <w:rPr>
                <w:rFonts w:ascii="Times New Roman" w:eastAsia="標楷體" w:hAnsi="Times New Roman"/>
                <w:sz w:val="28"/>
                <w:szCs w:val="28"/>
                <w:lang w:val="zh-TW"/>
              </w:rPr>
              <w:t>目標數</w:t>
            </w:r>
          </w:p>
        </w:tc>
      </w:tr>
      <w:tr w:rsidR="008F7E63" w:rsidRPr="003C4642" w:rsidTr="008F7E63">
        <w:trPr>
          <w:jc w:val="center"/>
        </w:trPr>
        <w:tc>
          <w:tcPr>
            <w:tcW w:w="7263" w:type="dxa"/>
            <w:shd w:val="clear" w:color="auto" w:fill="auto"/>
          </w:tcPr>
          <w:p w:rsidR="008F7E63" w:rsidRPr="003C4642" w:rsidRDefault="008F7E63" w:rsidP="00CC3308">
            <w:pPr>
              <w:pStyle w:val="1f3"/>
              <w:tabs>
                <w:tab w:val="left" w:pos="329"/>
              </w:tabs>
              <w:adjustRightInd/>
              <w:spacing w:line="420" w:lineRule="exact"/>
              <w:ind w:leftChars="19" w:left="329" w:hangingChars="101" w:hanging="283"/>
              <w:textAlignment w:val="auto"/>
              <w:rPr>
                <w:rFonts w:ascii="Times New Roman" w:eastAsia="標楷體" w:hAnsi="Times New Roman"/>
                <w:sz w:val="28"/>
                <w:szCs w:val="28"/>
                <w:lang w:val="zh-TW"/>
              </w:rPr>
            </w:pPr>
            <w:r w:rsidRPr="003C4642">
              <w:rPr>
                <w:rFonts w:ascii="Times New Roman" w:eastAsia="標楷體" w:hAnsi="Times New Roman"/>
                <w:sz w:val="28"/>
                <w:szCs w:val="28"/>
                <w:lang w:val="zh-TW"/>
              </w:rPr>
              <w:t>1.</w:t>
            </w:r>
            <w:r w:rsidR="00E56148" w:rsidRPr="003C4642">
              <w:rPr>
                <w:rFonts w:ascii="Times New Roman" w:eastAsia="標楷體" w:hAnsi="Times New Roman"/>
                <w:sz w:val="28"/>
                <w:szCs w:val="28"/>
              </w:rPr>
              <w:t>辦理「戒菸、節酒、戒檳」相關議題保健志工訓練</w:t>
            </w:r>
          </w:p>
        </w:tc>
        <w:tc>
          <w:tcPr>
            <w:tcW w:w="1078" w:type="dxa"/>
            <w:shd w:val="clear" w:color="auto" w:fill="auto"/>
            <w:vAlign w:val="center"/>
          </w:tcPr>
          <w:p w:rsidR="008F7E63" w:rsidRPr="003C4642" w:rsidRDefault="008F7E63" w:rsidP="00CC3308">
            <w:pPr>
              <w:pStyle w:val="1f3"/>
              <w:tabs>
                <w:tab w:val="left" w:pos="851"/>
              </w:tabs>
              <w:adjustRightInd/>
              <w:spacing w:line="420" w:lineRule="exact"/>
              <w:ind w:left="280" w:hangingChars="100" w:hanging="280"/>
              <w:jc w:val="center"/>
              <w:textAlignment w:val="auto"/>
              <w:rPr>
                <w:rFonts w:ascii="Times New Roman" w:eastAsia="標楷體" w:hAnsi="Times New Roman"/>
                <w:sz w:val="28"/>
                <w:szCs w:val="28"/>
                <w:lang w:val="zh-TW"/>
              </w:rPr>
            </w:pPr>
            <w:r w:rsidRPr="003C4642">
              <w:rPr>
                <w:rFonts w:ascii="Times New Roman" w:eastAsia="標楷體" w:hAnsi="Times New Roman"/>
                <w:sz w:val="28"/>
                <w:szCs w:val="28"/>
                <w:lang w:val="zh-TW"/>
              </w:rPr>
              <w:t>1</w:t>
            </w:r>
            <w:r w:rsidRPr="003C4642">
              <w:rPr>
                <w:rFonts w:ascii="Times New Roman" w:eastAsia="標楷體" w:hAnsi="Times New Roman"/>
                <w:sz w:val="28"/>
                <w:szCs w:val="28"/>
                <w:lang w:val="zh-TW"/>
              </w:rPr>
              <w:t>場</w:t>
            </w:r>
          </w:p>
        </w:tc>
      </w:tr>
      <w:tr w:rsidR="002C0C48" w:rsidRPr="003C4642" w:rsidTr="008F7E63">
        <w:trPr>
          <w:jc w:val="center"/>
        </w:trPr>
        <w:tc>
          <w:tcPr>
            <w:tcW w:w="7263" w:type="dxa"/>
            <w:shd w:val="clear" w:color="auto" w:fill="auto"/>
          </w:tcPr>
          <w:p w:rsidR="002C0C48" w:rsidRPr="003C4642" w:rsidRDefault="002C0C48" w:rsidP="00CC3308">
            <w:pPr>
              <w:pStyle w:val="1f3"/>
              <w:tabs>
                <w:tab w:val="left" w:pos="329"/>
              </w:tabs>
              <w:adjustRightInd/>
              <w:spacing w:line="420" w:lineRule="exact"/>
              <w:ind w:leftChars="19" w:left="329" w:hangingChars="101" w:hanging="283"/>
              <w:textAlignment w:val="auto"/>
              <w:rPr>
                <w:rFonts w:ascii="Times New Roman" w:eastAsia="標楷體" w:hAnsi="Times New Roman"/>
                <w:color w:val="FF0000"/>
                <w:sz w:val="28"/>
                <w:szCs w:val="28"/>
                <w:lang w:val="zh-TW"/>
              </w:rPr>
            </w:pPr>
            <w:r w:rsidRPr="003C4642">
              <w:rPr>
                <w:rFonts w:ascii="Times New Roman" w:eastAsia="標楷體" w:hAnsi="Times New Roman"/>
                <w:sz w:val="28"/>
                <w:szCs w:val="28"/>
                <w:lang w:val="zh-TW"/>
              </w:rPr>
              <w:t>2.</w:t>
            </w:r>
            <w:r w:rsidRPr="003C4642">
              <w:rPr>
                <w:rFonts w:ascii="Times New Roman" w:eastAsia="標楷體" w:hAnsi="Times New Roman"/>
                <w:sz w:val="28"/>
                <w:szCs w:val="28"/>
                <w:lang w:val="zh-TW"/>
              </w:rPr>
              <w:t>辦理</w:t>
            </w:r>
            <w:r w:rsidRPr="003C4642">
              <w:rPr>
                <w:rFonts w:ascii="Times New Roman" w:eastAsia="標楷體" w:hAnsi="Times New Roman"/>
                <w:sz w:val="28"/>
                <w:szCs w:val="28"/>
              </w:rPr>
              <w:t>「戒菸、節酒、戒檳」相關議題</w:t>
            </w:r>
            <w:r w:rsidR="00E56148" w:rsidRPr="003C4642">
              <w:rPr>
                <w:rFonts w:ascii="Times New Roman" w:eastAsia="標楷體" w:hAnsi="Times New Roman" w:hint="eastAsia"/>
                <w:sz w:val="28"/>
                <w:szCs w:val="28"/>
              </w:rPr>
              <w:t>動態宣導</w:t>
            </w:r>
            <w:r w:rsidRPr="003C4642">
              <w:rPr>
                <w:rFonts w:ascii="Times New Roman" w:eastAsia="標楷體" w:hAnsi="Times New Roman"/>
                <w:sz w:val="28"/>
                <w:szCs w:val="28"/>
              </w:rPr>
              <w:t>活動</w:t>
            </w:r>
          </w:p>
        </w:tc>
        <w:tc>
          <w:tcPr>
            <w:tcW w:w="1078" w:type="dxa"/>
            <w:shd w:val="clear" w:color="auto" w:fill="auto"/>
            <w:vAlign w:val="center"/>
          </w:tcPr>
          <w:p w:rsidR="002C0C48" w:rsidRPr="003C4642" w:rsidRDefault="00E56148" w:rsidP="00CC3308">
            <w:pPr>
              <w:pStyle w:val="1f3"/>
              <w:tabs>
                <w:tab w:val="left" w:pos="851"/>
              </w:tabs>
              <w:adjustRightInd/>
              <w:spacing w:line="420" w:lineRule="exact"/>
              <w:ind w:left="280" w:hangingChars="100" w:hanging="280"/>
              <w:jc w:val="center"/>
              <w:textAlignment w:val="auto"/>
              <w:rPr>
                <w:rFonts w:ascii="Times New Roman" w:eastAsia="標楷體" w:hAnsi="Times New Roman"/>
                <w:color w:val="FF0000"/>
                <w:sz w:val="28"/>
                <w:szCs w:val="28"/>
                <w:lang w:val="zh-TW"/>
              </w:rPr>
            </w:pPr>
            <w:r w:rsidRPr="003C4642">
              <w:rPr>
                <w:rFonts w:ascii="Times New Roman" w:eastAsia="標楷體" w:hAnsi="Times New Roman"/>
                <w:sz w:val="28"/>
                <w:szCs w:val="28"/>
                <w:lang w:val="zh-TW"/>
              </w:rPr>
              <w:t>4</w:t>
            </w:r>
            <w:r w:rsidR="002C0C48" w:rsidRPr="003C4642">
              <w:rPr>
                <w:rFonts w:ascii="Times New Roman" w:eastAsia="標楷體" w:hAnsi="Times New Roman"/>
                <w:sz w:val="28"/>
                <w:szCs w:val="28"/>
                <w:lang w:val="zh-TW"/>
              </w:rPr>
              <w:t>場</w:t>
            </w:r>
          </w:p>
        </w:tc>
      </w:tr>
      <w:tr w:rsidR="008F7E63" w:rsidRPr="003C4642" w:rsidTr="008F7E63">
        <w:trPr>
          <w:jc w:val="center"/>
        </w:trPr>
        <w:tc>
          <w:tcPr>
            <w:tcW w:w="7263" w:type="dxa"/>
            <w:shd w:val="clear" w:color="auto" w:fill="auto"/>
          </w:tcPr>
          <w:p w:rsidR="008F7E63" w:rsidRPr="003C4642" w:rsidRDefault="00E56148" w:rsidP="00CC3308">
            <w:pPr>
              <w:pStyle w:val="1f3"/>
              <w:tabs>
                <w:tab w:val="left" w:pos="329"/>
              </w:tabs>
              <w:adjustRightInd/>
              <w:spacing w:line="420" w:lineRule="exact"/>
              <w:ind w:leftChars="19" w:left="329" w:hangingChars="101" w:hanging="283"/>
              <w:textAlignment w:val="auto"/>
              <w:rPr>
                <w:rFonts w:ascii="Times New Roman" w:eastAsia="標楷體" w:hAnsi="Times New Roman"/>
                <w:sz w:val="28"/>
                <w:szCs w:val="28"/>
              </w:rPr>
            </w:pPr>
            <w:r w:rsidRPr="003C4642">
              <w:rPr>
                <w:rFonts w:ascii="Times New Roman" w:eastAsia="標楷體" w:hAnsi="Times New Roman"/>
                <w:sz w:val="28"/>
                <w:szCs w:val="28"/>
              </w:rPr>
              <w:t>3</w:t>
            </w:r>
            <w:r w:rsidR="008F7E63" w:rsidRPr="003C4642">
              <w:rPr>
                <w:rFonts w:ascii="Times New Roman" w:eastAsia="標楷體" w:hAnsi="Times New Roman"/>
                <w:sz w:val="28"/>
                <w:szCs w:val="28"/>
              </w:rPr>
              <w:t>.</w:t>
            </w:r>
            <w:r w:rsidRPr="003C4642">
              <w:rPr>
                <w:rFonts w:ascii="Times New Roman" w:eastAsia="標楷體" w:hAnsi="Times New Roman"/>
                <w:sz w:val="28"/>
                <w:szCs w:val="28"/>
              </w:rPr>
              <w:t xml:space="preserve"> </w:t>
            </w:r>
            <w:r w:rsidRPr="003C4642">
              <w:rPr>
                <w:rFonts w:ascii="Times New Roman" w:eastAsia="標楷體" w:hAnsi="Times New Roman"/>
                <w:sz w:val="28"/>
                <w:szCs w:val="28"/>
              </w:rPr>
              <w:t>「戒菸、節酒、戒檳」</w:t>
            </w:r>
            <w:r w:rsidRPr="003C4642">
              <w:rPr>
                <w:rFonts w:ascii="Times New Roman" w:eastAsia="標楷體" w:hAnsi="Times New Roman"/>
                <w:sz w:val="28"/>
                <w:szCs w:val="28"/>
                <w:lang w:val="zh-TW"/>
              </w:rPr>
              <w:t>戶外媒體宣導</w:t>
            </w:r>
          </w:p>
        </w:tc>
        <w:tc>
          <w:tcPr>
            <w:tcW w:w="1078" w:type="dxa"/>
            <w:shd w:val="clear" w:color="auto" w:fill="auto"/>
            <w:vAlign w:val="center"/>
          </w:tcPr>
          <w:p w:rsidR="008F7E63" w:rsidRPr="003C4642" w:rsidRDefault="00E56148" w:rsidP="00CC3308">
            <w:pPr>
              <w:pStyle w:val="1f3"/>
              <w:tabs>
                <w:tab w:val="left" w:pos="851"/>
              </w:tabs>
              <w:adjustRightInd/>
              <w:spacing w:line="420" w:lineRule="exact"/>
              <w:ind w:left="280" w:hangingChars="100" w:hanging="280"/>
              <w:jc w:val="center"/>
              <w:textAlignment w:val="auto"/>
              <w:rPr>
                <w:rFonts w:ascii="Times New Roman" w:eastAsia="標楷體" w:hAnsi="Times New Roman"/>
                <w:sz w:val="28"/>
                <w:szCs w:val="28"/>
                <w:lang w:val="zh-TW"/>
              </w:rPr>
            </w:pPr>
            <w:r w:rsidRPr="003C4642">
              <w:rPr>
                <w:rFonts w:ascii="Times New Roman" w:eastAsia="標楷體" w:hAnsi="Times New Roman"/>
                <w:sz w:val="28"/>
                <w:szCs w:val="28"/>
                <w:lang w:val="zh-TW"/>
              </w:rPr>
              <w:t>4</w:t>
            </w:r>
            <w:r w:rsidRPr="003C4642">
              <w:rPr>
                <w:rFonts w:ascii="Times New Roman" w:eastAsia="標楷體" w:hAnsi="Times New Roman" w:hint="eastAsia"/>
                <w:sz w:val="28"/>
                <w:szCs w:val="28"/>
                <w:lang w:val="zh-TW"/>
              </w:rPr>
              <w:t>則</w:t>
            </w:r>
          </w:p>
        </w:tc>
      </w:tr>
    </w:tbl>
    <w:p w:rsidR="004822AB" w:rsidRPr="00B03C5D" w:rsidRDefault="004822AB" w:rsidP="00CC3308">
      <w:pPr>
        <w:pStyle w:val="Web"/>
        <w:snapToGrid w:val="0"/>
        <w:spacing w:before="0" w:beforeAutospacing="0" w:after="0" w:afterAutospacing="0" w:line="420" w:lineRule="exact"/>
        <w:jc w:val="both"/>
        <w:rPr>
          <w:rFonts w:ascii="Times New Roman" w:eastAsia="標楷體" w:hAnsi="Times New Roman" w:cs="Times New Roman"/>
          <w:b/>
          <w:sz w:val="28"/>
          <w:szCs w:val="28"/>
        </w:rPr>
      </w:pPr>
      <w:r w:rsidRPr="00B03C5D">
        <w:rPr>
          <w:rFonts w:ascii="Times New Roman" w:eastAsia="標楷體" w:hAnsi="Times New Roman" w:cs="Times New Roman"/>
          <w:b/>
          <w:sz w:val="28"/>
          <w:szCs w:val="28"/>
        </w:rPr>
        <w:t>伍、執行方式</w:t>
      </w:r>
      <w:r w:rsidRPr="00B03C5D">
        <w:rPr>
          <w:rFonts w:ascii="Times New Roman" w:eastAsia="標楷體" w:hAnsi="Times New Roman" w:cs="Times New Roman"/>
          <w:b/>
          <w:sz w:val="28"/>
          <w:szCs w:val="28"/>
        </w:rPr>
        <w:t>:</w:t>
      </w:r>
    </w:p>
    <w:p w:rsidR="00E56148" w:rsidRPr="003C4642" w:rsidRDefault="004D7732" w:rsidP="006A7C47">
      <w:pPr>
        <w:pStyle w:val="1f3"/>
        <w:numPr>
          <w:ilvl w:val="0"/>
          <w:numId w:val="15"/>
        </w:numPr>
        <w:tabs>
          <w:tab w:val="left" w:pos="851"/>
        </w:tabs>
        <w:adjustRightInd/>
        <w:spacing w:line="420" w:lineRule="exact"/>
        <w:ind w:leftChars="100" w:left="520" w:hangingChars="100" w:hanging="280"/>
        <w:textAlignment w:val="auto"/>
        <w:rPr>
          <w:rFonts w:ascii="Times New Roman" w:eastAsia="標楷體" w:hAnsi="Times New Roman"/>
          <w:sz w:val="28"/>
          <w:szCs w:val="28"/>
        </w:rPr>
      </w:pPr>
      <w:r w:rsidRPr="003C4642">
        <w:rPr>
          <w:rFonts w:ascii="Times New Roman" w:eastAsia="標楷體" w:hAnsi="Times New Roman"/>
          <w:sz w:val="28"/>
          <w:szCs w:val="28"/>
        </w:rPr>
        <w:t>辦理「戒菸、節酒、戒檳」相關議題</w:t>
      </w:r>
      <w:r w:rsidRPr="003C4642">
        <w:rPr>
          <w:rFonts w:ascii="Times New Roman" w:eastAsia="標楷體" w:hAnsi="Times New Roman" w:hint="eastAsia"/>
          <w:sz w:val="28"/>
          <w:szCs w:val="28"/>
        </w:rPr>
        <w:t>志工教育</w:t>
      </w:r>
      <w:r w:rsidRPr="003C4642">
        <w:rPr>
          <w:rFonts w:ascii="Times New Roman" w:eastAsia="標楷體" w:hAnsi="Times New Roman"/>
          <w:sz w:val="28"/>
          <w:szCs w:val="28"/>
        </w:rPr>
        <w:t>訓練</w:t>
      </w:r>
      <w:r w:rsidRPr="003C4642">
        <w:rPr>
          <w:rFonts w:ascii="Times New Roman" w:eastAsia="標楷體" w:hAnsi="Times New Roman"/>
          <w:sz w:val="28"/>
          <w:szCs w:val="28"/>
        </w:rPr>
        <w:t>1</w:t>
      </w:r>
      <w:r w:rsidRPr="003C4642">
        <w:rPr>
          <w:rFonts w:ascii="Times New Roman" w:eastAsia="標楷體" w:hAnsi="Times New Roman"/>
          <w:sz w:val="28"/>
          <w:szCs w:val="28"/>
        </w:rPr>
        <w:t>場：</w:t>
      </w:r>
    </w:p>
    <w:p w:rsidR="00E56148" w:rsidRPr="003C4642" w:rsidRDefault="00E56148" w:rsidP="006A7C47">
      <w:pPr>
        <w:pStyle w:val="af5"/>
        <w:numPr>
          <w:ilvl w:val="0"/>
          <w:numId w:val="16"/>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sz w:val="28"/>
          <w:szCs w:val="28"/>
          <w:u w:val="single"/>
        </w:rPr>
        <w:t>每場參加人數至少</w:t>
      </w:r>
      <w:r w:rsidRPr="003C4642">
        <w:rPr>
          <w:rFonts w:ascii="Times New Roman" w:eastAsia="標楷體" w:hAnsi="Times New Roman" w:hint="eastAsia"/>
          <w:color w:val="FF0000"/>
          <w:sz w:val="28"/>
          <w:szCs w:val="28"/>
          <w:u w:val="single"/>
        </w:rPr>
        <w:t>15</w:t>
      </w:r>
      <w:r w:rsidRPr="003C4642">
        <w:rPr>
          <w:rFonts w:ascii="Times New Roman" w:eastAsia="標楷體" w:hAnsi="Times New Roman"/>
          <w:sz w:val="28"/>
          <w:szCs w:val="28"/>
          <w:u w:val="single"/>
        </w:rPr>
        <w:t>人</w:t>
      </w:r>
      <w:r w:rsidR="00E25AFB" w:rsidRPr="003C4642">
        <w:rPr>
          <w:rFonts w:ascii="Times New Roman" w:eastAsia="標楷體" w:hAnsi="Times New Roman"/>
          <w:sz w:val="28"/>
          <w:szCs w:val="28"/>
        </w:rPr>
        <w:t>，</w:t>
      </w:r>
      <w:r w:rsidR="00E9647E" w:rsidRPr="003C4642">
        <w:rPr>
          <w:rFonts w:ascii="Times New Roman" w:eastAsia="標楷體" w:hAnsi="Times New Roman" w:hint="eastAsia"/>
          <w:sz w:val="28"/>
          <w:szCs w:val="28"/>
        </w:rPr>
        <w:t>需上滿</w:t>
      </w:r>
      <w:r w:rsidRPr="003C4642">
        <w:rPr>
          <w:rFonts w:ascii="Times New Roman" w:eastAsia="標楷體" w:hAnsi="Times New Roman"/>
          <w:sz w:val="28"/>
          <w:szCs w:val="28"/>
        </w:rPr>
        <w:t>4</w:t>
      </w:r>
      <w:r w:rsidR="00E9647E" w:rsidRPr="003C4642">
        <w:rPr>
          <w:rFonts w:ascii="Times New Roman" w:eastAsia="標楷體" w:hAnsi="Times New Roman"/>
          <w:sz w:val="28"/>
          <w:szCs w:val="28"/>
        </w:rPr>
        <w:t>堂課程</w:t>
      </w:r>
      <w:r w:rsidR="00E9647E" w:rsidRPr="003C4642">
        <w:rPr>
          <w:rFonts w:ascii="Times New Roman" w:eastAsia="標楷體" w:hAnsi="Times New Roman" w:hint="eastAsia"/>
          <w:sz w:val="28"/>
          <w:szCs w:val="28"/>
        </w:rPr>
        <w:t>，每堂課至少</w:t>
      </w:r>
      <w:r w:rsidR="00E9647E" w:rsidRPr="003C4642">
        <w:rPr>
          <w:rFonts w:ascii="Times New Roman" w:eastAsia="標楷體" w:hAnsi="Times New Roman" w:hint="eastAsia"/>
          <w:sz w:val="28"/>
          <w:szCs w:val="28"/>
        </w:rPr>
        <w:t>5</w:t>
      </w:r>
      <w:r w:rsidR="00E9647E" w:rsidRPr="003C4642">
        <w:rPr>
          <w:rFonts w:ascii="Times New Roman" w:eastAsia="標楷體" w:hAnsi="Times New Roman"/>
          <w:sz w:val="28"/>
          <w:szCs w:val="28"/>
        </w:rPr>
        <w:t>0</w:t>
      </w:r>
      <w:r w:rsidR="00E9647E" w:rsidRPr="003C4642">
        <w:rPr>
          <w:rFonts w:ascii="Times New Roman" w:eastAsia="標楷體" w:hAnsi="Times New Roman" w:hint="eastAsia"/>
          <w:sz w:val="28"/>
          <w:szCs w:val="28"/>
        </w:rPr>
        <w:t>分鐘。</w:t>
      </w:r>
    </w:p>
    <w:p w:rsidR="00E56148" w:rsidRPr="003C4642" w:rsidRDefault="00E56148" w:rsidP="006A7C47">
      <w:pPr>
        <w:pStyle w:val="af5"/>
        <w:numPr>
          <w:ilvl w:val="0"/>
          <w:numId w:val="16"/>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sz w:val="28"/>
          <w:szCs w:val="28"/>
        </w:rPr>
        <w:t>請講師針對訓練課程內容設計</w:t>
      </w:r>
      <w:r w:rsidRPr="003C4642">
        <w:rPr>
          <w:rFonts w:ascii="Times New Roman" w:eastAsia="標楷體" w:hAnsi="Times New Roman"/>
          <w:sz w:val="28"/>
          <w:szCs w:val="28"/>
          <w:u w:val="single"/>
        </w:rPr>
        <w:t>問卷</w:t>
      </w:r>
      <w:r w:rsidRPr="003C4642">
        <w:rPr>
          <w:rFonts w:ascii="Times New Roman" w:eastAsia="標楷體" w:hAnsi="Times New Roman"/>
          <w:sz w:val="28"/>
          <w:szCs w:val="28"/>
        </w:rPr>
        <w:t>，</w:t>
      </w:r>
      <w:r w:rsidRPr="003C4642">
        <w:rPr>
          <w:rFonts w:ascii="Times New Roman" w:eastAsia="標楷體" w:hAnsi="Times New Roman"/>
          <w:sz w:val="28"/>
          <w:szCs w:val="28"/>
          <w:u w:val="single"/>
        </w:rPr>
        <w:t>及格人數成績</w:t>
      </w:r>
      <w:r w:rsidRPr="003C4642">
        <w:rPr>
          <w:rFonts w:ascii="Times New Roman" w:eastAsia="標楷體" w:hAnsi="Times New Roman"/>
          <w:sz w:val="28"/>
          <w:szCs w:val="28"/>
          <w:u w:val="single"/>
        </w:rPr>
        <w:t>80</w:t>
      </w:r>
      <w:r w:rsidRPr="003C4642">
        <w:rPr>
          <w:rFonts w:ascii="Times New Roman" w:eastAsia="標楷體" w:hAnsi="Times New Roman"/>
          <w:sz w:val="28"/>
          <w:szCs w:val="28"/>
          <w:u w:val="single"/>
        </w:rPr>
        <w:t>分以上</w:t>
      </w:r>
      <w:r w:rsidR="00E25AFB" w:rsidRPr="003C4642">
        <w:rPr>
          <w:rFonts w:ascii="Times New Roman" w:eastAsia="標楷體" w:hAnsi="Times New Roman"/>
          <w:sz w:val="28"/>
          <w:szCs w:val="28"/>
          <w:u w:val="single"/>
        </w:rPr>
        <w:t>佔培訓人數比率</w:t>
      </w:r>
      <w:r w:rsidRPr="003C4642">
        <w:rPr>
          <w:rFonts w:ascii="Times New Roman" w:eastAsia="標楷體" w:hAnsi="Times New Roman"/>
          <w:sz w:val="28"/>
          <w:szCs w:val="28"/>
          <w:u w:val="single"/>
        </w:rPr>
        <w:t>達</w:t>
      </w:r>
      <w:r w:rsidRPr="003C4642">
        <w:rPr>
          <w:rFonts w:ascii="Times New Roman" w:eastAsia="標楷體" w:hAnsi="Times New Roman"/>
          <w:sz w:val="28"/>
          <w:szCs w:val="28"/>
          <w:u w:val="single"/>
        </w:rPr>
        <w:t>85%</w:t>
      </w:r>
      <w:r w:rsidRPr="003C4642">
        <w:rPr>
          <w:rFonts w:ascii="Times New Roman" w:eastAsia="標楷體" w:hAnsi="Times New Roman"/>
          <w:sz w:val="28"/>
          <w:szCs w:val="28"/>
        </w:rPr>
        <w:t>。</w:t>
      </w:r>
    </w:p>
    <w:p w:rsidR="00E56148" w:rsidRPr="003C4642" w:rsidRDefault="00E56148" w:rsidP="006A7C47">
      <w:pPr>
        <w:pStyle w:val="af5"/>
        <w:numPr>
          <w:ilvl w:val="0"/>
          <w:numId w:val="16"/>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sz w:val="28"/>
          <w:szCs w:val="28"/>
          <w:lang w:val="zh-TW"/>
        </w:rPr>
        <w:t>課程內容：</w:t>
      </w:r>
    </w:p>
    <w:p w:rsidR="00E25AFB" w:rsidRPr="003C4642" w:rsidRDefault="00E25AFB" w:rsidP="006A7C47">
      <w:pPr>
        <w:pStyle w:val="af5"/>
        <w:numPr>
          <w:ilvl w:val="0"/>
          <w:numId w:val="18"/>
        </w:numPr>
        <w:spacing w:before="50" w:line="420" w:lineRule="exact"/>
        <w:ind w:leftChars="350" w:left="1260" w:hangingChars="150" w:hanging="420"/>
        <w:jc w:val="both"/>
        <w:rPr>
          <w:rFonts w:ascii="Times New Roman" w:eastAsia="標楷體" w:hAnsi="Times New Roman"/>
          <w:sz w:val="28"/>
          <w:szCs w:val="28"/>
        </w:rPr>
      </w:pPr>
      <w:r w:rsidRPr="003C4642">
        <w:rPr>
          <w:rFonts w:ascii="Times New Roman" w:eastAsia="標楷體" w:hAnsi="Times New Roman" w:hint="eastAsia"/>
          <w:sz w:val="28"/>
          <w:szCs w:val="28"/>
        </w:rPr>
        <w:t>課程主題</w:t>
      </w:r>
      <w:r w:rsidRPr="003C4642">
        <w:rPr>
          <w:rFonts w:ascii="Times New Roman" w:eastAsia="標楷體" w:hAnsi="Times New Roman" w:hint="eastAsia"/>
          <w:sz w:val="28"/>
          <w:szCs w:val="28"/>
        </w:rPr>
        <w:t>:</w:t>
      </w:r>
      <w:r w:rsidR="00B744AD" w:rsidRPr="003C4642">
        <w:rPr>
          <w:rFonts w:ascii="Times New Roman" w:eastAsia="標楷體" w:hAnsi="Times New Roman"/>
          <w:sz w:val="28"/>
          <w:szCs w:val="28"/>
          <w:lang w:val="zh-TW"/>
        </w:rPr>
        <w:t xml:space="preserve"> </w:t>
      </w:r>
      <w:r w:rsidR="00B744AD" w:rsidRPr="003C4642">
        <w:rPr>
          <w:rFonts w:ascii="Times New Roman" w:eastAsia="標楷體" w:hAnsi="Times New Roman"/>
          <w:sz w:val="28"/>
          <w:szCs w:val="28"/>
          <w:lang w:val="zh-TW"/>
        </w:rPr>
        <w:t>「</w:t>
      </w:r>
      <w:r w:rsidRPr="003C4642">
        <w:rPr>
          <w:rFonts w:ascii="Times New Roman" w:eastAsia="標楷體" w:hAnsi="Times New Roman" w:hint="eastAsia"/>
          <w:sz w:val="28"/>
          <w:szCs w:val="28"/>
        </w:rPr>
        <w:t>菸品危害</w:t>
      </w:r>
      <w:r w:rsidR="00B744AD" w:rsidRPr="003C4642">
        <w:rPr>
          <w:rFonts w:ascii="Times New Roman" w:eastAsia="標楷體" w:hAnsi="Times New Roman"/>
          <w:sz w:val="28"/>
          <w:szCs w:val="28"/>
        </w:rPr>
        <w:t>」</w:t>
      </w:r>
      <w:r w:rsidRPr="003C4642">
        <w:rPr>
          <w:rFonts w:ascii="Times New Roman" w:eastAsia="標楷體" w:hAnsi="Times New Roman" w:hint="eastAsia"/>
          <w:sz w:val="28"/>
          <w:szCs w:val="28"/>
        </w:rPr>
        <w:t>，</w:t>
      </w:r>
      <w:r w:rsidR="00B744AD" w:rsidRPr="003C4642">
        <w:rPr>
          <w:rFonts w:ascii="Times New Roman" w:eastAsia="標楷體" w:hAnsi="Times New Roman"/>
          <w:sz w:val="28"/>
          <w:szCs w:val="28"/>
          <w:lang w:val="zh-TW"/>
        </w:rPr>
        <w:t>「</w:t>
      </w:r>
      <w:r w:rsidRPr="003C4642">
        <w:rPr>
          <w:rFonts w:ascii="Times New Roman" w:eastAsia="標楷體" w:hAnsi="Times New Roman"/>
          <w:sz w:val="28"/>
          <w:szCs w:val="28"/>
        </w:rPr>
        <w:t>菸害防制法</w:t>
      </w:r>
      <w:r w:rsidRPr="003C4642">
        <w:rPr>
          <w:rFonts w:ascii="Times New Roman" w:eastAsia="標楷體" w:hAnsi="Times New Roman" w:hint="eastAsia"/>
          <w:sz w:val="28"/>
          <w:szCs w:val="28"/>
        </w:rPr>
        <w:t>規內容</w:t>
      </w:r>
      <w:r w:rsidR="00B744AD" w:rsidRPr="003C4642">
        <w:rPr>
          <w:rFonts w:ascii="Times New Roman" w:eastAsia="標楷體" w:hAnsi="Times New Roman"/>
          <w:sz w:val="28"/>
          <w:szCs w:val="28"/>
        </w:rPr>
        <w:t>」</w:t>
      </w:r>
      <w:r w:rsidRPr="003C4642">
        <w:rPr>
          <w:rFonts w:ascii="Times New Roman" w:eastAsia="標楷體" w:hAnsi="Times New Roman" w:hint="eastAsia"/>
          <w:sz w:val="28"/>
          <w:szCs w:val="28"/>
        </w:rPr>
        <w:t>，</w:t>
      </w:r>
      <w:r w:rsidR="00B744AD" w:rsidRPr="003C4642">
        <w:rPr>
          <w:rFonts w:ascii="Times New Roman" w:eastAsia="標楷體" w:hAnsi="Times New Roman"/>
          <w:sz w:val="28"/>
          <w:szCs w:val="28"/>
          <w:lang w:val="zh-TW"/>
        </w:rPr>
        <w:t>「</w:t>
      </w:r>
      <w:r w:rsidRPr="003C4642">
        <w:rPr>
          <w:rFonts w:ascii="Times New Roman" w:eastAsia="標楷體" w:hAnsi="Times New Roman" w:hint="eastAsia"/>
          <w:sz w:val="28"/>
          <w:szCs w:val="28"/>
        </w:rPr>
        <w:t>全面禁止網路販售電子煙、加熱菸、菸品</w:t>
      </w:r>
      <w:r w:rsidR="00B744AD" w:rsidRPr="003C4642">
        <w:rPr>
          <w:rFonts w:ascii="Times New Roman" w:eastAsia="標楷體" w:hAnsi="Times New Roman"/>
          <w:sz w:val="28"/>
          <w:szCs w:val="28"/>
        </w:rPr>
        <w:t>」</w:t>
      </w:r>
      <w:r w:rsidRPr="003C4642">
        <w:rPr>
          <w:rFonts w:ascii="Times New Roman" w:eastAsia="標楷體" w:hAnsi="Times New Roman" w:hint="eastAsia"/>
          <w:sz w:val="28"/>
          <w:szCs w:val="28"/>
        </w:rPr>
        <w:t>，</w:t>
      </w:r>
      <w:r w:rsidR="00B744AD" w:rsidRPr="003C4642">
        <w:rPr>
          <w:rFonts w:ascii="Times New Roman" w:eastAsia="標楷體" w:hAnsi="Times New Roman"/>
          <w:sz w:val="28"/>
          <w:szCs w:val="28"/>
          <w:lang w:val="zh-TW"/>
        </w:rPr>
        <w:t>「</w:t>
      </w:r>
      <w:r w:rsidRPr="003C4642">
        <w:rPr>
          <w:rFonts w:ascii="Times New Roman" w:eastAsia="標楷體" w:hAnsi="Times New Roman" w:hint="eastAsia"/>
          <w:sz w:val="28"/>
          <w:szCs w:val="28"/>
        </w:rPr>
        <w:t>酒檳危害及口腔癌</w:t>
      </w:r>
      <w:r w:rsidRPr="003C4642">
        <w:rPr>
          <w:rFonts w:ascii="Times New Roman" w:eastAsia="標楷體" w:hAnsi="Times New Roman" w:hint="eastAsia"/>
          <w:sz w:val="28"/>
          <w:szCs w:val="28"/>
        </w:rPr>
        <w:t>1</w:t>
      </w:r>
      <w:r w:rsidRPr="003C4642">
        <w:rPr>
          <w:rFonts w:ascii="Times New Roman" w:eastAsia="標楷體" w:hAnsi="Times New Roman"/>
          <w:sz w:val="28"/>
          <w:szCs w:val="28"/>
        </w:rPr>
        <w:t>23</w:t>
      </w:r>
      <w:r w:rsidRPr="003C4642">
        <w:rPr>
          <w:rFonts w:ascii="Times New Roman" w:eastAsia="標楷體" w:hAnsi="Times New Roman" w:hint="eastAsia"/>
          <w:sz w:val="28"/>
          <w:szCs w:val="28"/>
        </w:rPr>
        <w:t>倍</w:t>
      </w:r>
      <w:r w:rsidR="00B744AD" w:rsidRPr="003C4642">
        <w:rPr>
          <w:rFonts w:ascii="Times New Roman" w:eastAsia="標楷體" w:hAnsi="Times New Roman"/>
          <w:sz w:val="28"/>
          <w:szCs w:val="28"/>
        </w:rPr>
        <w:t>」</w:t>
      </w:r>
      <w:r w:rsidRPr="003C4642">
        <w:rPr>
          <w:rFonts w:ascii="Times New Roman" w:eastAsia="標楷體" w:hAnsi="Times New Roman" w:hint="eastAsia"/>
          <w:sz w:val="28"/>
          <w:szCs w:val="28"/>
        </w:rPr>
        <w:t>，</w:t>
      </w:r>
      <w:r w:rsidR="00B744AD" w:rsidRPr="003C4642">
        <w:rPr>
          <w:rFonts w:ascii="Times New Roman" w:eastAsia="標楷體" w:hAnsi="Times New Roman"/>
          <w:sz w:val="28"/>
          <w:szCs w:val="28"/>
          <w:lang w:val="zh-TW"/>
        </w:rPr>
        <w:t>「</w:t>
      </w:r>
      <w:r w:rsidRPr="003C4642">
        <w:rPr>
          <w:rFonts w:ascii="Times New Roman" w:eastAsia="標楷體" w:hAnsi="Times New Roman" w:hint="eastAsia"/>
          <w:sz w:val="28"/>
          <w:szCs w:val="28"/>
        </w:rPr>
        <w:t>菸酒檳戒治</w:t>
      </w:r>
      <w:r w:rsidR="00B744AD" w:rsidRPr="003C4642">
        <w:rPr>
          <w:rFonts w:ascii="Times New Roman" w:eastAsia="標楷體" w:hAnsi="Times New Roman"/>
          <w:sz w:val="28"/>
          <w:szCs w:val="28"/>
        </w:rPr>
        <w:t>」</w:t>
      </w:r>
      <w:r w:rsidRPr="003C4642">
        <w:rPr>
          <w:rFonts w:ascii="Times New Roman" w:eastAsia="標楷體" w:hAnsi="Times New Roman"/>
          <w:sz w:val="28"/>
          <w:szCs w:val="28"/>
        </w:rPr>
        <w:t>…</w:t>
      </w:r>
      <w:r w:rsidRPr="003C4642">
        <w:rPr>
          <w:rFonts w:ascii="Times New Roman" w:eastAsia="標楷體" w:hAnsi="Times New Roman" w:hint="eastAsia"/>
          <w:sz w:val="28"/>
          <w:szCs w:val="28"/>
        </w:rPr>
        <w:t>等與保健相關議題。</w:t>
      </w:r>
    </w:p>
    <w:p w:rsidR="00E56148" w:rsidRPr="003C4642" w:rsidRDefault="00E56148" w:rsidP="006A7C47">
      <w:pPr>
        <w:pStyle w:val="af5"/>
        <w:numPr>
          <w:ilvl w:val="0"/>
          <w:numId w:val="18"/>
        </w:numPr>
        <w:spacing w:before="50" w:line="420" w:lineRule="exact"/>
        <w:ind w:leftChars="350" w:left="1260" w:hangingChars="150" w:hanging="420"/>
        <w:jc w:val="both"/>
        <w:rPr>
          <w:rFonts w:ascii="Times New Roman" w:eastAsia="標楷體" w:hAnsi="Times New Roman"/>
          <w:sz w:val="28"/>
          <w:szCs w:val="28"/>
        </w:rPr>
      </w:pPr>
      <w:r w:rsidRPr="003C4642">
        <w:rPr>
          <w:rFonts w:ascii="Times New Roman" w:eastAsia="標楷體" w:hAnsi="Times New Roman"/>
          <w:sz w:val="28"/>
          <w:szCs w:val="28"/>
          <w:lang w:val="zh-TW"/>
        </w:rPr>
        <w:t>加強社區或部落對於菸酒檳榔危害防制認知、勸戒技巧及轉介管道相關知能，以協助勸戒當地使用菸品</w:t>
      </w:r>
      <w:r w:rsidR="0007030E" w:rsidRPr="003C4642">
        <w:rPr>
          <w:rFonts w:ascii="Times New Roman" w:eastAsia="標楷體" w:hAnsi="Times New Roman"/>
          <w:sz w:val="28"/>
          <w:szCs w:val="28"/>
          <w:lang w:val="zh-TW"/>
        </w:rPr>
        <w:t>（</w:t>
      </w:r>
      <w:r w:rsidRPr="003C4642">
        <w:rPr>
          <w:rFonts w:ascii="Times New Roman" w:eastAsia="標楷體" w:hAnsi="Times New Roman"/>
          <w:sz w:val="28"/>
          <w:szCs w:val="28"/>
          <w:lang w:val="zh-TW"/>
        </w:rPr>
        <w:t>含電子煙</w:t>
      </w:r>
      <w:r w:rsidR="0007030E" w:rsidRPr="003C4642">
        <w:rPr>
          <w:rFonts w:ascii="Times New Roman" w:eastAsia="標楷體" w:hAnsi="Times New Roman"/>
          <w:sz w:val="28"/>
          <w:szCs w:val="28"/>
          <w:lang w:val="zh-TW"/>
        </w:rPr>
        <w:t>）</w:t>
      </w:r>
      <w:r w:rsidRPr="003C4642">
        <w:rPr>
          <w:rFonts w:ascii="Times New Roman" w:eastAsia="標楷體" w:hAnsi="Times New Roman"/>
          <w:sz w:val="28"/>
          <w:szCs w:val="28"/>
          <w:lang w:val="zh-TW"/>
        </w:rPr>
        <w:t>、酗酒或嚼檳榔民眾。</w:t>
      </w:r>
    </w:p>
    <w:p w:rsidR="00E56148" w:rsidRPr="003C4642" w:rsidRDefault="00E56148" w:rsidP="006A7C47">
      <w:pPr>
        <w:pStyle w:val="af5"/>
        <w:numPr>
          <w:ilvl w:val="0"/>
          <w:numId w:val="18"/>
        </w:numPr>
        <w:spacing w:before="50" w:line="420" w:lineRule="exact"/>
        <w:ind w:leftChars="350" w:left="1260" w:hangingChars="150" w:hanging="420"/>
        <w:jc w:val="both"/>
        <w:rPr>
          <w:rFonts w:ascii="Times New Roman" w:eastAsia="標楷體" w:hAnsi="Times New Roman"/>
          <w:sz w:val="28"/>
          <w:szCs w:val="28"/>
        </w:rPr>
      </w:pPr>
      <w:r w:rsidRPr="003C4642">
        <w:rPr>
          <w:rFonts w:ascii="Times New Roman" w:eastAsia="標楷體" w:hAnsi="Times New Roman"/>
          <w:sz w:val="28"/>
          <w:szCs w:val="28"/>
          <w:lang w:val="zh-TW"/>
        </w:rPr>
        <w:t>辦理前通知本局承辦人員辦理日期、地點，並提供報名簡章，以利共同參與。</w:t>
      </w:r>
    </w:p>
    <w:p w:rsidR="00E56148" w:rsidRPr="003C4642" w:rsidRDefault="00E56148" w:rsidP="006A7C47">
      <w:pPr>
        <w:pStyle w:val="af5"/>
        <w:numPr>
          <w:ilvl w:val="0"/>
          <w:numId w:val="18"/>
        </w:numPr>
        <w:spacing w:before="50" w:line="420" w:lineRule="exact"/>
        <w:ind w:leftChars="350" w:left="1400" w:hangingChars="200" w:hanging="560"/>
        <w:jc w:val="both"/>
        <w:rPr>
          <w:rFonts w:ascii="Times New Roman" w:eastAsia="標楷體" w:hAnsi="Times New Roman"/>
          <w:sz w:val="28"/>
          <w:szCs w:val="28"/>
        </w:rPr>
      </w:pPr>
      <w:r w:rsidRPr="003C4642">
        <w:rPr>
          <w:rFonts w:ascii="Times New Roman" w:eastAsia="標楷體" w:hAnsi="Times New Roman"/>
          <w:sz w:val="28"/>
          <w:szCs w:val="28"/>
        </w:rPr>
        <w:t>若因天災而無法辦理，需事前報請本局同意。</w:t>
      </w:r>
    </w:p>
    <w:p w:rsidR="00E56148" w:rsidRPr="003C4642" w:rsidRDefault="00E56148" w:rsidP="006A7C47">
      <w:pPr>
        <w:pStyle w:val="1f3"/>
        <w:numPr>
          <w:ilvl w:val="0"/>
          <w:numId w:val="15"/>
        </w:numPr>
        <w:tabs>
          <w:tab w:val="left" w:pos="851"/>
        </w:tabs>
        <w:adjustRightInd/>
        <w:spacing w:line="420" w:lineRule="exact"/>
        <w:ind w:leftChars="100" w:left="520" w:hangingChars="100" w:hanging="280"/>
        <w:textAlignment w:val="auto"/>
        <w:rPr>
          <w:rFonts w:ascii="Times New Roman" w:eastAsia="標楷體" w:hAnsi="Times New Roman"/>
          <w:sz w:val="28"/>
          <w:szCs w:val="28"/>
        </w:rPr>
      </w:pPr>
      <w:r w:rsidRPr="003C4642">
        <w:rPr>
          <w:rFonts w:ascii="Times New Roman" w:eastAsia="標楷體" w:hAnsi="Times New Roman"/>
          <w:sz w:val="28"/>
          <w:szCs w:val="28"/>
        </w:rPr>
        <w:t>辦理「戒菸、節酒、戒檳」相關議題創意</w:t>
      </w:r>
      <w:r w:rsidRPr="003C4642">
        <w:rPr>
          <w:rFonts w:ascii="Times New Roman" w:eastAsia="標楷體" w:hAnsi="Times New Roman" w:hint="eastAsia"/>
          <w:sz w:val="28"/>
          <w:szCs w:val="28"/>
        </w:rPr>
        <w:t>動態宣導</w:t>
      </w:r>
      <w:r w:rsidR="00B744AD" w:rsidRPr="003C4642">
        <w:rPr>
          <w:rFonts w:ascii="Times New Roman" w:eastAsia="標楷體" w:hAnsi="Times New Roman"/>
          <w:sz w:val="28"/>
          <w:szCs w:val="28"/>
        </w:rPr>
        <w:t>活動</w:t>
      </w:r>
      <w:r w:rsidRPr="003C4642">
        <w:rPr>
          <w:rFonts w:ascii="Times New Roman" w:eastAsia="標楷體" w:hAnsi="Times New Roman"/>
          <w:sz w:val="28"/>
          <w:szCs w:val="28"/>
        </w:rPr>
        <w:t>4</w:t>
      </w:r>
      <w:r w:rsidRPr="003C4642">
        <w:rPr>
          <w:rFonts w:ascii="Times New Roman" w:eastAsia="標楷體" w:hAnsi="Times New Roman"/>
          <w:sz w:val="28"/>
          <w:szCs w:val="28"/>
        </w:rPr>
        <w:t>場</w:t>
      </w:r>
      <w:r w:rsidR="007A1AAC" w:rsidRPr="003C4642">
        <w:rPr>
          <w:rFonts w:ascii="Times New Roman" w:eastAsia="標楷體" w:hAnsi="Times New Roman" w:hint="eastAsia"/>
          <w:sz w:val="28"/>
          <w:szCs w:val="28"/>
        </w:rPr>
        <w:t>：</w:t>
      </w:r>
    </w:p>
    <w:p w:rsidR="00E56148" w:rsidRPr="003C4642" w:rsidRDefault="00A06B30" w:rsidP="006A7C47">
      <w:pPr>
        <w:pStyle w:val="af5"/>
        <w:numPr>
          <w:ilvl w:val="0"/>
          <w:numId w:val="19"/>
        </w:numPr>
        <w:spacing w:before="50" w:line="420" w:lineRule="exact"/>
        <w:ind w:leftChars="150" w:left="1200" w:hangingChars="300" w:hanging="840"/>
        <w:jc w:val="both"/>
        <w:rPr>
          <w:rFonts w:ascii="Times New Roman" w:eastAsia="標楷體" w:hAnsi="Times New Roman"/>
          <w:sz w:val="28"/>
          <w:szCs w:val="28"/>
        </w:rPr>
      </w:pPr>
      <w:r>
        <w:rPr>
          <w:rFonts w:ascii="Times New Roman" w:eastAsia="標楷體" w:hAnsi="Times New Roman" w:hint="eastAsia"/>
          <w:sz w:val="28"/>
          <w:szCs w:val="28"/>
        </w:rPr>
        <w:t>針對所轄供應地區之地理環境，族群文化</w:t>
      </w:r>
      <w:r>
        <w:rPr>
          <w:rFonts w:ascii="Times New Roman" w:eastAsia="標楷體" w:hAnsi="Times New Roman" w:hint="eastAsia"/>
          <w:sz w:val="28"/>
          <w:szCs w:val="28"/>
        </w:rPr>
        <w:t>(</w:t>
      </w:r>
      <w:r>
        <w:rPr>
          <w:rFonts w:ascii="Times New Roman" w:eastAsia="標楷體" w:hAnsi="Times New Roman" w:hint="eastAsia"/>
          <w:sz w:val="28"/>
          <w:szCs w:val="28"/>
        </w:rPr>
        <w:t>如原住民部落文化</w:t>
      </w:r>
      <w:r>
        <w:rPr>
          <w:rFonts w:ascii="Times New Roman" w:eastAsia="標楷體" w:hAnsi="Times New Roman" w:hint="eastAsia"/>
          <w:sz w:val="28"/>
          <w:szCs w:val="28"/>
        </w:rPr>
        <w:t>)</w:t>
      </w:r>
      <w:r>
        <w:rPr>
          <w:rFonts w:ascii="Times New Roman" w:eastAsia="標楷體" w:hAnsi="Times New Roman" w:hint="eastAsia"/>
          <w:sz w:val="28"/>
          <w:szCs w:val="28"/>
        </w:rPr>
        <w:t>及居民生活型態，設計具</w:t>
      </w:r>
      <w:r w:rsidR="00744DE8" w:rsidRPr="003C4642">
        <w:rPr>
          <w:rFonts w:ascii="Times New Roman" w:eastAsia="標楷體" w:hAnsi="Times New Roman" w:hint="eastAsia"/>
          <w:sz w:val="28"/>
          <w:szCs w:val="28"/>
        </w:rPr>
        <w:t>亮點</w:t>
      </w:r>
      <w:r>
        <w:rPr>
          <w:rFonts w:ascii="Times New Roman" w:eastAsia="標楷體" w:hAnsi="Times New Roman"/>
          <w:sz w:val="28"/>
          <w:szCs w:val="28"/>
        </w:rPr>
        <w:t>特色</w:t>
      </w:r>
      <w:r>
        <w:rPr>
          <w:rFonts w:ascii="Times New Roman" w:eastAsia="標楷體" w:hAnsi="Times New Roman" w:hint="eastAsia"/>
          <w:sz w:val="28"/>
          <w:szCs w:val="28"/>
        </w:rPr>
        <w:t>將菸酒檳防制</w:t>
      </w:r>
      <w:r w:rsidR="00E56148" w:rsidRPr="003C4642">
        <w:rPr>
          <w:rFonts w:ascii="Times New Roman" w:eastAsia="標楷體" w:hAnsi="Times New Roman" w:hint="eastAsia"/>
          <w:sz w:val="28"/>
          <w:szCs w:val="28"/>
        </w:rPr>
        <w:t>加入</w:t>
      </w:r>
      <w:r w:rsidR="00E56148" w:rsidRPr="003C4642">
        <w:rPr>
          <w:rFonts w:ascii="Times New Roman" w:eastAsia="標楷體" w:hAnsi="Times New Roman"/>
          <w:sz w:val="28"/>
          <w:szCs w:val="28"/>
        </w:rPr>
        <w:t>其宣導活動</w:t>
      </w:r>
      <w:r w:rsidR="00E56148" w:rsidRPr="003C4642">
        <w:rPr>
          <w:rFonts w:ascii="Times New Roman" w:eastAsia="標楷體" w:hAnsi="Times New Roman" w:hint="eastAsia"/>
          <w:sz w:val="28"/>
          <w:szCs w:val="28"/>
        </w:rPr>
        <w:t>具備創意內容，如講故事、話劇、舞</w:t>
      </w:r>
      <w:r w:rsidR="00E56148" w:rsidRPr="003C4642">
        <w:rPr>
          <w:rFonts w:ascii="Times New Roman" w:eastAsia="標楷體" w:hAnsi="Times New Roman" w:cs="新細明體" w:hint="eastAsia"/>
          <w:sz w:val="28"/>
          <w:szCs w:val="28"/>
        </w:rPr>
        <w:t>蹈表演</w:t>
      </w:r>
      <w:r w:rsidR="00744DE8" w:rsidRPr="003C4642">
        <w:rPr>
          <w:rFonts w:ascii="Times New Roman" w:eastAsia="標楷體" w:hAnsi="Times New Roman" w:cs="新細明體" w:hint="eastAsia"/>
          <w:sz w:val="28"/>
          <w:szCs w:val="28"/>
        </w:rPr>
        <w:t>、彩繪</w:t>
      </w:r>
      <w:r w:rsidR="00744DE8" w:rsidRPr="003C4642">
        <w:rPr>
          <w:rFonts w:ascii="Times New Roman" w:eastAsia="標楷體" w:hAnsi="Times New Roman" w:cs="新細明體"/>
          <w:sz w:val="28"/>
          <w:szCs w:val="28"/>
        </w:rPr>
        <w:t>…</w:t>
      </w:r>
      <w:r w:rsidR="00744DE8" w:rsidRPr="003C4642">
        <w:rPr>
          <w:rFonts w:ascii="Times New Roman" w:eastAsia="標楷體" w:hAnsi="Times New Roman" w:cs="新細明體" w:hint="eastAsia"/>
          <w:sz w:val="28"/>
          <w:szCs w:val="28"/>
        </w:rPr>
        <w:t>等創意活動</w:t>
      </w:r>
      <w:r w:rsidR="00E56148" w:rsidRPr="003C4642">
        <w:rPr>
          <w:rFonts w:ascii="Times New Roman" w:eastAsia="標楷體" w:hAnsi="Times New Roman" w:hint="eastAsia"/>
          <w:sz w:val="28"/>
          <w:szCs w:val="28"/>
        </w:rPr>
        <w:t>。</w:t>
      </w:r>
    </w:p>
    <w:p w:rsidR="00E56148" w:rsidRPr="00A06B30" w:rsidRDefault="00E56148" w:rsidP="006A7C47">
      <w:pPr>
        <w:pStyle w:val="af5"/>
        <w:numPr>
          <w:ilvl w:val="0"/>
          <w:numId w:val="19"/>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hint="eastAsia"/>
          <w:sz w:val="28"/>
          <w:szCs w:val="28"/>
        </w:rPr>
        <w:t>動態</w:t>
      </w:r>
      <w:r w:rsidRPr="003C4642">
        <w:rPr>
          <w:rFonts w:ascii="Times New Roman" w:eastAsia="標楷體" w:hAnsi="Times New Roman"/>
          <w:sz w:val="28"/>
          <w:szCs w:val="28"/>
        </w:rPr>
        <w:t>宣導活動</w:t>
      </w:r>
      <w:r w:rsidR="00744DE8" w:rsidRPr="003C4642">
        <w:rPr>
          <w:rFonts w:ascii="Times New Roman" w:eastAsia="標楷體" w:hAnsi="Times New Roman"/>
          <w:color w:val="FF0000"/>
          <w:sz w:val="28"/>
          <w:szCs w:val="28"/>
          <w:u w:val="single"/>
        </w:rPr>
        <w:t>4</w:t>
      </w:r>
      <w:r w:rsidRPr="003C4642">
        <w:rPr>
          <w:rFonts w:ascii="Times New Roman" w:eastAsia="標楷體" w:hAnsi="Times New Roman"/>
          <w:sz w:val="28"/>
          <w:szCs w:val="28"/>
          <w:u w:val="single"/>
        </w:rPr>
        <w:t>場</w:t>
      </w:r>
      <w:r w:rsidR="00744DE8" w:rsidRPr="003C4642">
        <w:rPr>
          <w:rFonts w:ascii="Times New Roman" w:eastAsia="標楷體" w:hAnsi="Times New Roman" w:hint="eastAsia"/>
          <w:sz w:val="28"/>
          <w:szCs w:val="28"/>
          <w:u w:val="single"/>
        </w:rPr>
        <w:t>，至少</w:t>
      </w:r>
      <w:r w:rsidR="00744DE8" w:rsidRPr="003C4642">
        <w:rPr>
          <w:rFonts w:ascii="Times New Roman" w:eastAsia="標楷體" w:hAnsi="Times New Roman" w:hint="eastAsia"/>
          <w:sz w:val="28"/>
          <w:szCs w:val="28"/>
          <w:u w:val="single"/>
        </w:rPr>
        <w:t>1</w:t>
      </w:r>
      <w:r w:rsidR="00744DE8" w:rsidRPr="003C4642">
        <w:rPr>
          <w:rFonts w:ascii="Times New Roman" w:eastAsia="標楷體" w:hAnsi="Times New Roman" w:hint="eastAsia"/>
          <w:sz w:val="28"/>
          <w:szCs w:val="28"/>
          <w:u w:val="single"/>
        </w:rPr>
        <w:t>場須結合亮點特色</w:t>
      </w:r>
      <w:r w:rsidRPr="003C4642">
        <w:rPr>
          <w:rFonts w:ascii="Times New Roman" w:eastAsia="標楷體" w:hAnsi="Times New Roman"/>
          <w:sz w:val="28"/>
          <w:szCs w:val="28"/>
        </w:rPr>
        <w:t>，</w:t>
      </w:r>
      <w:r w:rsidRPr="003C4642">
        <w:rPr>
          <w:rFonts w:ascii="Times New Roman" w:eastAsia="標楷體" w:hAnsi="Times New Roman" w:hint="eastAsia"/>
          <w:sz w:val="28"/>
          <w:szCs w:val="28"/>
          <w:u w:val="single"/>
        </w:rPr>
        <w:t>每場參加</w:t>
      </w:r>
      <w:r w:rsidRPr="003C4642">
        <w:rPr>
          <w:rFonts w:ascii="Times New Roman" w:eastAsia="標楷體" w:hAnsi="Times New Roman"/>
          <w:sz w:val="28"/>
          <w:szCs w:val="28"/>
          <w:u w:val="single"/>
        </w:rPr>
        <w:t>人數至少</w:t>
      </w:r>
      <w:r w:rsidRPr="003C4642">
        <w:rPr>
          <w:rFonts w:ascii="Times New Roman" w:eastAsia="標楷體" w:hAnsi="Times New Roman"/>
          <w:color w:val="FF0000"/>
          <w:sz w:val="28"/>
          <w:szCs w:val="28"/>
          <w:u w:val="single"/>
        </w:rPr>
        <w:t>30</w:t>
      </w:r>
      <w:r w:rsidRPr="003C4642">
        <w:rPr>
          <w:rFonts w:ascii="Times New Roman" w:eastAsia="標楷體" w:hAnsi="Times New Roman"/>
          <w:sz w:val="28"/>
          <w:szCs w:val="28"/>
          <w:u w:val="single"/>
        </w:rPr>
        <w:t>人</w:t>
      </w:r>
      <w:r w:rsidRPr="003C4642">
        <w:rPr>
          <w:rFonts w:ascii="Times New Roman" w:eastAsia="標楷體" w:hAnsi="Times New Roman"/>
          <w:sz w:val="28"/>
          <w:szCs w:val="28"/>
        </w:rPr>
        <w:t>，</w:t>
      </w:r>
      <w:r w:rsidRPr="003C4642">
        <w:rPr>
          <w:rFonts w:ascii="Times New Roman" w:eastAsia="標楷體" w:hAnsi="Times New Roman" w:hint="eastAsia"/>
          <w:sz w:val="28"/>
          <w:szCs w:val="28"/>
        </w:rPr>
        <w:t>採多管道及多樣化之宣導方式，配</w:t>
      </w:r>
      <w:r w:rsidRPr="003C4642">
        <w:rPr>
          <w:rFonts w:ascii="Times New Roman" w:eastAsia="標楷體" w:hAnsi="Times New Roman" w:cs="新細明體" w:hint="eastAsia"/>
          <w:sz w:val="28"/>
          <w:szCs w:val="28"/>
        </w:rPr>
        <w:t>合地方特色，增加宣導之效益。</w:t>
      </w:r>
    </w:p>
    <w:p w:rsidR="00A06B30" w:rsidRPr="00216A74" w:rsidRDefault="00216A74" w:rsidP="006A7C47">
      <w:pPr>
        <w:pStyle w:val="af5"/>
        <w:numPr>
          <w:ilvl w:val="0"/>
          <w:numId w:val="19"/>
        </w:numPr>
        <w:spacing w:before="50" w:line="420" w:lineRule="exact"/>
        <w:ind w:leftChars="150" w:left="1200" w:hangingChars="300" w:hanging="840"/>
        <w:jc w:val="both"/>
        <w:rPr>
          <w:rFonts w:ascii="標楷體" w:eastAsia="標楷體" w:hAnsi="標楷體"/>
          <w:sz w:val="28"/>
          <w:szCs w:val="28"/>
        </w:rPr>
      </w:pPr>
      <w:r w:rsidRPr="00216A74">
        <w:rPr>
          <w:rFonts w:ascii="標楷體" w:eastAsia="標楷體" w:hAnsi="標楷體" w:cs="新細明體" w:hint="eastAsia"/>
          <w:sz w:val="28"/>
          <w:szCs w:val="28"/>
        </w:rPr>
        <w:t>執行單位須針對該特定供應地區(如單一社區或部落)之特殊需求設計內容，以展現該區域之專業防制特色</w:t>
      </w:r>
      <w:r w:rsidR="00A06B30" w:rsidRPr="00216A74">
        <w:rPr>
          <w:rFonts w:ascii="標楷體" w:eastAsia="標楷體" w:hAnsi="標楷體" w:hint="eastAsia"/>
          <w:sz w:val="28"/>
          <w:szCs w:val="28"/>
        </w:rPr>
        <w:t>。</w:t>
      </w:r>
    </w:p>
    <w:p w:rsidR="00E56148" w:rsidRPr="003C4642" w:rsidRDefault="00E56148" w:rsidP="006A7C47">
      <w:pPr>
        <w:pStyle w:val="af5"/>
        <w:numPr>
          <w:ilvl w:val="0"/>
          <w:numId w:val="19"/>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sz w:val="28"/>
          <w:szCs w:val="28"/>
        </w:rPr>
        <w:t>參加對象</w:t>
      </w:r>
      <w:r w:rsidRPr="003C4642">
        <w:rPr>
          <w:rFonts w:ascii="Times New Roman" w:eastAsia="標楷體" w:hAnsi="Times New Roman"/>
          <w:sz w:val="28"/>
          <w:szCs w:val="28"/>
          <w:lang w:val="zh-TW"/>
        </w:rPr>
        <w:t>內含同時使用菸品、嚼食檳榔及飲酒或二種行為以上者之高危險群</w:t>
      </w:r>
      <w:r w:rsidRPr="003C4642">
        <w:rPr>
          <w:rFonts w:ascii="Times New Roman" w:eastAsia="標楷體" w:hAnsi="Times New Roman"/>
          <w:sz w:val="28"/>
          <w:szCs w:val="28"/>
        </w:rPr>
        <w:t>。</w:t>
      </w:r>
    </w:p>
    <w:p w:rsidR="00E56148" w:rsidRPr="003C4642" w:rsidRDefault="00E56148" w:rsidP="006A7C47">
      <w:pPr>
        <w:pStyle w:val="af5"/>
        <w:numPr>
          <w:ilvl w:val="0"/>
          <w:numId w:val="19"/>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sz w:val="28"/>
          <w:szCs w:val="28"/>
        </w:rPr>
        <w:t>宣導主題：</w:t>
      </w:r>
      <w:r w:rsidRPr="003C4642">
        <w:rPr>
          <w:rFonts w:ascii="Times New Roman" w:eastAsia="標楷體" w:hAnsi="Times New Roman"/>
          <w:color w:val="000000" w:themeColor="text1"/>
          <w:sz w:val="28"/>
          <w:szCs w:val="28"/>
        </w:rPr>
        <w:t>「</w:t>
      </w:r>
      <w:r w:rsidRPr="003C4642">
        <w:rPr>
          <w:rFonts w:ascii="Times New Roman" w:eastAsia="標楷體" w:hAnsi="Times New Roman" w:hint="eastAsia"/>
          <w:color w:val="000000" w:themeColor="text1"/>
          <w:sz w:val="28"/>
          <w:szCs w:val="28"/>
        </w:rPr>
        <w:t>吸菸</w:t>
      </w:r>
      <w:r w:rsidRPr="003C4642">
        <w:rPr>
          <w:rFonts w:ascii="Times New Roman" w:eastAsia="標楷體" w:hAnsi="Times New Roman" w:hint="eastAsia"/>
          <w:color w:val="000000" w:themeColor="text1"/>
          <w:sz w:val="28"/>
          <w:szCs w:val="28"/>
        </w:rPr>
        <w:t>+</w:t>
      </w:r>
      <w:r w:rsidRPr="003C4642">
        <w:rPr>
          <w:rFonts w:ascii="Times New Roman" w:eastAsia="標楷體" w:hAnsi="Times New Roman" w:hint="eastAsia"/>
          <w:color w:val="000000" w:themeColor="text1"/>
          <w:sz w:val="28"/>
          <w:szCs w:val="28"/>
        </w:rPr>
        <w:t>喝酒</w:t>
      </w:r>
      <w:r w:rsidRPr="003C4642">
        <w:rPr>
          <w:rFonts w:ascii="Times New Roman" w:eastAsia="標楷體" w:hAnsi="Times New Roman" w:hint="eastAsia"/>
          <w:color w:val="000000" w:themeColor="text1"/>
          <w:sz w:val="28"/>
          <w:szCs w:val="28"/>
        </w:rPr>
        <w:t>+</w:t>
      </w:r>
      <w:r w:rsidRPr="003C4642">
        <w:rPr>
          <w:rFonts w:ascii="Times New Roman" w:eastAsia="標楷體" w:hAnsi="Times New Roman" w:hint="eastAsia"/>
          <w:color w:val="000000" w:themeColor="text1"/>
          <w:sz w:val="28"/>
          <w:szCs w:val="28"/>
        </w:rPr>
        <w:t>嚼</w:t>
      </w:r>
      <w:r w:rsidRPr="003C4642">
        <w:rPr>
          <w:rFonts w:ascii="Times New Roman" w:eastAsia="標楷體" w:hAnsi="Times New Roman" w:cs="新細明體" w:hint="eastAsia"/>
          <w:color w:val="000000" w:themeColor="text1"/>
          <w:sz w:val="28"/>
          <w:szCs w:val="28"/>
        </w:rPr>
        <w:t>檳榔，罹癌風險高達</w:t>
      </w:r>
      <w:r w:rsidRPr="003C4642">
        <w:rPr>
          <w:rFonts w:ascii="Times New Roman" w:eastAsia="標楷體" w:hAnsi="Times New Roman" w:cs="新細明體" w:hint="eastAsia"/>
          <w:color w:val="000000" w:themeColor="text1"/>
          <w:sz w:val="28"/>
          <w:szCs w:val="28"/>
        </w:rPr>
        <w:t>1</w:t>
      </w:r>
      <w:r w:rsidRPr="003C4642">
        <w:rPr>
          <w:rFonts w:ascii="Times New Roman" w:eastAsia="標楷體" w:hAnsi="Times New Roman" w:cs="新細明體"/>
          <w:color w:val="000000" w:themeColor="text1"/>
          <w:sz w:val="28"/>
          <w:szCs w:val="28"/>
        </w:rPr>
        <w:t>23</w:t>
      </w:r>
      <w:r w:rsidRPr="003C4642">
        <w:rPr>
          <w:rFonts w:ascii="Times New Roman" w:eastAsia="標楷體" w:hAnsi="Times New Roman" w:cs="新細明體" w:hint="eastAsia"/>
          <w:color w:val="000000" w:themeColor="text1"/>
          <w:sz w:val="28"/>
          <w:szCs w:val="28"/>
        </w:rPr>
        <w:t>倍</w:t>
      </w:r>
      <w:r w:rsidRPr="003C4642">
        <w:rPr>
          <w:rFonts w:ascii="Times New Roman" w:eastAsia="標楷體" w:hAnsi="Times New Roman"/>
          <w:color w:val="000000" w:themeColor="text1"/>
          <w:sz w:val="28"/>
          <w:szCs w:val="28"/>
        </w:rPr>
        <w:t>」、</w:t>
      </w:r>
      <w:r w:rsidRPr="003C4642">
        <w:rPr>
          <w:rFonts w:ascii="Times New Roman" w:eastAsia="標楷體" w:hAnsi="Times New Roman"/>
          <w:sz w:val="28"/>
          <w:szCs w:val="28"/>
        </w:rPr>
        <w:t>「菸酒檳榔危害」</w:t>
      </w:r>
      <w:r w:rsidRPr="003C4642">
        <w:rPr>
          <w:rFonts w:ascii="Times New Roman" w:eastAsia="標楷體" w:hAnsi="Times New Roman" w:hint="eastAsia"/>
          <w:sz w:val="28"/>
          <w:szCs w:val="28"/>
        </w:rPr>
        <w:t>、</w:t>
      </w:r>
      <w:r w:rsidRPr="003C4642">
        <w:rPr>
          <w:rFonts w:ascii="Times New Roman" w:eastAsia="標楷體" w:hAnsi="Times New Roman"/>
          <w:sz w:val="28"/>
          <w:szCs w:val="28"/>
        </w:rPr>
        <w:t>「菸酒檳榔戒治方法」、「降低購買菸、酒、檳榔方法」、「安全飲酒</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喝酒不開車、酒後代駕最安全</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w:t>
      </w:r>
      <w:r w:rsidR="002C49F7" w:rsidRPr="003C4642">
        <w:rPr>
          <w:rFonts w:ascii="Times New Roman" w:eastAsia="標楷體" w:hAnsi="Times New Roman"/>
          <w:sz w:val="28"/>
          <w:szCs w:val="28"/>
        </w:rPr>
        <w:t>戒除菸酒檳榔的好處」、、「不得供應菸</w:t>
      </w:r>
      <w:r w:rsidRPr="003C4642">
        <w:rPr>
          <w:rFonts w:ascii="Times New Roman" w:eastAsia="標楷體" w:hAnsi="Times New Roman"/>
          <w:sz w:val="28"/>
          <w:szCs w:val="28"/>
        </w:rPr>
        <w:t>予未滿</w:t>
      </w:r>
      <w:r w:rsidRPr="003C4642">
        <w:rPr>
          <w:rFonts w:ascii="Times New Roman" w:eastAsia="標楷體" w:hAnsi="Times New Roman"/>
          <w:sz w:val="28"/>
          <w:szCs w:val="28"/>
        </w:rPr>
        <w:t>20</w:t>
      </w:r>
      <w:r w:rsidR="002C49F7" w:rsidRPr="003C4642">
        <w:rPr>
          <w:rFonts w:ascii="Times New Roman" w:eastAsia="標楷體" w:hAnsi="Times New Roman"/>
          <w:sz w:val="28"/>
          <w:szCs w:val="28"/>
        </w:rPr>
        <w:t>歲者及孕婦，亦不得供應酒、檳榔</w:t>
      </w:r>
      <w:r w:rsidRPr="003C4642">
        <w:rPr>
          <w:rFonts w:ascii="Times New Roman" w:eastAsia="標楷體" w:hAnsi="Times New Roman"/>
          <w:sz w:val="28"/>
          <w:szCs w:val="28"/>
        </w:rPr>
        <w:t>予青少年」、「電子煙危害」或</w:t>
      </w:r>
      <w:r w:rsidR="004D227D">
        <w:rPr>
          <w:rFonts w:ascii="Times New Roman" w:eastAsia="標楷體" w:hAnsi="Times New Roman" w:hint="eastAsia"/>
          <w:sz w:val="28"/>
          <w:szCs w:val="28"/>
        </w:rPr>
        <w:t>免費</w:t>
      </w:r>
      <w:r w:rsidRPr="003C4642">
        <w:rPr>
          <w:rFonts w:ascii="Times New Roman" w:eastAsia="標楷體" w:hAnsi="Times New Roman"/>
          <w:sz w:val="28"/>
          <w:szCs w:val="28"/>
        </w:rPr>
        <w:t>戒菸專線</w:t>
      </w:r>
      <w:r w:rsidR="0007030E" w:rsidRPr="003C4642">
        <w:rPr>
          <w:rFonts w:ascii="Times New Roman" w:eastAsia="標楷體" w:hAnsi="Times New Roman"/>
          <w:sz w:val="28"/>
          <w:szCs w:val="28"/>
        </w:rPr>
        <w:t>（</w:t>
      </w:r>
      <w:r w:rsidR="004D227D">
        <w:rPr>
          <w:rFonts w:ascii="Times New Roman" w:eastAsia="標楷體" w:hAnsi="Times New Roman" w:hint="eastAsia"/>
          <w:sz w:val="28"/>
          <w:szCs w:val="28"/>
        </w:rPr>
        <w:t>戒菸諮詢專線）</w:t>
      </w:r>
      <w:r w:rsidRPr="003C4642">
        <w:rPr>
          <w:rFonts w:ascii="Times New Roman" w:eastAsia="標楷體" w:hAnsi="Times New Roman"/>
          <w:sz w:val="28"/>
          <w:szCs w:val="28"/>
        </w:rPr>
        <w:t>0800-636363...</w:t>
      </w:r>
      <w:r w:rsidRPr="003C4642">
        <w:rPr>
          <w:rFonts w:ascii="Times New Roman" w:eastAsia="標楷體" w:hAnsi="Times New Roman"/>
          <w:sz w:val="28"/>
          <w:szCs w:val="28"/>
        </w:rPr>
        <w:t>等議題供參，以加強社區或部落民眾</w:t>
      </w:r>
      <w:r w:rsidR="002C49F7" w:rsidRPr="003C4642">
        <w:rPr>
          <w:rFonts w:ascii="Times New Roman" w:eastAsia="標楷體" w:hAnsi="Times New Roman" w:hint="eastAsia"/>
          <w:sz w:val="28"/>
          <w:szCs w:val="28"/>
        </w:rPr>
        <w:t>對</w:t>
      </w:r>
      <w:r w:rsidRPr="003C4642">
        <w:rPr>
          <w:rFonts w:ascii="Times New Roman" w:eastAsia="標楷體" w:hAnsi="Times New Roman"/>
          <w:sz w:val="28"/>
          <w:szCs w:val="28"/>
        </w:rPr>
        <w:t>菸酒檳榔</w:t>
      </w:r>
      <w:r w:rsidR="002C49F7" w:rsidRPr="003C4642">
        <w:rPr>
          <w:rFonts w:ascii="Times New Roman" w:eastAsia="標楷體" w:hAnsi="Times New Roman" w:hint="eastAsia"/>
          <w:sz w:val="28"/>
          <w:szCs w:val="28"/>
        </w:rPr>
        <w:t>危害</w:t>
      </w:r>
      <w:r w:rsidRPr="003C4642">
        <w:rPr>
          <w:rFonts w:ascii="Times New Roman" w:eastAsia="標楷體" w:hAnsi="Times New Roman"/>
          <w:color w:val="000000" w:themeColor="text1"/>
          <w:sz w:val="28"/>
          <w:szCs w:val="28"/>
        </w:rPr>
        <w:t>相關</w:t>
      </w:r>
      <w:r w:rsidRPr="003C4642">
        <w:rPr>
          <w:rFonts w:ascii="Times New Roman" w:eastAsia="標楷體" w:hAnsi="Times New Roman"/>
          <w:sz w:val="28"/>
          <w:szCs w:val="28"/>
        </w:rPr>
        <w:t>認知</w:t>
      </w:r>
      <w:r w:rsidR="002C49F7" w:rsidRPr="003C4642">
        <w:rPr>
          <w:rFonts w:ascii="Times New Roman" w:eastAsia="標楷體" w:hAnsi="Times New Roman" w:hint="eastAsia"/>
          <w:sz w:val="28"/>
          <w:szCs w:val="28"/>
        </w:rPr>
        <w:t>。</w:t>
      </w:r>
      <w:r w:rsidR="002C49F7" w:rsidRPr="003C4642">
        <w:rPr>
          <w:rFonts w:ascii="Times New Roman" w:eastAsia="標楷體" w:hAnsi="Times New Roman"/>
          <w:sz w:val="28"/>
          <w:szCs w:val="28"/>
        </w:rPr>
        <w:t xml:space="preserve"> </w:t>
      </w:r>
    </w:p>
    <w:p w:rsidR="00E56148" w:rsidRPr="003C4642" w:rsidRDefault="00E56148" w:rsidP="006A7C47">
      <w:pPr>
        <w:pStyle w:val="af5"/>
        <w:numPr>
          <w:ilvl w:val="0"/>
          <w:numId w:val="19"/>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sz w:val="28"/>
          <w:szCs w:val="28"/>
          <w:lang w:val="zh-TW"/>
        </w:rPr>
        <w:t>辦理前通知本局承辦人員辦理日期、地點，並提供報名簡章，以利共同參與。</w:t>
      </w:r>
    </w:p>
    <w:p w:rsidR="00E56148" w:rsidRPr="003C4642" w:rsidRDefault="007A1AAC" w:rsidP="006A7C47">
      <w:pPr>
        <w:pStyle w:val="af5"/>
        <w:numPr>
          <w:ilvl w:val="0"/>
          <w:numId w:val="19"/>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sz w:val="28"/>
          <w:szCs w:val="28"/>
        </w:rPr>
        <w:t>若因天災而無法辦理動態活動，需事前報</w:t>
      </w:r>
      <w:r w:rsidRPr="003C4642">
        <w:rPr>
          <w:rFonts w:ascii="Times New Roman" w:eastAsia="標楷體" w:hAnsi="Times New Roman" w:hint="eastAsia"/>
          <w:sz w:val="28"/>
          <w:szCs w:val="28"/>
        </w:rPr>
        <w:t>請</w:t>
      </w:r>
      <w:r w:rsidR="00E56148" w:rsidRPr="003C4642">
        <w:rPr>
          <w:rFonts w:ascii="Times New Roman" w:eastAsia="標楷體" w:hAnsi="Times New Roman"/>
          <w:sz w:val="28"/>
          <w:szCs w:val="28"/>
        </w:rPr>
        <w:t>本局同意</w:t>
      </w:r>
      <w:r w:rsidR="009B7BD7" w:rsidRPr="003C4642">
        <w:rPr>
          <w:rFonts w:ascii="Times New Roman" w:eastAsia="標楷體" w:hAnsi="Times New Roman" w:hint="eastAsia"/>
          <w:sz w:val="28"/>
          <w:szCs w:val="28"/>
        </w:rPr>
        <w:t>。</w:t>
      </w:r>
    </w:p>
    <w:p w:rsidR="00E56148" w:rsidRPr="003C4642" w:rsidRDefault="00E56148" w:rsidP="006A7C47">
      <w:pPr>
        <w:pStyle w:val="1f3"/>
        <w:numPr>
          <w:ilvl w:val="0"/>
          <w:numId w:val="15"/>
        </w:numPr>
        <w:tabs>
          <w:tab w:val="left" w:pos="851"/>
        </w:tabs>
        <w:adjustRightInd/>
        <w:spacing w:line="420" w:lineRule="exact"/>
        <w:ind w:leftChars="100" w:left="520" w:hangingChars="100" w:hanging="280"/>
        <w:textAlignment w:val="auto"/>
        <w:rPr>
          <w:rFonts w:ascii="Times New Roman" w:eastAsia="標楷體" w:hAnsi="Times New Roman"/>
          <w:sz w:val="28"/>
          <w:szCs w:val="28"/>
        </w:rPr>
      </w:pPr>
      <w:r w:rsidRPr="003C4642">
        <w:rPr>
          <w:rFonts w:ascii="Times New Roman" w:eastAsia="標楷體" w:hAnsi="Times New Roman"/>
          <w:sz w:val="28"/>
          <w:szCs w:val="28"/>
        </w:rPr>
        <w:t>「戒菸、節酒、戒檳」</w:t>
      </w:r>
      <w:r w:rsidR="00B07B40" w:rsidRPr="003C4642">
        <w:rPr>
          <w:rFonts w:ascii="Times New Roman" w:eastAsia="標楷體" w:hAnsi="Times New Roman"/>
          <w:sz w:val="28"/>
          <w:szCs w:val="28"/>
          <w:lang w:val="zh-TW"/>
        </w:rPr>
        <w:t>媒體宣導</w:t>
      </w:r>
      <w:r w:rsidR="00A038CF" w:rsidRPr="003C4642">
        <w:rPr>
          <w:rFonts w:ascii="Times New Roman" w:eastAsia="標楷體" w:hAnsi="Times New Roman" w:hint="eastAsia"/>
          <w:sz w:val="28"/>
          <w:szCs w:val="28"/>
          <w:lang w:val="zh-TW"/>
        </w:rPr>
        <w:t>4</w:t>
      </w:r>
      <w:r w:rsidRPr="003C4642">
        <w:rPr>
          <w:rFonts w:ascii="Times New Roman" w:eastAsia="標楷體" w:hAnsi="Times New Roman"/>
          <w:sz w:val="28"/>
          <w:szCs w:val="28"/>
          <w:lang w:val="zh-TW"/>
        </w:rPr>
        <w:t>則</w:t>
      </w:r>
      <w:r w:rsidR="00C7153B" w:rsidRPr="003C4642">
        <w:rPr>
          <w:rFonts w:ascii="Times New Roman" w:eastAsia="標楷體" w:hAnsi="Times New Roman" w:hint="eastAsia"/>
          <w:sz w:val="28"/>
          <w:szCs w:val="28"/>
          <w:lang w:val="zh-TW"/>
        </w:rPr>
        <w:t>：</w:t>
      </w:r>
    </w:p>
    <w:p w:rsidR="00A038CF" w:rsidRPr="003C4642" w:rsidRDefault="00A038CF" w:rsidP="006A7C47">
      <w:pPr>
        <w:pStyle w:val="af5"/>
        <w:numPr>
          <w:ilvl w:val="0"/>
          <w:numId w:val="20"/>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hint="eastAsia"/>
          <w:sz w:val="28"/>
          <w:szCs w:val="28"/>
        </w:rPr>
        <w:t>媒體露出</w:t>
      </w:r>
      <w:r w:rsidRPr="003C4642">
        <w:rPr>
          <w:rFonts w:ascii="Times New Roman" w:eastAsia="標楷體" w:hAnsi="Times New Roman" w:hint="eastAsia"/>
          <w:sz w:val="28"/>
          <w:szCs w:val="28"/>
        </w:rPr>
        <w:t>2</w:t>
      </w:r>
      <w:r w:rsidRPr="003C4642">
        <w:rPr>
          <w:rFonts w:ascii="Times New Roman" w:eastAsia="標楷體" w:hAnsi="Times New Roman" w:hint="eastAsia"/>
          <w:sz w:val="28"/>
          <w:szCs w:val="28"/>
        </w:rPr>
        <w:t>則：搭配</w:t>
      </w:r>
      <w:r w:rsidRPr="003C4642">
        <w:rPr>
          <w:rFonts w:ascii="Times New Roman" w:eastAsia="標楷體" w:hAnsi="Times New Roman" w:hint="eastAsia"/>
          <w:sz w:val="28"/>
          <w:szCs w:val="28"/>
        </w:rPr>
        <w:t>2</w:t>
      </w:r>
      <w:r w:rsidRPr="003C4642">
        <w:rPr>
          <w:rFonts w:ascii="Times New Roman" w:eastAsia="標楷體" w:hAnsi="Times New Roman" w:hint="eastAsia"/>
          <w:sz w:val="28"/>
          <w:szCs w:val="28"/>
        </w:rPr>
        <w:t>場動態宣導</w:t>
      </w:r>
      <w:r w:rsidRPr="003C4642">
        <w:rPr>
          <w:rFonts w:ascii="Times New Roman" w:eastAsia="標楷體" w:hAnsi="Times New Roman"/>
          <w:sz w:val="28"/>
          <w:szCs w:val="28"/>
        </w:rPr>
        <w:t>活動</w:t>
      </w:r>
      <w:r w:rsidRPr="003C4642">
        <w:rPr>
          <w:rFonts w:ascii="Times New Roman" w:eastAsia="標楷體" w:hAnsi="Times New Roman" w:hint="eastAsia"/>
          <w:sz w:val="28"/>
          <w:szCs w:val="28"/>
        </w:rPr>
        <w:t>露出事後文宣稿，</w:t>
      </w:r>
      <w:r w:rsidRPr="003C4642">
        <w:rPr>
          <w:rFonts w:ascii="Times New Roman" w:eastAsia="標楷體" w:hAnsi="Times New Roman"/>
          <w:sz w:val="28"/>
          <w:szCs w:val="28"/>
        </w:rPr>
        <w:t>如新聞稿、電台廣播、雜誌、社群媒體</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如</w:t>
      </w:r>
      <w:r w:rsidRPr="003C4642">
        <w:rPr>
          <w:rFonts w:ascii="Times New Roman" w:eastAsia="標楷體" w:hAnsi="Times New Roman"/>
          <w:sz w:val="28"/>
          <w:szCs w:val="28"/>
        </w:rPr>
        <w:t>:Line</w:t>
      </w:r>
      <w:r w:rsidRPr="003C4642">
        <w:rPr>
          <w:rFonts w:ascii="Times New Roman" w:eastAsia="標楷體" w:hAnsi="Times New Roman"/>
          <w:sz w:val="28"/>
          <w:szCs w:val="28"/>
        </w:rPr>
        <w:t>群組或臉書</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等方式。</w:t>
      </w:r>
    </w:p>
    <w:p w:rsidR="004D7732" w:rsidRPr="003C4642" w:rsidRDefault="00E56148" w:rsidP="006A7C47">
      <w:pPr>
        <w:pStyle w:val="af5"/>
        <w:numPr>
          <w:ilvl w:val="0"/>
          <w:numId w:val="20"/>
        </w:numPr>
        <w:spacing w:before="50" w:line="420" w:lineRule="exact"/>
        <w:ind w:leftChars="150" w:left="1200" w:hangingChars="300" w:hanging="840"/>
        <w:jc w:val="both"/>
        <w:rPr>
          <w:rFonts w:ascii="Times New Roman" w:eastAsia="標楷體" w:hAnsi="Times New Roman"/>
          <w:sz w:val="28"/>
          <w:szCs w:val="28"/>
        </w:rPr>
      </w:pPr>
      <w:r w:rsidRPr="003C4642">
        <w:rPr>
          <w:rFonts w:ascii="Times New Roman" w:eastAsia="標楷體" w:hAnsi="Times New Roman"/>
          <w:sz w:val="28"/>
          <w:szCs w:val="28"/>
        </w:rPr>
        <w:t>透過社區或部落之各種場域之戶外媒體宣導</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如跑馬燈、大型看板、電視牆、垃圾車、懸掛布條、張貼海報</w:t>
      </w:r>
      <w:r w:rsidRPr="003C4642">
        <w:rPr>
          <w:rFonts w:ascii="Times New Roman" w:eastAsia="標楷體" w:hAnsi="Times New Roman"/>
          <w:sz w:val="28"/>
          <w:szCs w:val="28"/>
        </w:rPr>
        <w:t>…</w:t>
      </w:r>
      <w:r w:rsidRPr="003C4642">
        <w:rPr>
          <w:rFonts w:ascii="Times New Roman" w:eastAsia="標楷體" w:hAnsi="Times New Roman"/>
          <w:sz w:val="28"/>
          <w:szCs w:val="28"/>
        </w:rPr>
        <w:t>等</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，請擇定符合在地化媒體宣導方式。</w:t>
      </w:r>
    </w:p>
    <w:p w:rsidR="00DD7178" w:rsidRDefault="00A038CF" w:rsidP="006A7C47">
      <w:pPr>
        <w:pStyle w:val="1f3"/>
        <w:numPr>
          <w:ilvl w:val="0"/>
          <w:numId w:val="15"/>
        </w:numPr>
        <w:tabs>
          <w:tab w:val="left" w:pos="851"/>
        </w:tabs>
        <w:adjustRightInd/>
        <w:spacing w:line="420" w:lineRule="exact"/>
        <w:ind w:leftChars="100" w:left="520" w:hangingChars="100" w:hanging="280"/>
        <w:textAlignment w:val="auto"/>
        <w:rPr>
          <w:rFonts w:ascii="Times New Roman" w:eastAsia="標楷體" w:hAnsi="Times New Roman"/>
          <w:sz w:val="28"/>
          <w:szCs w:val="28"/>
        </w:rPr>
      </w:pPr>
      <w:r w:rsidRPr="003C4642">
        <w:rPr>
          <w:rFonts w:ascii="Times New Roman" w:eastAsia="標楷體" w:hAnsi="Times New Roman" w:hint="eastAsia"/>
          <w:sz w:val="28"/>
          <w:szCs w:val="28"/>
        </w:rPr>
        <w:t>文宣</w:t>
      </w:r>
      <w:r w:rsidR="00E56148" w:rsidRPr="003C4642">
        <w:rPr>
          <w:rFonts w:ascii="Times New Roman" w:eastAsia="標楷體" w:hAnsi="Times New Roman"/>
          <w:sz w:val="28"/>
          <w:szCs w:val="28"/>
        </w:rPr>
        <w:t>內容請註明經費來自國民健康署菸品健康福利捐。</w:t>
      </w:r>
    </w:p>
    <w:p w:rsidR="00726F92" w:rsidRPr="003C4642" w:rsidRDefault="00726F92" w:rsidP="00726F92">
      <w:pPr>
        <w:pStyle w:val="1f3"/>
        <w:tabs>
          <w:tab w:val="left" w:pos="851"/>
        </w:tabs>
        <w:adjustRightInd/>
        <w:spacing w:line="420" w:lineRule="exact"/>
        <w:ind w:left="520"/>
        <w:textAlignment w:val="auto"/>
        <w:rPr>
          <w:rFonts w:ascii="Times New Roman" w:eastAsia="標楷體" w:hAnsi="Times New Roman"/>
          <w:sz w:val="28"/>
          <w:szCs w:val="28"/>
        </w:rPr>
      </w:pPr>
    </w:p>
    <w:p w:rsidR="009857FF" w:rsidRPr="009C3BCE" w:rsidRDefault="004822AB" w:rsidP="00CC3308">
      <w:pPr>
        <w:pStyle w:val="Web"/>
        <w:snapToGrid w:val="0"/>
        <w:spacing w:before="0" w:beforeAutospacing="0" w:after="0" w:afterAutospacing="0" w:line="420" w:lineRule="exact"/>
        <w:jc w:val="both"/>
        <w:rPr>
          <w:rFonts w:ascii="Times New Roman" w:eastAsia="標楷體" w:hAnsi="Times New Roman" w:cs="Times New Roman"/>
          <w:b/>
          <w:sz w:val="28"/>
          <w:szCs w:val="28"/>
        </w:rPr>
      </w:pPr>
      <w:r w:rsidRPr="009C3BCE">
        <w:rPr>
          <w:rFonts w:ascii="Times New Roman" w:eastAsia="標楷體" w:hAnsi="Times New Roman" w:cs="Times New Roman"/>
          <w:b/>
          <w:sz w:val="28"/>
          <w:szCs w:val="28"/>
        </w:rPr>
        <w:t>陸、</w:t>
      </w:r>
      <w:r w:rsidR="009857FF" w:rsidRPr="009C3BCE">
        <w:rPr>
          <w:rFonts w:ascii="Times New Roman" w:eastAsia="標楷體" w:hAnsi="Times New Roman" w:cs="Times New Roman"/>
          <w:b/>
          <w:sz w:val="28"/>
          <w:szCs w:val="28"/>
        </w:rPr>
        <w:t>申請方式</w:t>
      </w:r>
      <w:r w:rsidR="00462E3F" w:rsidRPr="009C3BCE">
        <w:rPr>
          <w:rFonts w:ascii="Times New Roman" w:eastAsia="標楷體" w:hAnsi="Times New Roman" w:cs="Times New Roman"/>
          <w:b/>
          <w:sz w:val="28"/>
          <w:szCs w:val="28"/>
        </w:rPr>
        <w:t>：</w:t>
      </w:r>
    </w:p>
    <w:p w:rsidR="002E41A3" w:rsidRPr="003C4642" w:rsidRDefault="00FD6532" w:rsidP="00FC004F">
      <w:pPr>
        <w:pStyle w:val="1f3"/>
        <w:numPr>
          <w:ilvl w:val="0"/>
          <w:numId w:val="17"/>
        </w:numPr>
        <w:tabs>
          <w:tab w:val="left" w:pos="851"/>
        </w:tabs>
        <w:adjustRightInd/>
        <w:spacing w:line="420" w:lineRule="exact"/>
        <w:ind w:leftChars="100" w:left="800" w:hangingChars="200" w:hanging="560"/>
        <w:textAlignment w:val="auto"/>
        <w:rPr>
          <w:rFonts w:ascii="Times New Roman" w:eastAsia="標楷體" w:hAnsi="Times New Roman"/>
          <w:sz w:val="28"/>
          <w:szCs w:val="28"/>
        </w:rPr>
      </w:pPr>
      <w:r w:rsidRPr="003C4642">
        <w:rPr>
          <w:rFonts w:ascii="Times New Roman" w:eastAsia="標楷體" w:hAnsi="Times New Roman"/>
          <w:sz w:val="28"/>
          <w:szCs w:val="28"/>
        </w:rPr>
        <w:t>本計畫每個</w:t>
      </w:r>
      <w:r w:rsidR="00BC4B19" w:rsidRPr="003C4642">
        <w:rPr>
          <w:rFonts w:ascii="Times New Roman" w:eastAsia="標楷體" w:hAnsi="Times New Roman"/>
          <w:sz w:val="28"/>
          <w:szCs w:val="24"/>
        </w:rPr>
        <w:t>本縣</w:t>
      </w:r>
      <w:r w:rsidR="00BC18F9" w:rsidRPr="003C4642">
        <w:rPr>
          <w:rFonts w:ascii="Times New Roman" w:eastAsia="標楷體" w:hAnsi="Times New Roman"/>
          <w:sz w:val="28"/>
          <w:szCs w:val="24"/>
        </w:rPr>
        <w:t>民間機構或協會</w:t>
      </w:r>
      <w:r w:rsidR="0007030E" w:rsidRPr="003C4642">
        <w:rPr>
          <w:rFonts w:ascii="Times New Roman" w:eastAsia="標楷體" w:hAnsi="Times New Roman"/>
          <w:sz w:val="28"/>
          <w:szCs w:val="24"/>
        </w:rPr>
        <w:t>（</w:t>
      </w:r>
      <w:r w:rsidR="00BC18F9" w:rsidRPr="003C4642">
        <w:rPr>
          <w:rFonts w:ascii="Times New Roman" w:eastAsia="標楷體" w:hAnsi="Times New Roman"/>
          <w:sz w:val="28"/>
          <w:szCs w:val="24"/>
        </w:rPr>
        <w:t>包含</w:t>
      </w:r>
      <w:r w:rsidR="00BC4B19" w:rsidRPr="003C4642">
        <w:rPr>
          <w:rFonts w:ascii="Times New Roman" w:eastAsia="標楷體" w:hAnsi="Times New Roman"/>
          <w:sz w:val="28"/>
          <w:szCs w:val="24"/>
        </w:rPr>
        <w:t>「社區發展協會」、「社會團體」或「其他人民團體」</w:t>
      </w:r>
      <w:r w:rsidR="00BC18F9" w:rsidRPr="003C4642">
        <w:rPr>
          <w:rFonts w:ascii="Times New Roman" w:eastAsia="標楷體" w:hAnsi="Times New Roman"/>
          <w:sz w:val="28"/>
          <w:szCs w:val="24"/>
        </w:rPr>
        <w:t>等</w:t>
      </w:r>
      <w:r w:rsidR="0007030E" w:rsidRPr="003C4642">
        <w:rPr>
          <w:rFonts w:ascii="Times New Roman" w:eastAsia="標楷體" w:hAnsi="Times New Roman"/>
          <w:sz w:val="28"/>
          <w:szCs w:val="24"/>
        </w:rPr>
        <w:t>）</w:t>
      </w:r>
      <w:r w:rsidR="00590A79" w:rsidRPr="003C4642">
        <w:rPr>
          <w:rFonts w:ascii="Times New Roman" w:eastAsia="標楷體" w:hAnsi="Times New Roman"/>
          <w:sz w:val="28"/>
          <w:szCs w:val="28"/>
        </w:rPr>
        <w:t>申請經費上限新臺幣</w:t>
      </w:r>
      <w:r w:rsidR="00647258" w:rsidRPr="003C4642">
        <w:rPr>
          <w:rFonts w:ascii="Times New Roman" w:eastAsia="標楷體" w:hAnsi="Times New Roman"/>
          <w:sz w:val="28"/>
          <w:szCs w:val="28"/>
        </w:rPr>
        <w:t>5</w:t>
      </w:r>
      <w:r w:rsidR="00647258" w:rsidRPr="003C4642">
        <w:rPr>
          <w:rFonts w:ascii="Times New Roman" w:eastAsia="標楷體" w:hAnsi="Times New Roman"/>
          <w:sz w:val="28"/>
          <w:szCs w:val="28"/>
        </w:rPr>
        <w:t>萬</w:t>
      </w:r>
      <w:r w:rsidR="00590A79" w:rsidRPr="003C4642">
        <w:rPr>
          <w:rFonts w:ascii="Times New Roman" w:eastAsia="標楷體" w:hAnsi="Times New Roman"/>
          <w:sz w:val="28"/>
          <w:szCs w:val="28"/>
        </w:rPr>
        <w:t>5</w:t>
      </w:r>
      <w:r w:rsidR="00933D64" w:rsidRPr="003C4642">
        <w:rPr>
          <w:rFonts w:ascii="Times New Roman" w:eastAsia="標楷體" w:hAnsi="Times New Roman"/>
          <w:sz w:val="28"/>
          <w:szCs w:val="28"/>
        </w:rPr>
        <w:t>,000</w:t>
      </w:r>
      <w:r w:rsidR="004367DD" w:rsidRPr="003C4642">
        <w:rPr>
          <w:rFonts w:ascii="Times New Roman" w:eastAsia="標楷體" w:hAnsi="Times New Roman"/>
          <w:sz w:val="28"/>
          <w:szCs w:val="28"/>
        </w:rPr>
        <w:t>元整</w:t>
      </w:r>
      <w:r w:rsidR="00324490" w:rsidRPr="003C4642">
        <w:rPr>
          <w:rFonts w:ascii="Times New Roman" w:eastAsia="標楷體" w:hAnsi="Times New Roman" w:hint="eastAsia"/>
          <w:sz w:val="28"/>
          <w:szCs w:val="28"/>
        </w:rPr>
        <w:t>。</w:t>
      </w:r>
    </w:p>
    <w:p w:rsidR="000D2572" w:rsidRPr="003C4642" w:rsidRDefault="005C3C88" w:rsidP="006A7C47">
      <w:pPr>
        <w:pStyle w:val="1f3"/>
        <w:numPr>
          <w:ilvl w:val="0"/>
          <w:numId w:val="17"/>
        </w:numPr>
        <w:tabs>
          <w:tab w:val="left" w:pos="851"/>
        </w:tabs>
        <w:adjustRightInd/>
        <w:spacing w:line="420" w:lineRule="exact"/>
        <w:ind w:leftChars="100" w:left="800" w:hangingChars="200" w:hanging="560"/>
        <w:textAlignment w:val="auto"/>
        <w:rPr>
          <w:rFonts w:ascii="Times New Roman" w:eastAsia="標楷體" w:hAnsi="Times New Roman"/>
          <w:sz w:val="28"/>
          <w:szCs w:val="28"/>
        </w:rPr>
      </w:pPr>
      <w:r w:rsidRPr="003C4642">
        <w:rPr>
          <w:rFonts w:ascii="Times New Roman" w:eastAsia="標楷體" w:hAnsi="Times New Roman"/>
          <w:sz w:val="28"/>
          <w:szCs w:val="28"/>
        </w:rPr>
        <w:t>請於</w:t>
      </w:r>
      <w:r w:rsidR="0071191D" w:rsidRPr="003C4642">
        <w:rPr>
          <w:rFonts w:ascii="Times New Roman" w:eastAsia="標楷體" w:hAnsi="Times New Roman"/>
          <w:color w:val="FF0000"/>
          <w:sz w:val="28"/>
          <w:szCs w:val="28"/>
        </w:rPr>
        <w:t>11</w:t>
      </w:r>
      <w:r w:rsidR="001711F9" w:rsidRPr="003C4642">
        <w:rPr>
          <w:rFonts w:ascii="Times New Roman" w:eastAsia="標楷體" w:hAnsi="Times New Roman"/>
          <w:color w:val="FF0000"/>
          <w:sz w:val="28"/>
          <w:szCs w:val="28"/>
        </w:rPr>
        <w:t>5</w:t>
      </w:r>
      <w:r w:rsidR="00CC1ABE" w:rsidRPr="003C4642">
        <w:rPr>
          <w:rFonts w:ascii="Times New Roman" w:eastAsia="標楷體" w:hAnsi="Times New Roman"/>
          <w:color w:val="FF0000"/>
          <w:sz w:val="28"/>
          <w:szCs w:val="28"/>
        </w:rPr>
        <w:t>年</w:t>
      </w:r>
      <w:r w:rsidR="00720788">
        <w:rPr>
          <w:rFonts w:ascii="Times New Roman" w:eastAsia="標楷體" w:hAnsi="Times New Roman"/>
          <w:sz w:val="28"/>
          <w:szCs w:val="28"/>
        </w:rPr>
        <w:t>4</w:t>
      </w:r>
      <w:r w:rsidR="00211F4D" w:rsidRPr="003C4642">
        <w:rPr>
          <w:rFonts w:ascii="Times New Roman" w:eastAsia="標楷體" w:hAnsi="Times New Roman"/>
          <w:sz w:val="28"/>
          <w:szCs w:val="28"/>
        </w:rPr>
        <w:t>月</w:t>
      </w:r>
      <w:r w:rsidR="00720788">
        <w:rPr>
          <w:rFonts w:ascii="Times New Roman" w:eastAsia="標楷體" w:hAnsi="Times New Roman" w:hint="eastAsia"/>
          <w:sz w:val="28"/>
          <w:szCs w:val="28"/>
        </w:rPr>
        <w:t>1</w:t>
      </w:r>
      <w:r w:rsidR="00720788">
        <w:rPr>
          <w:rFonts w:ascii="Times New Roman" w:eastAsia="標楷體" w:hAnsi="Times New Roman"/>
          <w:sz w:val="28"/>
          <w:szCs w:val="28"/>
        </w:rPr>
        <w:t>5</w:t>
      </w:r>
      <w:r w:rsidR="00211F4D" w:rsidRPr="003C4642">
        <w:rPr>
          <w:rFonts w:ascii="Times New Roman" w:eastAsia="標楷體" w:hAnsi="Times New Roman"/>
          <w:sz w:val="28"/>
          <w:szCs w:val="28"/>
        </w:rPr>
        <w:t>日前</w:t>
      </w:r>
      <w:r w:rsidR="00365756">
        <w:rPr>
          <w:rFonts w:ascii="Times New Roman" w:eastAsia="標楷體" w:hAnsi="Times New Roman" w:hint="eastAsia"/>
          <w:sz w:val="28"/>
          <w:szCs w:val="28"/>
        </w:rPr>
        <w:t>將計畫書資料以公文</w:t>
      </w:r>
      <w:r w:rsidR="00720788" w:rsidRPr="00720788">
        <w:rPr>
          <w:rFonts w:ascii="標楷體" w:eastAsia="標楷體" w:hAnsi="標楷體" w:cs="新細明體" w:hint="eastAsia"/>
          <w:sz w:val="28"/>
          <w:szCs w:val="28"/>
        </w:rPr>
        <w:t>函</w:t>
      </w:r>
      <w:r w:rsidR="00365756" w:rsidRPr="00720788">
        <w:rPr>
          <w:rFonts w:ascii="標楷體" w:eastAsia="標楷體" w:hAnsi="標楷體"/>
          <w:sz w:val="28"/>
          <w:szCs w:val="28"/>
        </w:rPr>
        <w:t>送</w:t>
      </w:r>
      <w:r w:rsidR="000F2B31" w:rsidRPr="00720788">
        <w:rPr>
          <w:rFonts w:ascii="標楷體" w:eastAsia="標楷體" w:hAnsi="標楷體" w:hint="eastAsia"/>
          <w:sz w:val="28"/>
          <w:szCs w:val="28"/>
        </w:rPr>
        <w:t>至</w:t>
      </w:r>
      <w:r w:rsidR="000F2B31" w:rsidRPr="00720788">
        <w:rPr>
          <w:rFonts w:ascii="標楷體" w:eastAsia="標楷體" w:hAnsi="標楷體"/>
          <w:sz w:val="28"/>
          <w:szCs w:val="28"/>
          <w:u w:val="single"/>
        </w:rPr>
        <w:t>本局</w:t>
      </w:r>
      <w:r w:rsidR="0007030E" w:rsidRPr="00720788">
        <w:rPr>
          <w:rFonts w:ascii="標楷體" w:eastAsia="標楷體" w:hAnsi="標楷體"/>
          <w:sz w:val="28"/>
          <w:szCs w:val="28"/>
          <w:u w:val="single"/>
        </w:rPr>
        <w:t>（</w:t>
      </w:r>
      <w:r w:rsidR="00365756" w:rsidRPr="00720788">
        <w:rPr>
          <w:rFonts w:ascii="標楷體" w:eastAsia="標楷體" w:hAnsi="標楷體"/>
          <w:sz w:val="28"/>
          <w:szCs w:val="28"/>
        </w:rPr>
        <w:t>540</w:t>
      </w:r>
      <w:r w:rsidR="00365756" w:rsidRPr="00720788">
        <w:rPr>
          <w:rFonts w:ascii="標楷體" w:eastAsia="標楷體" w:hAnsi="標楷體" w:hint="eastAsia"/>
          <w:sz w:val="28"/>
          <w:szCs w:val="28"/>
        </w:rPr>
        <w:t>南投縣</w:t>
      </w:r>
      <w:r w:rsidR="000F2B31" w:rsidRPr="00720788">
        <w:rPr>
          <w:rFonts w:ascii="標楷體" w:eastAsia="標楷體" w:hAnsi="標楷體"/>
          <w:sz w:val="28"/>
          <w:szCs w:val="28"/>
        </w:rPr>
        <w:t>南投市復興路6號</w:t>
      </w:r>
      <w:r w:rsidR="00365756" w:rsidRPr="00720788">
        <w:rPr>
          <w:rFonts w:ascii="標楷體" w:eastAsia="標楷體" w:hAnsi="標楷體" w:hint="eastAsia"/>
          <w:sz w:val="28"/>
          <w:szCs w:val="28"/>
        </w:rPr>
        <w:t>）</w:t>
      </w:r>
      <w:r w:rsidR="00CE4B50" w:rsidRPr="00720788">
        <w:rPr>
          <w:rFonts w:ascii="標楷體" w:eastAsia="標楷體" w:hAnsi="標楷體" w:hint="eastAsia"/>
          <w:sz w:val="28"/>
          <w:szCs w:val="28"/>
        </w:rPr>
        <w:t>，</w:t>
      </w:r>
      <w:r w:rsidR="009369E2" w:rsidRPr="00720788">
        <w:rPr>
          <w:rFonts w:ascii="標楷體" w:eastAsia="標楷體" w:hAnsi="標楷體"/>
          <w:sz w:val="28"/>
          <w:szCs w:val="28"/>
        </w:rPr>
        <w:t>以郵戳為憑</w:t>
      </w:r>
      <w:r w:rsidR="00365756" w:rsidRPr="00720788">
        <w:rPr>
          <w:rFonts w:ascii="標楷體" w:eastAsia="標楷體" w:hAnsi="標楷體" w:hint="eastAsia"/>
          <w:sz w:val="28"/>
          <w:szCs w:val="28"/>
        </w:rPr>
        <w:t>，信封封面請</w:t>
      </w:r>
      <w:r w:rsidR="00365756">
        <w:rPr>
          <w:rFonts w:ascii="Times New Roman" w:eastAsia="標楷體" w:hAnsi="Times New Roman" w:hint="eastAsia"/>
          <w:sz w:val="28"/>
          <w:szCs w:val="28"/>
        </w:rPr>
        <w:t>註明</w:t>
      </w:r>
      <w:r w:rsidR="00720788">
        <w:rPr>
          <w:rFonts w:ascii="Times New Roman" w:eastAsia="標楷體" w:hAnsi="Times New Roman" w:hint="eastAsia"/>
          <w:sz w:val="28"/>
          <w:szCs w:val="28"/>
        </w:rPr>
        <w:t>南投縣政府衛生局委託辦理</w:t>
      </w:r>
      <w:r w:rsidR="00365756">
        <w:rPr>
          <w:rFonts w:ascii="Times New Roman" w:eastAsia="標楷體" w:hAnsi="Times New Roman" w:hint="eastAsia"/>
          <w:sz w:val="28"/>
          <w:szCs w:val="28"/>
        </w:rPr>
        <w:t>「</w:t>
      </w:r>
      <w:r w:rsidR="00365756">
        <w:rPr>
          <w:rFonts w:ascii="Times New Roman" w:eastAsia="標楷體" w:hAnsi="Times New Roman" w:hint="eastAsia"/>
          <w:sz w:val="28"/>
          <w:szCs w:val="28"/>
        </w:rPr>
        <w:t>1</w:t>
      </w:r>
      <w:r w:rsidR="00365756">
        <w:rPr>
          <w:rFonts w:ascii="Times New Roman" w:eastAsia="標楷體" w:hAnsi="Times New Roman"/>
          <w:sz w:val="28"/>
          <w:szCs w:val="28"/>
        </w:rPr>
        <w:t>15</w:t>
      </w:r>
      <w:r w:rsidR="00365756">
        <w:rPr>
          <w:rFonts w:ascii="Times New Roman" w:eastAsia="標楷體" w:hAnsi="Times New Roman" w:hint="eastAsia"/>
          <w:sz w:val="28"/>
          <w:szCs w:val="28"/>
        </w:rPr>
        <w:t>年南投縣菸酒檳榔危害整合倡議及宣導計畫之計畫書」</w:t>
      </w:r>
      <w:r w:rsidR="008223B6" w:rsidRPr="003C4642">
        <w:rPr>
          <w:rFonts w:ascii="Times New Roman" w:eastAsia="標楷體" w:hAnsi="Times New Roman"/>
          <w:sz w:val="28"/>
          <w:szCs w:val="28"/>
        </w:rPr>
        <w:t>，</w:t>
      </w:r>
      <w:r w:rsidR="00324490" w:rsidRPr="003C4642">
        <w:rPr>
          <w:rFonts w:ascii="Times New Roman" w:eastAsia="標楷體" w:hAnsi="Times New Roman"/>
          <w:sz w:val="28"/>
          <w:szCs w:val="28"/>
        </w:rPr>
        <w:t>逾期</w:t>
      </w:r>
      <w:r w:rsidR="00365756">
        <w:rPr>
          <w:rFonts w:ascii="Times New Roman" w:eastAsia="標楷體" w:hAnsi="Times New Roman" w:hint="eastAsia"/>
          <w:sz w:val="28"/>
          <w:szCs w:val="28"/>
        </w:rPr>
        <w:t>一律</w:t>
      </w:r>
      <w:r w:rsidR="009369E2" w:rsidRPr="003C4642">
        <w:rPr>
          <w:rFonts w:ascii="Times New Roman" w:eastAsia="標楷體" w:hAnsi="Times New Roman"/>
          <w:sz w:val="28"/>
          <w:szCs w:val="28"/>
        </w:rPr>
        <w:t>不予受理</w:t>
      </w:r>
      <w:r w:rsidR="00365756">
        <w:rPr>
          <w:rFonts w:ascii="Times New Roman" w:eastAsia="標楷體" w:hAnsi="Times New Roman"/>
          <w:sz w:val="28"/>
          <w:szCs w:val="28"/>
        </w:rPr>
        <w:t>，</w:t>
      </w:r>
      <w:r w:rsidR="00365756">
        <w:rPr>
          <w:rFonts w:ascii="Times New Roman" w:eastAsia="標楷體" w:hAnsi="Times New Roman" w:hint="eastAsia"/>
          <w:sz w:val="28"/>
          <w:szCs w:val="28"/>
        </w:rPr>
        <w:t>各申請資料收件後概不退還</w:t>
      </w:r>
      <w:r w:rsidR="008223B6" w:rsidRPr="003C4642">
        <w:rPr>
          <w:rFonts w:ascii="Times New Roman" w:eastAsia="標楷體" w:hAnsi="Times New Roman"/>
          <w:sz w:val="28"/>
          <w:szCs w:val="28"/>
        </w:rPr>
        <w:t>。</w:t>
      </w:r>
    </w:p>
    <w:p w:rsidR="00CC1ABE" w:rsidRDefault="009369E2" w:rsidP="00CC3308">
      <w:pPr>
        <w:pStyle w:val="Web"/>
        <w:snapToGrid w:val="0"/>
        <w:spacing w:before="0" w:beforeAutospacing="0" w:after="0" w:afterAutospacing="0" w:line="420" w:lineRule="exact"/>
        <w:jc w:val="both"/>
        <w:rPr>
          <w:rFonts w:ascii="Times New Roman" w:eastAsia="標楷體" w:hAnsi="Times New Roman" w:cs="Times New Roman"/>
          <w:b/>
          <w:sz w:val="28"/>
          <w:szCs w:val="28"/>
        </w:rPr>
      </w:pPr>
      <w:r w:rsidRPr="009C3BCE">
        <w:rPr>
          <w:rFonts w:ascii="Times New Roman" w:eastAsia="標楷體" w:hAnsi="Times New Roman" w:cs="Times New Roman"/>
          <w:b/>
          <w:sz w:val="28"/>
          <w:szCs w:val="28"/>
        </w:rPr>
        <w:t>柒、</w:t>
      </w:r>
      <w:r w:rsidR="0074481F" w:rsidRPr="009C3BCE">
        <w:rPr>
          <w:rFonts w:ascii="Times New Roman" w:eastAsia="標楷體" w:hAnsi="Times New Roman" w:cs="Times New Roman" w:hint="eastAsia"/>
          <w:b/>
          <w:sz w:val="28"/>
          <w:szCs w:val="28"/>
        </w:rPr>
        <w:t>評審</w:t>
      </w:r>
      <w:r w:rsidRPr="009C3BCE">
        <w:rPr>
          <w:rFonts w:ascii="Times New Roman" w:eastAsia="標楷體" w:hAnsi="Times New Roman" w:cs="Times New Roman"/>
          <w:b/>
          <w:sz w:val="28"/>
          <w:szCs w:val="28"/>
        </w:rPr>
        <w:t>方式：</w:t>
      </w:r>
    </w:p>
    <w:p w:rsidR="00FC004F" w:rsidRPr="00FC004F" w:rsidRDefault="00573EE4" w:rsidP="00EA1478">
      <w:pPr>
        <w:pStyle w:val="Web"/>
        <w:numPr>
          <w:ilvl w:val="0"/>
          <w:numId w:val="23"/>
        </w:numPr>
        <w:shd w:val="clear" w:color="auto" w:fill="FFFFFF"/>
        <w:spacing w:before="0" w:beforeAutospacing="0" w:after="0" w:afterAutospacing="0" w:line="420" w:lineRule="exact"/>
        <w:ind w:leftChars="100" w:left="800" w:hangingChars="200" w:hanging="560"/>
        <w:rPr>
          <w:rFonts w:ascii="標楷體" w:eastAsia="標楷體" w:hAnsi="標楷體" w:cs="Times New Roman"/>
          <w:kern w:val="2"/>
          <w:sz w:val="28"/>
          <w:szCs w:val="28"/>
        </w:rPr>
      </w:pPr>
      <w:r>
        <w:rPr>
          <w:rFonts w:ascii="Times New Roman" w:eastAsia="標楷體" w:hAnsi="Times New Roman" w:cs="Times New Roman" w:hint="eastAsia"/>
          <w:kern w:val="2"/>
          <w:sz w:val="28"/>
          <w:szCs w:val="28"/>
        </w:rPr>
        <w:t>本案申請單位至多</w:t>
      </w:r>
      <w:r>
        <w:rPr>
          <w:rFonts w:ascii="Times New Roman" w:eastAsia="標楷體" w:hAnsi="Times New Roman" w:cs="Times New Roman" w:hint="eastAsia"/>
          <w:kern w:val="2"/>
          <w:sz w:val="28"/>
          <w:szCs w:val="28"/>
        </w:rPr>
        <w:t>8</w:t>
      </w:r>
      <w:r>
        <w:rPr>
          <w:rFonts w:ascii="Times New Roman" w:eastAsia="標楷體" w:hAnsi="Times New Roman" w:cs="Times New Roman" w:hint="eastAsia"/>
          <w:kern w:val="2"/>
          <w:sz w:val="28"/>
          <w:szCs w:val="28"/>
        </w:rPr>
        <w:t>個單位，</w:t>
      </w:r>
      <w:r w:rsidR="00FC004F" w:rsidRPr="00FC004F">
        <w:rPr>
          <w:rFonts w:ascii="標楷體" w:eastAsia="標楷體" w:hAnsi="標楷體" w:cs="Times New Roman"/>
          <w:kern w:val="2"/>
          <w:sz w:val="28"/>
          <w:szCs w:val="28"/>
        </w:rPr>
        <w:t>優先擇以原住民地區至少</w:t>
      </w:r>
      <w:r w:rsidR="00FC004F" w:rsidRPr="00FC004F">
        <w:rPr>
          <w:rFonts w:ascii="標楷體" w:eastAsia="標楷體" w:hAnsi="標楷體" w:cs="Times New Roman" w:hint="eastAsia"/>
          <w:color w:val="FF0000"/>
          <w:kern w:val="2"/>
          <w:sz w:val="28"/>
          <w:szCs w:val="28"/>
        </w:rPr>
        <w:t>4</w:t>
      </w:r>
      <w:r w:rsidR="00FC004F" w:rsidRPr="00FC004F">
        <w:rPr>
          <w:rFonts w:ascii="標楷體" w:eastAsia="標楷體" w:hAnsi="標楷體" w:cs="Times New Roman"/>
          <w:kern w:val="2"/>
          <w:sz w:val="28"/>
          <w:szCs w:val="28"/>
        </w:rPr>
        <w:t>個</w:t>
      </w:r>
      <w:r w:rsidR="00FC004F" w:rsidRPr="00FC004F">
        <w:rPr>
          <w:rFonts w:ascii="標楷體" w:eastAsia="標楷體" w:hAnsi="標楷體" w:cs="Times New Roman" w:hint="eastAsia"/>
          <w:kern w:val="2"/>
          <w:sz w:val="28"/>
          <w:szCs w:val="28"/>
        </w:rPr>
        <w:t>單位</w:t>
      </w:r>
      <w:r w:rsidR="00FC004F" w:rsidRPr="00FC004F">
        <w:rPr>
          <w:rFonts w:ascii="標楷體" w:eastAsia="標楷體" w:hAnsi="標楷體" w:cs="Times New Roman"/>
          <w:kern w:val="2"/>
          <w:sz w:val="28"/>
          <w:szCs w:val="28"/>
        </w:rPr>
        <w:t>；</w:t>
      </w:r>
      <w:r>
        <w:rPr>
          <w:rFonts w:ascii="標楷體" w:eastAsia="標楷體" w:hAnsi="標楷體" w:cs="Times New Roman"/>
          <w:kern w:val="2"/>
          <w:sz w:val="28"/>
          <w:szCs w:val="28"/>
        </w:rPr>
        <w:t>若</w:t>
      </w:r>
      <w:r w:rsidR="00FC004F" w:rsidRPr="00FC004F">
        <w:rPr>
          <w:rFonts w:ascii="標楷體" w:eastAsia="標楷體" w:hAnsi="標楷體" w:cs="Times New Roman"/>
          <w:kern w:val="2"/>
          <w:sz w:val="28"/>
          <w:szCs w:val="28"/>
        </w:rPr>
        <w:t>原住民地區之部落未達</w:t>
      </w:r>
      <w:r w:rsidR="00FC004F" w:rsidRPr="00FC004F">
        <w:rPr>
          <w:rFonts w:ascii="標楷體" w:eastAsia="標楷體" w:hAnsi="標楷體" w:cs="Times New Roman" w:hint="eastAsia"/>
          <w:color w:val="FF0000"/>
          <w:kern w:val="2"/>
          <w:sz w:val="28"/>
          <w:szCs w:val="28"/>
        </w:rPr>
        <w:t>4</w:t>
      </w:r>
      <w:r w:rsidR="00FC004F" w:rsidRPr="00FC004F">
        <w:rPr>
          <w:rFonts w:ascii="標楷體" w:eastAsia="標楷體" w:hAnsi="標楷體" w:cs="Times New Roman"/>
          <w:kern w:val="2"/>
          <w:sz w:val="28"/>
          <w:szCs w:val="28"/>
        </w:rPr>
        <w:t>個</w:t>
      </w:r>
      <w:r w:rsidR="00FC004F" w:rsidRPr="00FC004F">
        <w:rPr>
          <w:rFonts w:ascii="標楷體" w:eastAsia="標楷體" w:hAnsi="標楷體" w:cs="Times New Roman" w:hint="eastAsia"/>
          <w:kern w:val="2"/>
          <w:sz w:val="28"/>
          <w:szCs w:val="28"/>
        </w:rPr>
        <w:t>單位</w:t>
      </w:r>
      <w:r>
        <w:rPr>
          <w:rFonts w:ascii="標楷體" w:eastAsia="標楷體" w:hAnsi="標楷體" w:cs="Times New Roman"/>
          <w:kern w:val="2"/>
          <w:sz w:val="28"/>
          <w:szCs w:val="28"/>
        </w:rPr>
        <w:t>，</w:t>
      </w:r>
      <w:r>
        <w:rPr>
          <w:rFonts w:ascii="標楷體" w:eastAsia="標楷體" w:hAnsi="標楷體" w:cs="Times New Roman" w:hint="eastAsia"/>
          <w:kern w:val="2"/>
          <w:sz w:val="28"/>
          <w:szCs w:val="28"/>
        </w:rPr>
        <w:t>則由</w:t>
      </w:r>
      <w:r w:rsidR="00036971">
        <w:rPr>
          <w:rFonts w:ascii="標楷體" w:eastAsia="標楷體" w:hAnsi="標楷體" w:cs="Times New Roman"/>
          <w:kern w:val="2"/>
          <w:sz w:val="28"/>
          <w:szCs w:val="28"/>
        </w:rPr>
        <w:t>其他地區之民間機構或協會承攬</w:t>
      </w:r>
      <w:r w:rsidR="00FC004F" w:rsidRPr="00FC004F">
        <w:rPr>
          <w:rFonts w:ascii="標楷體" w:eastAsia="標楷體" w:hAnsi="標楷體" w:cs="Times New Roman"/>
          <w:kern w:val="2"/>
          <w:sz w:val="28"/>
          <w:szCs w:val="28"/>
        </w:rPr>
        <w:t>。</w:t>
      </w:r>
    </w:p>
    <w:p w:rsidR="00EA1478" w:rsidRPr="00980951" w:rsidRDefault="00573EE4" w:rsidP="00980951">
      <w:pPr>
        <w:pStyle w:val="Web"/>
        <w:numPr>
          <w:ilvl w:val="0"/>
          <w:numId w:val="23"/>
        </w:numPr>
        <w:snapToGrid w:val="0"/>
        <w:spacing w:before="0" w:beforeAutospacing="0" w:after="0" w:afterAutospacing="0" w:line="420" w:lineRule="exact"/>
        <w:ind w:leftChars="100" w:left="800" w:hangingChars="200" w:hanging="560"/>
        <w:rPr>
          <w:rFonts w:ascii="標楷體" w:eastAsia="標楷體" w:hAnsi="標楷體" w:cs="Times New Roman"/>
          <w:sz w:val="28"/>
          <w:szCs w:val="28"/>
        </w:rPr>
      </w:pPr>
      <w:r>
        <w:rPr>
          <w:rFonts w:ascii="標楷體" w:eastAsia="標楷體" w:hAnsi="標楷體" w:cs="Times New Roman" w:hint="eastAsia"/>
          <w:sz w:val="28"/>
          <w:szCs w:val="28"/>
        </w:rPr>
        <w:t>於</w:t>
      </w:r>
      <w:r w:rsidRPr="00EA1478">
        <w:rPr>
          <w:rFonts w:ascii="標楷體" w:eastAsia="標楷體" w:hAnsi="標楷體" w:cs="Times New Roman" w:hint="eastAsia"/>
          <w:color w:val="FF0000"/>
          <w:sz w:val="28"/>
          <w:szCs w:val="28"/>
        </w:rPr>
        <w:t>1</w:t>
      </w:r>
      <w:r w:rsidRPr="00EA1478">
        <w:rPr>
          <w:rFonts w:ascii="標楷體" w:eastAsia="標楷體" w:hAnsi="標楷體" w:cs="Times New Roman"/>
          <w:color w:val="FF0000"/>
          <w:sz w:val="28"/>
          <w:szCs w:val="28"/>
        </w:rPr>
        <w:t>15</w:t>
      </w:r>
      <w:r>
        <w:rPr>
          <w:rFonts w:ascii="標楷體" w:eastAsia="標楷體" w:hAnsi="標楷體" w:cs="Times New Roman" w:hint="eastAsia"/>
          <w:sz w:val="28"/>
          <w:szCs w:val="28"/>
        </w:rPr>
        <w:t>年4月1</w:t>
      </w:r>
      <w:r>
        <w:rPr>
          <w:rFonts w:ascii="標楷體" w:eastAsia="標楷體" w:hAnsi="標楷體" w:cs="Times New Roman"/>
          <w:sz w:val="28"/>
          <w:szCs w:val="28"/>
        </w:rPr>
        <w:t>7</w:t>
      </w:r>
      <w:r w:rsidR="005F1C04">
        <w:rPr>
          <w:rFonts w:ascii="標楷體" w:eastAsia="標楷體" w:hAnsi="標楷體" w:cs="Times New Roman" w:hint="eastAsia"/>
          <w:sz w:val="28"/>
          <w:szCs w:val="28"/>
        </w:rPr>
        <w:t>日前，由本局</w:t>
      </w:r>
      <w:r>
        <w:rPr>
          <w:rFonts w:ascii="標楷體" w:eastAsia="標楷體" w:hAnsi="標楷體" w:cs="Times New Roman" w:hint="eastAsia"/>
          <w:sz w:val="28"/>
          <w:szCs w:val="28"/>
        </w:rPr>
        <w:t>依</w:t>
      </w:r>
      <w:r w:rsidR="005F1C04">
        <w:rPr>
          <w:rFonts w:ascii="標楷體" w:eastAsia="標楷體" w:hAnsi="標楷體" w:cs="Times New Roman" w:hint="eastAsia"/>
          <w:sz w:val="28"/>
          <w:szCs w:val="28"/>
        </w:rPr>
        <w:t>申請</w:t>
      </w:r>
      <w:r>
        <w:rPr>
          <w:rFonts w:ascii="標楷體" w:eastAsia="標楷體" w:hAnsi="標楷體" w:cs="Times New Roman" w:hint="eastAsia"/>
          <w:sz w:val="28"/>
          <w:szCs w:val="28"/>
        </w:rPr>
        <w:t>單位提供之書面</w:t>
      </w:r>
      <w:r w:rsidR="00980951">
        <w:rPr>
          <w:rFonts w:ascii="標楷體" w:eastAsia="標楷體" w:hAnsi="標楷體" w:cs="Times New Roman" w:hint="eastAsia"/>
          <w:sz w:val="28"/>
          <w:szCs w:val="28"/>
        </w:rPr>
        <w:t>資料進行審查，必要時，得視所需情況請申請單位補充書面資料，其評分</w:t>
      </w:r>
      <w:r>
        <w:rPr>
          <w:rFonts w:ascii="標楷體" w:eastAsia="標楷體" w:hAnsi="標楷體" w:cs="Times New Roman" w:hint="eastAsia"/>
          <w:sz w:val="28"/>
          <w:szCs w:val="28"/>
        </w:rPr>
        <w:t>標準如下：</w:t>
      </w:r>
    </w:p>
    <w:tbl>
      <w:tblPr>
        <w:tblStyle w:val="1f5"/>
        <w:tblW w:w="7797" w:type="dxa"/>
        <w:tblInd w:w="1129" w:type="dxa"/>
        <w:tblLayout w:type="fixed"/>
        <w:tblLook w:val="04A0" w:firstRow="1" w:lastRow="0" w:firstColumn="1" w:lastColumn="0" w:noHBand="0" w:noVBand="1"/>
      </w:tblPr>
      <w:tblGrid>
        <w:gridCol w:w="5251"/>
        <w:gridCol w:w="2546"/>
      </w:tblGrid>
      <w:tr w:rsidR="00D015E5" w:rsidRPr="00AD6FB9" w:rsidTr="002F207B">
        <w:trPr>
          <w:trHeight w:val="538"/>
        </w:trPr>
        <w:tc>
          <w:tcPr>
            <w:tcW w:w="5251" w:type="dxa"/>
            <w:vAlign w:val="center"/>
          </w:tcPr>
          <w:p w:rsidR="00D015E5" w:rsidRPr="002F207B" w:rsidRDefault="00D015E5" w:rsidP="00720788">
            <w:pPr>
              <w:spacing w:beforeLines="20" w:before="48" w:afterLines="20" w:after="48" w:line="500" w:lineRule="exact"/>
              <w:ind w:left="0" w:firstLineChars="600" w:firstLine="1560"/>
              <w:jc w:val="left"/>
              <w:rPr>
                <w:rFonts w:ascii="標楷體" w:eastAsia="標楷體" w:hAnsi="標楷體"/>
                <w:sz w:val="26"/>
                <w:szCs w:val="28"/>
              </w:rPr>
            </w:pPr>
            <w:r w:rsidRPr="002F207B">
              <w:rPr>
                <w:rFonts w:ascii="標楷體" w:eastAsia="標楷體" w:hAnsi="標楷體"/>
                <w:sz w:val="26"/>
                <w:szCs w:val="28"/>
              </w:rPr>
              <w:t>辦理</w:t>
            </w:r>
            <w:r w:rsidRPr="002F207B">
              <w:rPr>
                <w:rFonts w:ascii="標楷體" w:eastAsia="標楷體" w:hAnsi="標楷體" w:hint="eastAsia"/>
                <w:sz w:val="26"/>
                <w:szCs w:val="28"/>
              </w:rPr>
              <w:t>項目</w:t>
            </w:r>
          </w:p>
        </w:tc>
        <w:tc>
          <w:tcPr>
            <w:tcW w:w="2546" w:type="dxa"/>
            <w:vAlign w:val="center"/>
          </w:tcPr>
          <w:p w:rsidR="00D015E5" w:rsidRPr="002F207B" w:rsidRDefault="00D015E5" w:rsidP="00720788">
            <w:pPr>
              <w:spacing w:beforeLines="20" w:before="48" w:afterLines="20" w:after="48" w:line="500" w:lineRule="exact"/>
              <w:ind w:left="0" w:firstLineChars="300" w:firstLine="780"/>
              <w:jc w:val="left"/>
              <w:rPr>
                <w:rFonts w:ascii="標楷體" w:eastAsia="標楷體" w:hAnsi="標楷體"/>
                <w:sz w:val="26"/>
                <w:szCs w:val="28"/>
              </w:rPr>
            </w:pPr>
            <w:r w:rsidRPr="002F207B">
              <w:rPr>
                <w:rFonts w:ascii="標楷體" w:eastAsia="標楷體" w:hAnsi="標楷體" w:hint="eastAsia"/>
                <w:sz w:val="26"/>
                <w:szCs w:val="28"/>
              </w:rPr>
              <w:t>配分</w:t>
            </w:r>
          </w:p>
        </w:tc>
      </w:tr>
      <w:tr w:rsidR="00D015E5" w:rsidRPr="00AD6FB9" w:rsidTr="002F207B">
        <w:trPr>
          <w:trHeight w:val="340"/>
        </w:trPr>
        <w:tc>
          <w:tcPr>
            <w:tcW w:w="5251" w:type="dxa"/>
          </w:tcPr>
          <w:p w:rsidR="00D015E5" w:rsidRPr="00216A74" w:rsidRDefault="00D015E5" w:rsidP="00EA1478">
            <w:pPr>
              <w:numPr>
                <w:ilvl w:val="0"/>
                <w:numId w:val="24"/>
              </w:numPr>
              <w:spacing w:beforeLines="20" w:before="48" w:afterLines="20" w:after="48" w:line="500" w:lineRule="exact"/>
              <w:rPr>
                <w:rFonts w:ascii="標楷體" w:eastAsia="標楷體" w:hAnsi="標楷體"/>
                <w:sz w:val="28"/>
                <w:szCs w:val="28"/>
              </w:rPr>
            </w:pPr>
            <w:r w:rsidRPr="00216A74">
              <w:rPr>
                <w:rFonts w:ascii="標楷體" w:eastAsia="標楷體" w:hAnsi="標楷體" w:hint="eastAsia"/>
                <w:sz w:val="28"/>
                <w:szCs w:val="28"/>
              </w:rPr>
              <w:t>亮點特色設計內容活動</w:t>
            </w:r>
          </w:p>
          <w:p w:rsidR="002F207B" w:rsidRPr="00720788" w:rsidRDefault="00216A74" w:rsidP="002F207B">
            <w:pPr>
              <w:spacing w:beforeLines="20" w:before="48" w:afterLines="20" w:after="48" w:line="500" w:lineRule="exact"/>
              <w:ind w:leftChars="100" w:left="240" w:firstLine="0"/>
              <w:rPr>
                <w:rFonts w:ascii="標楷體" w:eastAsia="標楷體" w:hAnsi="標楷體"/>
                <w:sz w:val="28"/>
                <w:szCs w:val="28"/>
              </w:rPr>
            </w:pPr>
            <w:r w:rsidRPr="00720788">
              <w:rPr>
                <w:rFonts w:ascii="標楷體" w:eastAsia="標楷體" w:hAnsi="標楷體" w:cs="新細明體" w:hint="eastAsia"/>
                <w:color w:val="000000" w:themeColor="text1"/>
                <w:sz w:val="28"/>
                <w:szCs w:val="28"/>
                <w:u w:val="single"/>
              </w:rPr>
              <w:t>在地資源整合與文化專業特色</w:t>
            </w:r>
          </w:p>
        </w:tc>
        <w:tc>
          <w:tcPr>
            <w:tcW w:w="2546" w:type="dxa"/>
            <w:vAlign w:val="center"/>
          </w:tcPr>
          <w:p w:rsidR="00D015E5" w:rsidRPr="002F207B" w:rsidRDefault="00D015E5" w:rsidP="00720788">
            <w:pPr>
              <w:spacing w:beforeLines="20" w:before="48" w:afterLines="20" w:after="48" w:line="500" w:lineRule="exact"/>
              <w:ind w:left="0" w:firstLineChars="300" w:firstLine="780"/>
              <w:jc w:val="left"/>
              <w:rPr>
                <w:rFonts w:ascii="標楷體" w:eastAsia="標楷體" w:hAnsi="標楷體"/>
                <w:sz w:val="26"/>
                <w:szCs w:val="28"/>
              </w:rPr>
            </w:pPr>
            <w:r w:rsidRPr="002F207B">
              <w:rPr>
                <w:rFonts w:ascii="標楷體" w:eastAsia="標楷體" w:hAnsi="標楷體"/>
                <w:sz w:val="26"/>
                <w:szCs w:val="28"/>
              </w:rPr>
              <w:t>40</w:t>
            </w:r>
          </w:p>
        </w:tc>
      </w:tr>
      <w:tr w:rsidR="00D015E5" w:rsidRPr="00AD6FB9" w:rsidTr="002F207B">
        <w:trPr>
          <w:trHeight w:val="340"/>
        </w:trPr>
        <w:tc>
          <w:tcPr>
            <w:tcW w:w="5251" w:type="dxa"/>
          </w:tcPr>
          <w:p w:rsidR="00D015E5" w:rsidRPr="00216A74" w:rsidRDefault="00D015E5" w:rsidP="00EA1478">
            <w:pPr>
              <w:numPr>
                <w:ilvl w:val="0"/>
                <w:numId w:val="24"/>
              </w:numPr>
              <w:spacing w:beforeLines="20" w:before="48" w:afterLines="20" w:after="48" w:line="500" w:lineRule="exact"/>
              <w:rPr>
                <w:rFonts w:ascii="標楷體" w:eastAsia="標楷體" w:hAnsi="標楷體"/>
                <w:sz w:val="28"/>
                <w:szCs w:val="28"/>
              </w:rPr>
            </w:pPr>
            <w:r w:rsidRPr="00216A74">
              <w:rPr>
                <w:rFonts w:ascii="標楷體" w:eastAsia="標楷體" w:hAnsi="標楷體" w:hint="eastAsia"/>
                <w:sz w:val="28"/>
                <w:szCs w:val="28"/>
              </w:rPr>
              <w:t>動態宣導活動內容</w:t>
            </w:r>
          </w:p>
          <w:p w:rsidR="002F207B" w:rsidRPr="00720788" w:rsidRDefault="00720788" w:rsidP="002F207B">
            <w:pPr>
              <w:spacing w:beforeLines="20" w:before="48" w:afterLines="20" w:after="48" w:line="500" w:lineRule="exact"/>
              <w:ind w:left="0" w:firstLineChars="100" w:firstLine="280"/>
              <w:rPr>
                <w:rFonts w:ascii="標楷體" w:eastAsia="標楷體" w:hAnsi="標楷體"/>
                <w:sz w:val="28"/>
                <w:szCs w:val="28"/>
              </w:rPr>
            </w:pPr>
            <w:r w:rsidRPr="00720788">
              <w:rPr>
                <w:rFonts w:ascii="標楷體" w:eastAsia="標楷體" w:hAnsi="標楷體" w:hint="eastAsia"/>
                <w:color w:val="000000" w:themeColor="text1"/>
                <w:sz w:val="28"/>
                <w:szCs w:val="28"/>
                <w:u w:val="single"/>
              </w:rPr>
              <w:t>菸害</w:t>
            </w:r>
            <w:r w:rsidR="00216A74" w:rsidRPr="00720788">
              <w:rPr>
                <w:rFonts w:ascii="標楷體" w:eastAsia="標楷體" w:hAnsi="標楷體" w:hint="eastAsia"/>
                <w:color w:val="000000" w:themeColor="text1"/>
                <w:sz w:val="28"/>
                <w:szCs w:val="28"/>
                <w:u w:val="single"/>
              </w:rPr>
              <w:t>防制策略之可行性與專</w:t>
            </w:r>
            <w:r w:rsidR="00216A74" w:rsidRPr="00720788">
              <w:rPr>
                <w:rFonts w:ascii="標楷體" w:eastAsia="標楷體" w:hAnsi="標楷體" w:cs="新細明體" w:hint="eastAsia"/>
                <w:color w:val="000000" w:themeColor="text1"/>
                <w:sz w:val="28"/>
                <w:szCs w:val="28"/>
                <w:u w:val="single"/>
              </w:rPr>
              <w:t>業性</w:t>
            </w:r>
          </w:p>
        </w:tc>
        <w:tc>
          <w:tcPr>
            <w:tcW w:w="2546" w:type="dxa"/>
            <w:vAlign w:val="center"/>
          </w:tcPr>
          <w:p w:rsidR="00D015E5" w:rsidRPr="002F207B" w:rsidRDefault="00D015E5" w:rsidP="00720788">
            <w:pPr>
              <w:spacing w:beforeLines="20" w:before="48" w:afterLines="20" w:after="48" w:line="500" w:lineRule="exact"/>
              <w:ind w:left="0" w:firstLineChars="300" w:firstLine="780"/>
              <w:jc w:val="left"/>
              <w:rPr>
                <w:rFonts w:ascii="標楷體" w:eastAsia="標楷體" w:hAnsi="標楷體"/>
                <w:sz w:val="26"/>
                <w:szCs w:val="28"/>
              </w:rPr>
            </w:pPr>
            <w:r w:rsidRPr="002F207B">
              <w:rPr>
                <w:rFonts w:ascii="標楷體" w:eastAsia="標楷體" w:hAnsi="標楷體"/>
                <w:sz w:val="26"/>
                <w:szCs w:val="28"/>
              </w:rPr>
              <w:t>30</w:t>
            </w:r>
          </w:p>
        </w:tc>
      </w:tr>
      <w:tr w:rsidR="00D015E5" w:rsidRPr="00AD6FB9" w:rsidTr="002F207B">
        <w:trPr>
          <w:trHeight w:val="340"/>
        </w:trPr>
        <w:tc>
          <w:tcPr>
            <w:tcW w:w="5251" w:type="dxa"/>
          </w:tcPr>
          <w:p w:rsidR="00D015E5" w:rsidRPr="00216A74" w:rsidRDefault="00D015E5" w:rsidP="00EA1478">
            <w:pPr>
              <w:numPr>
                <w:ilvl w:val="0"/>
                <w:numId w:val="24"/>
              </w:numPr>
              <w:spacing w:beforeLines="20" w:before="48" w:afterLines="20" w:after="48" w:line="500" w:lineRule="exact"/>
              <w:rPr>
                <w:rFonts w:ascii="標楷體" w:eastAsia="標楷體" w:hAnsi="標楷體"/>
                <w:sz w:val="28"/>
                <w:szCs w:val="28"/>
              </w:rPr>
            </w:pPr>
            <w:r w:rsidRPr="00216A74">
              <w:rPr>
                <w:rFonts w:ascii="標楷體" w:eastAsia="標楷體" w:hAnsi="標楷體" w:hint="eastAsia"/>
                <w:sz w:val="28"/>
                <w:szCs w:val="28"/>
              </w:rPr>
              <w:t>媒體宣導</w:t>
            </w:r>
          </w:p>
        </w:tc>
        <w:tc>
          <w:tcPr>
            <w:tcW w:w="2546" w:type="dxa"/>
            <w:vAlign w:val="center"/>
          </w:tcPr>
          <w:p w:rsidR="00D015E5" w:rsidRPr="002F207B" w:rsidRDefault="00D015E5" w:rsidP="00720788">
            <w:pPr>
              <w:spacing w:beforeLines="20" w:before="48" w:afterLines="20" w:after="48" w:line="500" w:lineRule="exact"/>
              <w:ind w:left="0" w:firstLineChars="300" w:firstLine="780"/>
              <w:jc w:val="left"/>
              <w:rPr>
                <w:rFonts w:ascii="標楷體" w:eastAsia="標楷體" w:hAnsi="標楷體"/>
                <w:sz w:val="26"/>
                <w:szCs w:val="28"/>
              </w:rPr>
            </w:pPr>
            <w:r w:rsidRPr="002F207B">
              <w:rPr>
                <w:rFonts w:ascii="標楷體" w:eastAsia="標楷體" w:hAnsi="標楷體"/>
                <w:sz w:val="26"/>
                <w:szCs w:val="28"/>
              </w:rPr>
              <w:t>10</w:t>
            </w:r>
          </w:p>
        </w:tc>
      </w:tr>
      <w:tr w:rsidR="00D015E5" w:rsidRPr="00AD6FB9" w:rsidTr="002F207B">
        <w:trPr>
          <w:trHeight w:val="340"/>
        </w:trPr>
        <w:tc>
          <w:tcPr>
            <w:tcW w:w="5251" w:type="dxa"/>
          </w:tcPr>
          <w:p w:rsidR="00D015E5" w:rsidRPr="00216A74" w:rsidRDefault="00D015E5" w:rsidP="00EA1478">
            <w:pPr>
              <w:numPr>
                <w:ilvl w:val="0"/>
                <w:numId w:val="24"/>
              </w:numPr>
              <w:spacing w:beforeLines="20" w:before="48" w:afterLines="20" w:after="48" w:line="500" w:lineRule="exact"/>
              <w:rPr>
                <w:rFonts w:ascii="標楷體" w:eastAsia="標楷體" w:hAnsi="標楷體"/>
                <w:sz w:val="28"/>
                <w:szCs w:val="28"/>
              </w:rPr>
            </w:pPr>
            <w:r w:rsidRPr="00216A74">
              <w:rPr>
                <w:rFonts w:ascii="標楷體" w:eastAsia="標楷體" w:hAnsi="標楷體" w:hint="eastAsia"/>
                <w:sz w:val="28"/>
                <w:szCs w:val="28"/>
              </w:rPr>
              <w:t>經費編列之合理性及完整性</w:t>
            </w:r>
          </w:p>
        </w:tc>
        <w:tc>
          <w:tcPr>
            <w:tcW w:w="2546" w:type="dxa"/>
            <w:vAlign w:val="center"/>
          </w:tcPr>
          <w:p w:rsidR="00D015E5" w:rsidRPr="002F207B" w:rsidRDefault="00D015E5" w:rsidP="00720788">
            <w:pPr>
              <w:spacing w:beforeLines="20" w:before="48" w:afterLines="20" w:after="48" w:line="500" w:lineRule="exact"/>
              <w:ind w:left="0" w:firstLineChars="300" w:firstLine="780"/>
              <w:jc w:val="left"/>
              <w:rPr>
                <w:rFonts w:ascii="標楷體" w:eastAsia="標楷體" w:hAnsi="標楷體"/>
                <w:sz w:val="26"/>
                <w:szCs w:val="28"/>
              </w:rPr>
            </w:pPr>
            <w:r w:rsidRPr="002F207B">
              <w:rPr>
                <w:rFonts w:ascii="標楷體" w:eastAsia="標楷體" w:hAnsi="標楷體"/>
                <w:sz w:val="26"/>
                <w:szCs w:val="28"/>
              </w:rPr>
              <w:t>10</w:t>
            </w:r>
          </w:p>
        </w:tc>
      </w:tr>
      <w:tr w:rsidR="00D015E5" w:rsidTr="002F207B">
        <w:trPr>
          <w:trHeight w:val="340"/>
        </w:trPr>
        <w:tc>
          <w:tcPr>
            <w:tcW w:w="5251" w:type="dxa"/>
          </w:tcPr>
          <w:p w:rsidR="00D015E5" w:rsidRPr="00216A74" w:rsidRDefault="00D015E5" w:rsidP="00EA1478">
            <w:pPr>
              <w:numPr>
                <w:ilvl w:val="0"/>
                <w:numId w:val="24"/>
              </w:numPr>
              <w:spacing w:beforeLines="20" w:before="48" w:afterLines="20" w:after="48" w:line="500" w:lineRule="exact"/>
              <w:rPr>
                <w:rFonts w:ascii="標楷體" w:eastAsia="標楷體" w:hAnsi="標楷體"/>
                <w:sz w:val="28"/>
                <w:szCs w:val="28"/>
              </w:rPr>
            </w:pPr>
            <w:r w:rsidRPr="00216A74">
              <w:rPr>
                <w:rFonts w:ascii="標楷體" w:eastAsia="標楷體" w:hAnsi="標楷體" w:hint="eastAsia"/>
                <w:sz w:val="28"/>
                <w:szCs w:val="28"/>
              </w:rPr>
              <w:t>過去相關辦理經驗</w:t>
            </w:r>
          </w:p>
        </w:tc>
        <w:tc>
          <w:tcPr>
            <w:tcW w:w="2546" w:type="dxa"/>
            <w:vAlign w:val="center"/>
          </w:tcPr>
          <w:p w:rsidR="00D015E5" w:rsidRPr="002F207B" w:rsidRDefault="00D015E5" w:rsidP="00720788">
            <w:pPr>
              <w:spacing w:beforeLines="20" w:before="48" w:afterLines="20" w:after="48" w:line="500" w:lineRule="exact"/>
              <w:ind w:left="0" w:firstLineChars="300" w:firstLine="780"/>
              <w:jc w:val="left"/>
              <w:rPr>
                <w:rFonts w:ascii="標楷體" w:eastAsia="標楷體" w:hAnsi="標楷體"/>
                <w:sz w:val="26"/>
                <w:szCs w:val="28"/>
              </w:rPr>
            </w:pPr>
            <w:r w:rsidRPr="002F207B">
              <w:rPr>
                <w:rFonts w:ascii="標楷體" w:eastAsia="標楷體" w:hAnsi="標楷體" w:hint="eastAsia"/>
                <w:sz w:val="26"/>
                <w:szCs w:val="28"/>
              </w:rPr>
              <w:t>1</w:t>
            </w:r>
            <w:r w:rsidRPr="002F207B">
              <w:rPr>
                <w:rFonts w:ascii="標楷體" w:eastAsia="標楷體" w:hAnsi="標楷體"/>
                <w:sz w:val="26"/>
                <w:szCs w:val="28"/>
              </w:rPr>
              <w:t>0</w:t>
            </w:r>
          </w:p>
        </w:tc>
      </w:tr>
      <w:tr w:rsidR="00D015E5" w:rsidRPr="00AD6FB9" w:rsidTr="002F207B">
        <w:trPr>
          <w:trHeight w:val="340"/>
        </w:trPr>
        <w:tc>
          <w:tcPr>
            <w:tcW w:w="5251" w:type="dxa"/>
          </w:tcPr>
          <w:p w:rsidR="00D015E5" w:rsidRPr="00216A74" w:rsidRDefault="00D015E5" w:rsidP="00720788">
            <w:pPr>
              <w:spacing w:line="400" w:lineRule="exact"/>
              <w:ind w:left="0" w:firstLineChars="1500" w:firstLine="4200"/>
              <w:rPr>
                <w:rFonts w:ascii="標楷體" w:eastAsia="標楷體" w:hAnsi="標楷體"/>
                <w:sz w:val="28"/>
                <w:szCs w:val="28"/>
              </w:rPr>
            </w:pPr>
            <w:r w:rsidRPr="00216A74">
              <w:rPr>
                <w:rFonts w:ascii="標楷體" w:eastAsia="標楷體" w:hAnsi="標楷體" w:hint="eastAsia"/>
                <w:sz w:val="28"/>
                <w:szCs w:val="28"/>
              </w:rPr>
              <w:t>總計</w:t>
            </w:r>
          </w:p>
        </w:tc>
        <w:tc>
          <w:tcPr>
            <w:tcW w:w="2546" w:type="dxa"/>
            <w:vAlign w:val="center"/>
          </w:tcPr>
          <w:p w:rsidR="00D015E5" w:rsidRPr="002F207B" w:rsidRDefault="00D015E5" w:rsidP="00720788">
            <w:pPr>
              <w:spacing w:beforeLines="20" w:before="48" w:afterLines="20" w:after="48" w:line="500" w:lineRule="exact"/>
              <w:ind w:left="0" w:firstLineChars="300" w:firstLine="780"/>
              <w:jc w:val="left"/>
              <w:rPr>
                <w:rFonts w:ascii="標楷體" w:eastAsia="標楷體" w:hAnsi="標楷體"/>
                <w:sz w:val="26"/>
                <w:szCs w:val="28"/>
              </w:rPr>
            </w:pPr>
            <w:r w:rsidRPr="002F207B">
              <w:rPr>
                <w:rFonts w:ascii="標楷體" w:eastAsia="標楷體" w:hAnsi="標楷體" w:hint="eastAsia"/>
                <w:sz w:val="26"/>
                <w:szCs w:val="28"/>
              </w:rPr>
              <w:t>1</w:t>
            </w:r>
            <w:r w:rsidRPr="002F207B">
              <w:rPr>
                <w:rFonts w:ascii="標楷體" w:eastAsia="標楷體" w:hAnsi="標楷體"/>
                <w:sz w:val="26"/>
                <w:szCs w:val="28"/>
              </w:rPr>
              <w:t>00</w:t>
            </w:r>
          </w:p>
        </w:tc>
      </w:tr>
    </w:tbl>
    <w:p w:rsidR="0072088D" w:rsidRPr="003819AE" w:rsidRDefault="009369E2" w:rsidP="0072088D">
      <w:pPr>
        <w:pStyle w:val="Web"/>
        <w:snapToGrid w:val="0"/>
        <w:spacing w:before="0" w:beforeAutospacing="0" w:after="0" w:afterAutospacing="0" w:line="420" w:lineRule="exact"/>
        <w:jc w:val="both"/>
        <w:rPr>
          <w:rFonts w:ascii="Times New Roman" w:eastAsia="標楷體" w:hAnsi="Times New Roman" w:cs="Times New Roman"/>
          <w:b/>
          <w:sz w:val="28"/>
          <w:szCs w:val="28"/>
        </w:rPr>
      </w:pPr>
      <w:r w:rsidRPr="009C3BCE">
        <w:rPr>
          <w:rFonts w:ascii="Times New Roman" w:eastAsia="標楷體" w:hAnsi="Times New Roman" w:cs="Times New Roman"/>
          <w:b/>
          <w:sz w:val="28"/>
          <w:szCs w:val="28"/>
        </w:rPr>
        <w:t>捌</w:t>
      </w:r>
      <w:r w:rsidR="009857FF" w:rsidRPr="009C3BCE">
        <w:rPr>
          <w:rFonts w:ascii="Times New Roman" w:eastAsia="標楷體" w:hAnsi="Times New Roman" w:cs="Times New Roman"/>
          <w:b/>
          <w:sz w:val="28"/>
          <w:szCs w:val="28"/>
        </w:rPr>
        <w:t>、</w:t>
      </w:r>
      <w:r w:rsidR="00573EE4">
        <w:rPr>
          <w:rFonts w:ascii="Times New Roman" w:eastAsia="標楷體" w:hAnsi="Times New Roman" w:cs="Times New Roman"/>
          <w:b/>
          <w:sz w:val="28"/>
          <w:szCs w:val="28"/>
        </w:rPr>
        <w:t>成果繳交</w:t>
      </w:r>
      <w:r w:rsidR="00C34735">
        <w:rPr>
          <w:rFonts w:ascii="Times New Roman" w:eastAsia="標楷體" w:hAnsi="Times New Roman" w:cs="Times New Roman" w:hint="eastAsia"/>
          <w:b/>
          <w:sz w:val="28"/>
          <w:szCs w:val="28"/>
        </w:rPr>
        <w:t>及經費核銷</w:t>
      </w:r>
      <w:r w:rsidR="003819AE">
        <w:rPr>
          <w:rFonts w:ascii="Times New Roman" w:eastAsia="標楷體" w:hAnsi="Times New Roman" w:cs="Times New Roman" w:hint="eastAsia"/>
          <w:b/>
          <w:sz w:val="28"/>
          <w:szCs w:val="28"/>
        </w:rPr>
        <w:t>撥</w:t>
      </w:r>
      <w:r w:rsidR="00741998">
        <w:rPr>
          <w:rFonts w:ascii="Times New Roman" w:eastAsia="標楷體" w:hAnsi="Times New Roman" w:cs="Times New Roman" w:hint="eastAsia"/>
          <w:b/>
          <w:sz w:val="28"/>
          <w:szCs w:val="28"/>
        </w:rPr>
        <w:t>款注意事項</w:t>
      </w:r>
      <w:r w:rsidR="003819AE" w:rsidRPr="009C3BCE">
        <w:rPr>
          <w:rFonts w:ascii="Times New Roman" w:eastAsia="標楷體" w:hAnsi="Times New Roman" w:cs="Times New Roman"/>
          <w:b/>
          <w:sz w:val="28"/>
          <w:szCs w:val="28"/>
        </w:rPr>
        <w:t>：</w:t>
      </w:r>
    </w:p>
    <w:p w:rsidR="003819AE" w:rsidRDefault="003819AE" w:rsidP="006A7C47">
      <w:pPr>
        <w:pStyle w:val="1f3"/>
        <w:numPr>
          <w:ilvl w:val="0"/>
          <w:numId w:val="8"/>
        </w:numPr>
        <w:tabs>
          <w:tab w:val="left" w:pos="851"/>
        </w:tabs>
        <w:adjustRightInd/>
        <w:spacing w:line="420" w:lineRule="exact"/>
        <w:ind w:leftChars="100" w:left="800" w:hangingChars="200" w:hanging="560"/>
        <w:textAlignment w:val="auto"/>
        <w:rPr>
          <w:rFonts w:ascii="標楷體" w:eastAsia="標楷體" w:hAnsi="標楷體"/>
          <w:sz w:val="28"/>
          <w:szCs w:val="28"/>
        </w:rPr>
      </w:pPr>
      <w:r>
        <w:rPr>
          <w:rFonts w:ascii="標楷體" w:eastAsia="標楷體" w:hAnsi="標楷體" w:hint="eastAsia"/>
          <w:sz w:val="28"/>
          <w:szCs w:val="28"/>
        </w:rPr>
        <w:t>請於</w:t>
      </w:r>
      <w:r w:rsidRPr="009C3BCE">
        <w:rPr>
          <w:rFonts w:ascii="Times New Roman" w:eastAsia="標楷體" w:hAnsi="Times New Roman"/>
          <w:b/>
          <w:color w:val="FF0000"/>
          <w:sz w:val="28"/>
          <w:szCs w:val="28"/>
          <w:u w:val="single"/>
        </w:rPr>
        <w:t>115</w:t>
      </w:r>
      <w:r w:rsidRPr="009C3BCE">
        <w:rPr>
          <w:rFonts w:ascii="Times New Roman" w:eastAsia="標楷體" w:hAnsi="Times New Roman"/>
          <w:b/>
          <w:color w:val="FF0000"/>
          <w:sz w:val="28"/>
          <w:szCs w:val="28"/>
          <w:u w:val="single"/>
        </w:rPr>
        <w:t>年</w:t>
      </w:r>
      <w:r w:rsidRPr="009C3BCE">
        <w:rPr>
          <w:rFonts w:ascii="Times New Roman" w:eastAsia="標楷體" w:hAnsi="Times New Roman" w:hint="eastAsia"/>
          <w:b/>
          <w:sz w:val="28"/>
          <w:szCs w:val="28"/>
          <w:u w:val="single"/>
        </w:rPr>
        <w:t>8</w:t>
      </w:r>
      <w:r w:rsidRPr="009C3BCE">
        <w:rPr>
          <w:rFonts w:ascii="Times New Roman" w:eastAsia="標楷體" w:hAnsi="Times New Roman"/>
          <w:b/>
          <w:sz w:val="28"/>
          <w:szCs w:val="28"/>
          <w:u w:val="single"/>
        </w:rPr>
        <w:t>月</w:t>
      </w:r>
      <w:r w:rsidRPr="009C3BCE">
        <w:rPr>
          <w:rFonts w:ascii="Times New Roman" w:eastAsia="標楷體" w:hAnsi="Times New Roman"/>
          <w:b/>
          <w:sz w:val="28"/>
          <w:szCs w:val="28"/>
          <w:u w:val="single"/>
        </w:rPr>
        <w:t>14</w:t>
      </w:r>
      <w:r w:rsidRPr="009C3BCE">
        <w:rPr>
          <w:rFonts w:ascii="Times New Roman" w:eastAsia="標楷體" w:hAnsi="Times New Roman"/>
          <w:b/>
          <w:sz w:val="28"/>
          <w:szCs w:val="28"/>
          <w:u w:val="single"/>
        </w:rPr>
        <w:t>日</w:t>
      </w:r>
      <w:r w:rsidRPr="009C3BCE">
        <w:rPr>
          <w:rFonts w:ascii="Times New Roman" w:eastAsia="標楷體" w:hAnsi="Times New Roman"/>
          <w:b/>
          <w:sz w:val="28"/>
          <w:szCs w:val="28"/>
        </w:rPr>
        <w:t>前</w:t>
      </w:r>
      <w:r w:rsidRPr="003C4642">
        <w:rPr>
          <w:rFonts w:ascii="Times New Roman" w:eastAsia="標楷體" w:hAnsi="Times New Roman"/>
          <w:sz w:val="28"/>
          <w:szCs w:val="28"/>
        </w:rPr>
        <w:t>函</w:t>
      </w:r>
      <w:r w:rsidRPr="003C4642">
        <w:rPr>
          <w:rFonts w:ascii="Times New Roman" w:eastAsia="標楷體" w:hAnsi="Times New Roman" w:hint="eastAsia"/>
          <w:sz w:val="28"/>
          <w:szCs w:val="28"/>
        </w:rPr>
        <w:t>文寄</w:t>
      </w:r>
      <w:r w:rsidRPr="003C4642">
        <w:rPr>
          <w:rFonts w:ascii="Times New Roman" w:eastAsia="標楷體" w:hAnsi="Times New Roman"/>
          <w:sz w:val="28"/>
          <w:szCs w:val="28"/>
        </w:rPr>
        <w:t>送</w:t>
      </w:r>
      <w:r w:rsidRPr="003C4642">
        <w:rPr>
          <w:rFonts w:ascii="Times New Roman" w:eastAsia="標楷體" w:hAnsi="Times New Roman" w:cs="新細明體" w:hint="eastAsia"/>
          <w:sz w:val="28"/>
          <w:szCs w:val="28"/>
        </w:rPr>
        <w:t>總</w:t>
      </w:r>
      <w:r w:rsidRPr="003C4642">
        <w:rPr>
          <w:rFonts w:ascii="Times New Roman" w:eastAsia="標楷體" w:hAnsi="Times New Roman"/>
          <w:sz w:val="28"/>
          <w:szCs w:val="28"/>
        </w:rPr>
        <w:t>成果報告</w:t>
      </w:r>
      <w:r w:rsidRPr="003C4642">
        <w:rPr>
          <w:rFonts w:ascii="Times New Roman" w:eastAsia="標楷體" w:hAnsi="Times New Roman" w:hint="eastAsia"/>
          <w:sz w:val="28"/>
          <w:szCs w:val="28"/>
        </w:rPr>
        <w:t>紙本</w:t>
      </w:r>
      <w:r w:rsidRPr="003C4642">
        <w:rPr>
          <w:rFonts w:ascii="Times New Roman" w:eastAsia="標楷體" w:hAnsi="Times New Roman" w:hint="eastAsia"/>
          <w:sz w:val="28"/>
          <w:szCs w:val="28"/>
        </w:rPr>
        <w:t>1</w:t>
      </w:r>
      <w:r w:rsidRPr="003C4642">
        <w:rPr>
          <w:rFonts w:ascii="Times New Roman" w:eastAsia="標楷體" w:hAnsi="Times New Roman" w:hint="eastAsia"/>
          <w:sz w:val="28"/>
          <w:szCs w:val="28"/>
        </w:rPr>
        <w:t>式</w:t>
      </w:r>
      <w:r w:rsidRPr="003C4642">
        <w:rPr>
          <w:rFonts w:ascii="Times New Roman" w:eastAsia="標楷體" w:hAnsi="Times New Roman" w:hint="eastAsia"/>
          <w:sz w:val="28"/>
          <w:szCs w:val="28"/>
        </w:rPr>
        <w:t>1</w:t>
      </w:r>
      <w:r w:rsidRPr="003C4642">
        <w:rPr>
          <w:rFonts w:ascii="Times New Roman" w:eastAsia="標楷體" w:hAnsi="Times New Roman" w:hint="eastAsia"/>
          <w:sz w:val="28"/>
          <w:szCs w:val="28"/>
        </w:rPr>
        <w:t>份</w:t>
      </w:r>
      <w:r>
        <w:rPr>
          <w:rFonts w:ascii="Times New Roman" w:eastAsia="標楷體" w:hAnsi="Times New Roman" w:hint="eastAsia"/>
          <w:sz w:val="28"/>
          <w:szCs w:val="28"/>
        </w:rPr>
        <w:t>、電子檔</w:t>
      </w:r>
      <w:r>
        <w:rPr>
          <w:rFonts w:ascii="Times New Roman" w:eastAsia="標楷體" w:hAnsi="Times New Roman" w:hint="eastAsia"/>
          <w:sz w:val="28"/>
          <w:szCs w:val="28"/>
        </w:rPr>
        <w:t>(</w:t>
      </w:r>
      <w:r>
        <w:rPr>
          <w:rFonts w:ascii="Times New Roman" w:eastAsia="標楷體" w:hAnsi="Times New Roman" w:hint="eastAsia"/>
          <w:sz w:val="28"/>
          <w:szCs w:val="28"/>
        </w:rPr>
        <w:t>內含活動照片原檔</w:t>
      </w:r>
      <w:r>
        <w:rPr>
          <w:rFonts w:ascii="Times New Roman" w:eastAsia="標楷體" w:hAnsi="Times New Roman" w:hint="eastAsia"/>
          <w:sz w:val="28"/>
          <w:szCs w:val="28"/>
        </w:rPr>
        <w:t>)</w:t>
      </w:r>
      <w:r w:rsidRPr="003819AE">
        <w:rPr>
          <w:rFonts w:ascii="Times New Roman" w:eastAsia="標楷體" w:hAnsi="Times New Roman" w:hint="eastAsia"/>
          <w:sz w:val="28"/>
          <w:szCs w:val="28"/>
        </w:rPr>
        <w:t xml:space="preserve"> </w:t>
      </w:r>
      <w:r w:rsidRPr="003C4642">
        <w:rPr>
          <w:rFonts w:ascii="Times New Roman" w:eastAsia="標楷體" w:hAnsi="Times New Roman" w:hint="eastAsia"/>
          <w:sz w:val="28"/>
          <w:szCs w:val="28"/>
        </w:rPr>
        <w:t>1</w:t>
      </w:r>
      <w:r w:rsidRPr="003C4642">
        <w:rPr>
          <w:rFonts w:ascii="Times New Roman" w:eastAsia="標楷體" w:hAnsi="Times New Roman" w:hint="eastAsia"/>
          <w:sz w:val="28"/>
          <w:szCs w:val="28"/>
        </w:rPr>
        <w:t>份</w:t>
      </w:r>
      <w:r w:rsidRPr="003C4642">
        <w:rPr>
          <w:rFonts w:ascii="Times New Roman" w:eastAsia="標楷體" w:hAnsi="Times New Roman"/>
          <w:sz w:val="28"/>
          <w:szCs w:val="28"/>
        </w:rPr>
        <w:t>（附件</w:t>
      </w:r>
      <w:r>
        <w:rPr>
          <w:rFonts w:ascii="Times New Roman" w:eastAsia="標楷體" w:hAnsi="Times New Roman"/>
          <w:sz w:val="28"/>
          <w:szCs w:val="28"/>
        </w:rPr>
        <w:t>2</w:t>
      </w:r>
      <w:r w:rsidRPr="003C4642">
        <w:rPr>
          <w:rFonts w:ascii="Times New Roman" w:eastAsia="標楷體" w:hAnsi="Times New Roman"/>
          <w:sz w:val="28"/>
          <w:szCs w:val="28"/>
        </w:rPr>
        <w:t>）</w:t>
      </w:r>
      <w:r w:rsidRPr="003C4642">
        <w:rPr>
          <w:rFonts w:ascii="Times New Roman" w:eastAsia="標楷體" w:hAnsi="Times New Roman" w:hint="eastAsia"/>
          <w:sz w:val="28"/>
          <w:szCs w:val="28"/>
        </w:rPr>
        <w:t>及</w:t>
      </w:r>
      <w:r w:rsidRPr="003C4642">
        <w:rPr>
          <w:rFonts w:ascii="Times New Roman" w:eastAsia="標楷體" w:hAnsi="Times New Roman"/>
          <w:sz w:val="28"/>
          <w:szCs w:val="28"/>
        </w:rPr>
        <w:t>領據、收支明細表正本、支出明細表正本、原始支出憑證</w:t>
      </w:r>
      <w:r w:rsidRPr="003C4642">
        <w:rPr>
          <w:rFonts w:ascii="Times New Roman" w:eastAsia="標楷體" w:hAnsi="Times New Roman" w:hint="eastAsia"/>
          <w:sz w:val="28"/>
          <w:szCs w:val="28"/>
        </w:rPr>
        <w:t>正本（附件</w:t>
      </w:r>
      <w:r>
        <w:rPr>
          <w:rFonts w:ascii="Times New Roman" w:eastAsia="標楷體" w:hAnsi="Times New Roman"/>
          <w:sz w:val="28"/>
          <w:szCs w:val="28"/>
        </w:rPr>
        <w:t>3</w:t>
      </w:r>
      <w:r w:rsidRPr="003C4642">
        <w:rPr>
          <w:rFonts w:ascii="Times New Roman" w:eastAsia="標楷體" w:hAnsi="Times New Roman" w:hint="eastAsia"/>
          <w:sz w:val="28"/>
          <w:szCs w:val="28"/>
        </w:rPr>
        <w:t>），</w:t>
      </w:r>
      <w:r w:rsidRPr="003C4642">
        <w:rPr>
          <w:rFonts w:ascii="Times New Roman" w:eastAsia="標楷體" w:hAnsi="Times New Roman"/>
          <w:sz w:val="28"/>
          <w:szCs w:val="28"/>
        </w:rPr>
        <w:t>以郵戳為憑辦理核銷</w:t>
      </w:r>
      <w:r w:rsidRPr="003C4642">
        <w:rPr>
          <w:rFonts w:ascii="Times New Roman" w:eastAsia="標楷體" w:hAnsi="Times New Roman" w:hint="eastAsia"/>
          <w:sz w:val="28"/>
          <w:szCs w:val="28"/>
        </w:rPr>
        <w:t>事宜</w:t>
      </w:r>
      <w:r w:rsidRPr="003C4642">
        <w:rPr>
          <w:rFonts w:ascii="Times New Roman" w:eastAsia="標楷體" w:hAnsi="Times New Roman"/>
          <w:sz w:val="28"/>
          <w:szCs w:val="28"/>
        </w:rPr>
        <w:t>。</w:t>
      </w:r>
    </w:p>
    <w:p w:rsidR="004822AB" w:rsidRDefault="00216A74" w:rsidP="006A7C47">
      <w:pPr>
        <w:pStyle w:val="1f3"/>
        <w:numPr>
          <w:ilvl w:val="0"/>
          <w:numId w:val="8"/>
        </w:numPr>
        <w:tabs>
          <w:tab w:val="left" w:pos="851"/>
        </w:tabs>
        <w:adjustRightInd/>
        <w:spacing w:line="420" w:lineRule="exact"/>
        <w:ind w:leftChars="100" w:left="800" w:hangingChars="200" w:hanging="560"/>
        <w:textAlignment w:val="auto"/>
        <w:rPr>
          <w:rFonts w:ascii="標楷體" w:eastAsia="標楷體" w:hAnsi="標楷體"/>
          <w:sz w:val="28"/>
          <w:szCs w:val="28"/>
        </w:rPr>
      </w:pPr>
      <w:r w:rsidRPr="00216A74">
        <w:rPr>
          <w:rFonts w:ascii="標楷體" w:eastAsia="標楷體" w:hAnsi="標楷體" w:hint="eastAsia"/>
          <w:sz w:val="28"/>
          <w:szCs w:val="28"/>
        </w:rPr>
        <w:t>本案</w:t>
      </w:r>
      <w:r w:rsidR="00DD374B">
        <w:rPr>
          <w:rFonts w:ascii="標楷體" w:eastAsia="標楷體" w:hAnsi="標楷體" w:hint="eastAsia"/>
          <w:sz w:val="28"/>
          <w:szCs w:val="28"/>
        </w:rPr>
        <w:t>經費採依實核銷，一次撥款</w:t>
      </w:r>
      <w:r w:rsidR="004822AB" w:rsidRPr="00216A74">
        <w:rPr>
          <w:rFonts w:ascii="標楷體" w:eastAsia="標楷體" w:hAnsi="標楷體"/>
          <w:sz w:val="28"/>
          <w:szCs w:val="28"/>
        </w:rPr>
        <w:t>。</w:t>
      </w:r>
    </w:p>
    <w:p w:rsidR="004822AB" w:rsidRPr="008160E6" w:rsidRDefault="004822AB" w:rsidP="008160E6">
      <w:pPr>
        <w:pStyle w:val="1f3"/>
        <w:numPr>
          <w:ilvl w:val="0"/>
          <w:numId w:val="8"/>
        </w:numPr>
        <w:tabs>
          <w:tab w:val="left" w:pos="851"/>
        </w:tabs>
        <w:adjustRightInd/>
        <w:spacing w:line="420" w:lineRule="exact"/>
        <w:ind w:leftChars="100" w:left="800" w:hangingChars="200" w:hanging="560"/>
        <w:textAlignment w:val="auto"/>
        <w:rPr>
          <w:rFonts w:ascii="標楷體" w:eastAsia="標楷體" w:hAnsi="標楷體"/>
          <w:sz w:val="28"/>
          <w:szCs w:val="28"/>
        </w:rPr>
      </w:pPr>
      <w:r w:rsidRPr="008160E6">
        <w:rPr>
          <w:rFonts w:ascii="Times New Roman" w:eastAsia="標楷體" w:hAnsi="Times New Roman"/>
          <w:sz w:val="28"/>
          <w:szCs w:val="28"/>
        </w:rPr>
        <w:t>本項經費</w:t>
      </w:r>
      <w:r w:rsidR="00DD2604">
        <w:rPr>
          <w:rFonts w:ascii="Times New Roman" w:eastAsia="標楷體" w:hAnsi="Times New Roman" w:hint="eastAsia"/>
          <w:sz w:val="28"/>
          <w:szCs w:val="28"/>
        </w:rPr>
        <w:t>為</w:t>
      </w:r>
      <w:r w:rsidR="00DF080C" w:rsidRPr="008160E6">
        <w:rPr>
          <w:rFonts w:ascii="Times New Roman" w:eastAsia="標楷體" w:hAnsi="Times New Roman"/>
          <w:sz w:val="28"/>
          <w:szCs w:val="28"/>
        </w:rPr>
        <w:t>菸害防制工作</w:t>
      </w:r>
      <w:r w:rsidRPr="008160E6">
        <w:rPr>
          <w:rFonts w:ascii="Times New Roman" w:eastAsia="標楷體" w:hAnsi="Times New Roman"/>
          <w:sz w:val="28"/>
          <w:szCs w:val="28"/>
        </w:rPr>
        <w:t>計畫專款專用，</w:t>
      </w:r>
      <w:r w:rsidR="004E3571" w:rsidRPr="008160E6">
        <w:rPr>
          <w:rFonts w:ascii="Times New Roman" w:eastAsia="標楷體" w:hAnsi="Times New Roman"/>
          <w:sz w:val="28"/>
          <w:szCs w:val="28"/>
        </w:rPr>
        <w:t>各科目間</w:t>
      </w:r>
      <w:r w:rsidR="00771249" w:rsidRPr="008160E6">
        <w:rPr>
          <w:rFonts w:ascii="Times New Roman" w:eastAsia="標楷體" w:hAnsi="Times New Roman"/>
          <w:sz w:val="28"/>
          <w:szCs w:val="28"/>
        </w:rPr>
        <w:t>可</w:t>
      </w:r>
      <w:r w:rsidR="00EE4C36" w:rsidRPr="008160E6">
        <w:rPr>
          <w:rFonts w:ascii="Times New Roman" w:eastAsia="標楷體" w:hAnsi="Times New Roman"/>
          <w:sz w:val="28"/>
          <w:szCs w:val="28"/>
        </w:rPr>
        <w:t>互相</w:t>
      </w:r>
      <w:r w:rsidR="004E3571" w:rsidRPr="008160E6">
        <w:rPr>
          <w:rFonts w:ascii="Times New Roman" w:eastAsia="標楷體" w:hAnsi="Times New Roman"/>
          <w:sz w:val="28"/>
          <w:szCs w:val="28"/>
        </w:rPr>
        <w:t>流用，</w:t>
      </w:r>
      <w:r w:rsidR="00771249" w:rsidRPr="008160E6">
        <w:rPr>
          <w:rFonts w:ascii="Times New Roman" w:eastAsia="標楷體" w:hAnsi="Times New Roman"/>
          <w:sz w:val="28"/>
          <w:szCs w:val="28"/>
        </w:rPr>
        <w:t>惟</w:t>
      </w:r>
      <w:r w:rsidRPr="008160E6">
        <w:rPr>
          <w:rFonts w:ascii="Times New Roman" w:eastAsia="標楷體" w:hAnsi="Times New Roman"/>
          <w:sz w:val="28"/>
          <w:szCs w:val="28"/>
        </w:rPr>
        <w:t>不得流用於其它業務</w:t>
      </w:r>
      <w:r w:rsidR="00DD2604">
        <w:rPr>
          <w:rFonts w:ascii="Times New Roman" w:eastAsia="標楷體" w:hAnsi="Times New Roman" w:hint="eastAsia"/>
          <w:sz w:val="28"/>
          <w:szCs w:val="28"/>
        </w:rPr>
        <w:t>計畫</w:t>
      </w:r>
      <w:r w:rsidRPr="008160E6">
        <w:rPr>
          <w:rFonts w:ascii="Times New Roman" w:eastAsia="標楷體" w:hAnsi="Times New Roman"/>
          <w:sz w:val="28"/>
          <w:szCs w:val="28"/>
        </w:rPr>
        <w:t>。</w:t>
      </w:r>
    </w:p>
    <w:p w:rsidR="004822AB" w:rsidRPr="00DD2604" w:rsidRDefault="00DD2604" w:rsidP="00DD2604">
      <w:pPr>
        <w:pStyle w:val="1f3"/>
        <w:numPr>
          <w:ilvl w:val="0"/>
          <w:numId w:val="8"/>
        </w:numPr>
        <w:tabs>
          <w:tab w:val="left" w:pos="851"/>
        </w:tabs>
        <w:spacing w:line="420" w:lineRule="exact"/>
        <w:ind w:leftChars="100" w:left="800" w:hangingChars="200" w:hanging="560"/>
        <w:rPr>
          <w:rFonts w:ascii="標楷體" w:eastAsia="標楷體" w:hAnsi="標楷體"/>
          <w:sz w:val="28"/>
          <w:szCs w:val="28"/>
        </w:rPr>
      </w:pPr>
      <w:r w:rsidRPr="00DD2604">
        <w:rPr>
          <w:rFonts w:ascii="標楷體" w:eastAsia="標楷體" w:hAnsi="標楷體" w:hint="eastAsia"/>
          <w:bCs/>
          <w:sz w:val="28"/>
          <w:szCs w:val="28"/>
        </w:rPr>
        <w:t>所</w:t>
      </w:r>
      <w:r w:rsidRPr="00DD2604">
        <w:rPr>
          <w:rFonts w:ascii="標楷體" w:eastAsia="標楷體" w:hAnsi="標楷體"/>
          <w:bCs/>
          <w:sz w:val="28"/>
          <w:szCs w:val="28"/>
        </w:rPr>
        <w:t>有使用本項經費</w:t>
      </w:r>
      <w:r w:rsidRPr="00DD2604">
        <w:rPr>
          <w:rFonts w:ascii="標楷體" w:eastAsia="標楷體" w:hAnsi="標楷體" w:hint="eastAsia"/>
          <w:bCs/>
          <w:sz w:val="28"/>
          <w:szCs w:val="28"/>
        </w:rPr>
        <w:t>製</w:t>
      </w:r>
      <w:r w:rsidRPr="00DD2604">
        <w:rPr>
          <w:rFonts w:ascii="標楷體" w:eastAsia="標楷體" w:hAnsi="標楷體"/>
          <w:bCs/>
          <w:sz w:val="28"/>
          <w:szCs w:val="28"/>
        </w:rPr>
        <w:t>作之單張、</w:t>
      </w:r>
      <w:r w:rsidRPr="00DD2604">
        <w:rPr>
          <w:rFonts w:ascii="標楷體" w:eastAsia="標楷體" w:hAnsi="標楷體" w:hint="eastAsia"/>
          <w:bCs/>
          <w:sz w:val="28"/>
          <w:szCs w:val="28"/>
        </w:rPr>
        <w:t>海</w:t>
      </w:r>
      <w:r w:rsidRPr="00DD2604">
        <w:rPr>
          <w:rFonts w:ascii="標楷體" w:eastAsia="標楷體" w:hAnsi="標楷體"/>
          <w:bCs/>
          <w:sz w:val="28"/>
          <w:szCs w:val="28"/>
        </w:rPr>
        <w:t>報、宣導品、媒體宣導、文宣及辦理之活動，</w:t>
      </w:r>
      <w:r w:rsidRPr="00DD2604">
        <w:rPr>
          <w:rFonts w:ascii="標楷體" w:eastAsia="標楷體" w:hAnsi="標楷體" w:hint="eastAsia"/>
          <w:bCs/>
          <w:sz w:val="28"/>
          <w:szCs w:val="28"/>
        </w:rPr>
        <w:t>需</w:t>
      </w:r>
      <w:r w:rsidRPr="00DD2604">
        <w:rPr>
          <w:rFonts w:ascii="標楷體" w:eastAsia="標楷體" w:hAnsi="標楷體"/>
          <w:bCs/>
          <w:sz w:val="28"/>
          <w:szCs w:val="28"/>
        </w:rPr>
        <w:t>標註經費來</w:t>
      </w:r>
      <w:r w:rsidRPr="00DD2604">
        <w:rPr>
          <w:rFonts w:ascii="標楷體" w:eastAsia="標楷體" w:hAnsi="標楷體" w:hint="eastAsia"/>
          <w:bCs/>
          <w:sz w:val="28"/>
          <w:szCs w:val="28"/>
        </w:rPr>
        <w:t>源</w:t>
      </w:r>
      <w:r w:rsidRPr="00DD2604">
        <w:rPr>
          <w:rFonts w:ascii="標楷體" w:eastAsia="標楷體" w:hAnsi="標楷體"/>
          <w:bCs/>
          <w:sz w:val="28"/>
          <w:szCs w:val="28"/>
        </w:rPr>
        <w:t>為「菸品健康</w:t>
      </w:r>
      <w:r w:rsidRPr="00DD2604">
        <w:rPr>
          <w:rFonts w:ascii="標楷體" w:eastAsia="標楷體" w:hAnsi="標楷體" w:hint="eastAsia"/>
          <w:bCs/>
          <w:sz w:val="28"/>
          <w:szCs w:val="28"/>
        </w:rPr>
        <w:t>福</w:t>
      </w:r>
      <w:r w:rsidRPr="00DD2604">
        <w:rPr>
          <w:rFonts w:ascii="標楷體" w:eastAsia="標楷體" w:hAnsi="標楷體"/>
          <w:bCs/>
          <w:sz w:val="28"/>
          <w:szCs w:val="28"/>
        </w:rPr>
        <w:t>利捐」。如</w:t>
      </w:r>
      <w:r w:rsidRPr="00DD2604">
        <w:rPr>
          <w:rFonts w:ascii="標楷體" w:eastAsia="標楷體" w:hAnsi="標楷體" w:hint="eastAsia"/>
          <w:bCs/>
          <w:sz w:val="28"/>
          <w:szCs w:val="28"/>
        </w:rPr>
        <w:t>：</w:t>
      </w:r>
      <w:r w:rsidRPr="00DD2604">
        <w:rPr>
          <w:rFonts w:ascii="標楷體" w:eastAsia="標楷體" w:hAnsi="標楷體"/>
          <w:bCs/>
          <w:sz w:val="28"/>
          <w:szCs w:val="28"/>
        </w:rPr>
        <w:t>活動新</w:t>
      </w:r>
      <w:r w:rsidRPr="00DD2604">
        <w:rPr>
          <w:rFonts w:ascii="標楷體" w:eastAsia="標楷體" w:hAnsi="標楷體" w:hint="eastAsia"/>
          <w:bCs/>
          <w:sz w:val="28"/>
          <w:szCs w:val="28"/>
        </w:rPr>
        <w:t>聞</w:t>
      </w:r>
      <w:r w:rsidRPr="00DD2604">
        <w:rPr>
          <w:rFonts w:ascii="標楷體" w:eastAsia="標楷體" w:hAnsi="標楷體"/>
          <w:bCs/>
          <w:sz w:val="28"/>
          <w:szCs w:val="28"/>
        </w:rPr>
        <w:t>稿需於文中加註；</w:t>
      </w:r>
      <w:r w:rsidRPr="00DD2604">
        <w:rPr>
          <w:rFonts w:ascii="標楷體" w:eastAsia="標楷體" w:hAnsi="標楷體" w:hint="eastAsia"/>
          <w:bCs/>
          <w:sz w:val="28"/>
          <w:szCs w:val="28"/>
        </w:rPr>
        <w:t>宣導</w:t>
      </w:r>
      <w:r w:rsidRPr="00DD2604">
        <w:rPr>
          <w:rFonts w:ascii="標楷體" w:eastAsia="標楷體" w:hAnsi="標楷體"/>
          <w:bCs/>
          <w:sz w:val="28"/>
          <w:szCs w:val="28"/>
        </w:rPr>
        <w:t>品需</w:t>
      </w:r>
      <w:r w:rsidRPr="00DD2604">
        <w:rPr>
          <w:rFonts w:ascii="標楷體" w:eastAsia="標楷體" w:hAnsi="標楷體" w:hint="eastAsia"/>
          <w:bCs/>
          <w:sz w:val="28"/>
          <w:szCs w:val="28"/>
        </w:rPr>
        <w:t>加</w:t>
      </w:r>
      <w:r w:rsidRPr="00DD2604">
        <w:rPr>
          <w:rFonts w:ascii="標楷體" w:eastAsia="標楷體" w:hAnsi="標楷體"/>
          <w:bCs/>
          <w:sz w:val="28"/>
          <w:szCs w:val="28"/>
        </w:rPr>
        <w:t>註菸害防制相關宣導標語</w:t>
      </w:r>
      <w:r w:rsidRPr="00DD2604">
        <w:rPr>
          <w:rFonts w:ascii="標楷體" w:eastAsia="標楷體" w:hAnsi="標楷體" w:hint="eastAsia"/>
          <w:bCs/>
          <w:sz w:val="28"/>
          <w:szCs w:val="28"/>
        </w:rPr>
        <w:t>、</w:t>
      </w:r>
      <w:r w:rsidRPr="00DD2604">
        <w:rPr>
          <w:rFonts w:ascii="標楷體" w:eastAsia="標楷體" w:hAnsi="標楷體" w:hint="eastAsia"/>
          <w:sz w:val="28"/>
          <w:szCs w:val="28"/>
        </w:rPr>
        <w:t>加註機關名稱及廣告字樣</w:t>
      </w:r>
      <w:r w:rsidRPr="00DD2604">
        <w:rPr>
          <w:rFonts w:ascii="標楷體" w:eastAsia="標楷體" w:hAnsi="標楷體" w:hint="eastAsia"/>
          <w:bCs/>
          <w:sz w:val="28"/>
          <w:szCs w:val="28"/>
        </w:rPr>
        <w:t>，</w:t>
      </w:r>
      <w:r w:rsidRPr="00DD2604">
        <w:rPr>
          <w:rFonts w:ascii="標楷體" w:eastAsia="標楷體" w:hAnsi="標楷體"/>
          <w:bCs/>
          <w:sz w:val="28"/>
          <w:szCs w:val="28"/>
        </w:rPr>
        <w:t>並</w:t>
      </w:r>
      <w:r w:rsidRPr="00DD2604">
        <w:rPr>
          <w:rFonts w:ascii="標楷體" w:eastAsia="標楷體" w:hAnsi="標楷體" w:hint="eastAsia"/>
          <w:bCs/>
          <w:sz w:val="28"/>
          <w:szCs w:val="28"/>
        </w:rPr>
        <w:t>檢</w:t>
      </w:r>
      <w:r w:rsidRPr="00DD2604">
        <w:rPr>
          <w:rFonts w:ascii="標楷體" w:eastAsia="標楷體" w:hAnsi="標楷體" w:hint="eastAsia"/>
          <w:sz w:val="28"/>
          <w:szCs w:val="28"/>
        </w:rPr>
        <w:t>附照片</w:t>
      </w:r>
      <w:r w:rsidRPr="00DD2604">
        <w:rPr>
          <w:rFonts w:ascii="標楷體" w:eastAsia="標楷體" w:hAnsi="標楷體"/>
          <w:bCs/>
          <w:sz w:val="28"/>
          <w:szCs w:val="28"/>
        </w:rPr>
        <w:t>。</w:t>
      </w:r>
    </w:p>
    <w:p w:rsidR="00EB405F" w:rsidRPr="008160E6" w:rsidRDefault="004822AB" w:rsidP="008160E6">
      <w:pPr>
        <w:pStyle w:val="1f3"/>
        <w:numPr>
          <w:ilvl w:val="0"/>
          <w:numId w:val="8"/>
        </w:numPr>
        <w:tabs>
          <w:tab w:val="left" w:pos="851"/>
        </w:tabs>
        <w:adjustRightInd/>
        <w:spacing w:line="420" w:lineRule="exact"/>
        <w:ind w:leftChars="100" w:left="800" w:hangingChars="200" w:hanging="560"/>
        <w:textAlignment w:val="auto"/>
        <w:rPr>
          <w:rFonts w:ascii="標楷體" w:eastAsia="標楷體" w:hAnsi="標楷體"/>
          <w:sz w:val="28"/>
          <w:szCs w:val="28"/>
        </w:rPr>
      </w:pPr>
      <w:r w:rsidRPr="008160E6">
        <w:rPr>
          <w:rFonts w:ascii="Times New Roman" w:eastAsia="標楷體" w:hAnsi="Times New Roman"/>
          <w:sz w:val="28"/>
          <w:szCs w:val="28"/>
        </w:rPr>
        <w:t>有關經費核銷注意事項</w:t>
      </w:r>
      <w:r w:rsidR="00541FB5" w:rsidRPr="008160E6">
        <w:rPr>
          <w:rFonts w:ascii="Times New Roman" w:eastAsia="標楷體" w:hAnsi="Times New Roman" w:hint="eastAsia"/>
          <w:sz w:val="28"/>
          <w:szCs w:val="28"/>
        </w:rPr>
        <w:t>詳如</w:t>
      </w:r>
      <w:r w:rsidR="00C77948" w:rsidRPr="008160E6">
        <w:rPr>
          <w:rFonts w:ascii="Times New Roman" w:eastAsia="標楷體" w:hAnsi="Times New Roman"/>
          <w:sz w:val="28"/>
          <w:szCs w:val="28"/>
        </w:rPr>
        <w:t>（</w:t>
      </w:r>
      <w:r w:rsidR="00541FB5" w:rsidRPr="008160E6">
        <w:rPr>
          <w:rFonts w:ascii="Times New Roman" w:eastAsia="標楷體" w:hAnsi="Times New Roman" w:hint="eastAsia"/>
          <w:sz w:val="28"/>
          <w:szCs w:val="28"/>
        </w:rPr>
        <w:t>附件</w:t>
      </w:r>
      <w:r w:rsidR="00C77948" w:rsidRPr="008160E6">
        <w:rPr>
          <w:rFonts w:ascii="Times New Roman" w:eastAsia="標楷體" w:hAnsi="Times New Roman"/>
          <w:sz w:val="28"/>
          <w:szCs w:val="28"/>
        </w:rPr>
        <w:t>4</w:t>
      </w:r>
      <w:r w:rsidR="00C77948" w:rsidRPr="008160E6">
        <w:rPr>
          <w:rFonts w:ascii="Times New Roman" w:eastAsia="標楷體" w:hAnsi="Times New Roman"/>
          <w:sz w:val="28"/>
          <w:szCs w:val="28"/>
        </w:rPr>
        <w:t>）</w:t>
      </w:r>
      <w:r w:rsidRPr="008160E6">
        <w:rPr>
          <w:rFonts w:ascii="Times New Roman" w:eastAsia="標楷體" w:hAnsi="Times New Roman"/>
          <w:sz w:val="28"/>
          <w:szCs w:val="28"/>
        </w:rPr>
        <w:t>辦理</w:t>
      </w:r>
      <w:r w:rsidRPr="008160E6">
        <w:rPr>
          <w:rFonts w:ascii="Times New Roman" w:eastAsia="標楷體" w:hAnsi="Times New Roman"/>
          <w:bCs/>
          <w:sz w:val="28"/>
          <w:szCs w:val="28"/>
        </w:rPr>
        <w:t>。</w:t>
      </w:r>
    </w:p>
    <w:p w:rsidR="000D2572" w:rsidRPr="009C3BCE" w:rsidRDefault="009F1413" w:rsidP="0072088D">
      <w:pPr>
        <w:pStyle w:val="Web"/>
        <w:numPr>
          <w:ilvl w:val="1"/>
          <w:numId w:val="21"/>
        </w:numPr>
        <w:snapToGrid w:val="0"/>
        <w:spacing w:before="0" w:beforeAutospacing="0" w:after="0" w:afterAutospacing="0" w:line="420" w:lineRule="exact"/>
        <w:jc w:val="both"/>
        <w:rPr>
          <w:rFonts w:ascii="Times New Roman" w:eastAsia="標楷體" w:hAnsi="Times New Roman" w:cs="Times New Roman"/>
          <w:b/>
          <w:sz w:val="28"/>
          <w:szCs w:val="28"/>
        </w:rPr>
      </w:pPr>
      <w:r w:rsidRPr="009C3BCE">
        <w:rPr>
          <w:rFonts w:ascii="Times New Roman" w:eastAsia="標楷體" w:hAnsi="Times New Roman" w:cs="Times New Roman"/>
          <w:b/>
          <w:sz w:val="28"/>
          <w:szCs w:val="28"/>
        </w:rPr>
        <w:t>其他注意事項：</w:t>
      </w:r>
    </w:p>
    <w:p w:rsidR="00270926" w:rsidRPr="003C4642" w:rsidRDefault="00A35B68" w:rsidP="00E4479B">
      <w:pPr>
        <w:pStyle w:val="Web"/>
        <w:snapToGrid w:val="0"/>
        <w:spacing w:before="0" w:beforeAutospacing="0" w:after="0" w:afterAutospacing="0" w:line="420" w:lineRule="exact"/>
        <w:ind w:firstLineChars="200" w:firstLine="560"/>
        <w:jc w:val="both"/>
        <w:rPr>
          <w:rFonts w:ascii="Times New Roman" w:eastAsia="標楷體" w:hAnsi="Times New Roman" w:cs="Times New Roman"/>
          <w:sz w:val="28"/>
          <w:szCs w:val="28"/>
        </w:rPr>
      </w:pPr>
      <w:r w:rsidRPr="003C4642">
        <w:rPr>
          <w:rFonts w:ascii="Times New Roman" w:eastAsia="標楷體" w:hAnsi="Times New Roman"/>
          <w:sz w:val="28"/>
          <w:szCs w:val="28"/>
        </w:rPr>
        <w:t>申請時請填具「身分關係聲明書</w:t>
      </w:r>
      <w:r w:rsidRPr="003C4642">
        <w:rPr>
          <w:rFonts w:ascii="Times New Roman" w:eastAsia="標楷體" w:hAnsi="Times New Roman" w:hint="eastAsia"/>
          <w:sz w:val="28"/>
          <w:szCs w:val="28"/>
        </w:rPr>
        <w:t>」：</w:t>
      </w:r>
      <w:r w:rsidRPr="003C4642">
        <w:rPr>
          <w:rFonts w:ascii="Times New Roman" w:eastAsia="標楷體" w:hAnsi="Times New Roman"/>
          <w:sz w:val="28"/>
          <w:szCs w:val="28"/>
        </w:rPr>
        <w:t>申請補助者為公職人員利益衝突避法第</w:t>
      </w:r>
      <w:r w:rsidRPr="003C4642">
        <w:rPr>
          <w:rFonts w:ascii="Times New Roman" w:eastAsia="標楷體" w:hAnsi="Times New Roman"/>
          <w:sz w:val="28"/>
          <w:szCs w:val="28"/>
        </w:rPr>
        <w:t>2</w:t>
      </w:r>
      <w:r w:rsidRPr="003C4642">
        <w:rPr>
          <w:rFonts w:ascii="Times New Roman" w:eastAsia="標楷體" w:hAnsi="Times New Roman"/>
          <w:sz w:val="28"/>
          <w:szCs w:val="28"/>
        </w:rPr>
        <w:t>條之公職人員或第</w:t>
      </w:r>
      <w:r w:rsidRPr="003C4642">
        <w:rPr>
          <w:rFonts w:ascii="Times New Roman" w:eastAsia="標楷體" w:hAnsi="Times New Roman"/>
          <w:sz w:val="28"/>
          <w:szCs w:val="28"/>
        </w:rPr>
        <w:t>3</w:t>
      </w:r>
      <w:r w:rsidRPr="003C4642">
        <w:rPr>
          <w:rFonts w:ascii="Times New Roman" w:eastAsia="標楷體" w:hAnsi="Times New Roman"/>
          <w:sz w:val="28"/>
          <w:szCs w:val="28"/>
        </w:rPr>
        <w:t>條之「關係人」，應依同法第</w:t>
      </w:r>
      <w:r w:rsidRPr="003C4642">
        <w:rPr>
          <w:rFonts w:ascii="Times New Roman" w:eastAsia="標楷體" w:hAnsi="Times New Roman"/>
          <w:sz w:val="28"/>
          <w:szCs w:val="28"/>
        </w:rPr>
        <w:t>14</w:t>
      </w:r>
      <w:r w:rsidRPr="003C4642">
        <w:rPr>
          <w:rFonts w:ascii="Times New Roman" w:eastAsia="標楷體" w:hAnsi="Times New Roman"/>
          <w:sz w:val="28"/>
          <w:szCs w:val="28"/>
        </w:rPr>
        <w:t>條第</w:t>
      </w:r>
      <w:r w:rsidRPr="003C4642">
        <w:rPr>
          <w:rFonts w:ascii="Times New Roman" w:eastAsia="標楷體" w:hAnsi="Times New Roman"/>
          <w:sz w:val="28"/>
          <w:szCs w:val="28"/>
        </w:rPr>
        <w:t>2</w:t>
      </w:r>
      <w:r w:rsidRPr="003C4642">
        <w:rPr>
          <w:rFonts w:ascii="Times New Roman" w:eastAsia="標楷體" w:hAnsi="Times New Roman"/>
          <w:sz w:val="28"/>
          <w:szCs w:val="28"/>
        </w:rPr>
        <w:t>項規定，於申請時檢具「身分關係事前揭露表」</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附件</w:t>
      </w:r>
      <w:r w:rsidR="00C77948">
        <w:rPr>
          <w:rFonts w:ascii="Times New Roman" w:eastAsia="標楷體" w:hAnsi="Times New Roman"/>
          <w:sz w:val="28"/>
          <w:szCs w:val="28"/>
        </w:rPr>
        <w:t>5</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；本機關單位於補助行為成立後，將填寫「身分關係事後公開表」</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附件</w:t>
      </w:r>
      <w:r w:rsidR="00C77948">
        <w:rPr>
          <w:rFonts w:ascii="Times New Roman" w:eastAsia="標楷體" w:hAnsi="Times New Roman"/>
          <w:sz w:val="28"/>
          <w:szCs w:val="28"/>
        </w:rPr>
        <w:t>6</w:t>
      </w:r>
      <w:r w:rsidR="0007030E" w:rsidRPr="003C4642">
        <w:rPr>
          <w:rFonts w:ascii="Times New Roman" w:eastAsia="標楷體" w:hAnsi="Times New Roman"/>
          <w:sz w:val="28"/>
          <w:szCs w:val="28"/>
        </w:rPr>
        <w:t>）</w:t>
      </w:r>
      <w:r w:rsidRPr="003C4642">
        <w:rPr>
          <w:rFonts w:ascii="Times New Roman" w:eastAsia="標楷體" w:hAnsi="Times New Roman"/>
          <w:sz w:val="28"/>
          <w:szCs w:val="28"/>
        </w:rPr>
        <w:t>，並將該表連同前開身分關係事前揭露表內容公開於機關網站。</w:t>
      </w:r>
    </w:p>
    <w:p w:rsidR="009857FF" w:rsidRPr="006D7BF3" w:rsidRDefault="004822AB" w:rsidP="00CC3308">
      <w:pPr>
        <w:pStyle w:val="Web"/>
        <w:tabs>
          <w:tab w:val="left" w:pos="2640"/>
        </w:tabs>
        <w:spacing w:before="0" w:beforeAutospacing="0" w:after="0" w:afterAutospacing="0" w:line="420" w:lineRule="exact"/>
        <w:rPr>
          <w:rFonts w:ascii="標楷體" w:eastAsia="標楷體" w:hAnsi="標楷體" w:cs="Times New Roman"/>
          <w:b/>
          <w:sz w:val="28"/>
          <w:szCs w:val="28"/>
        </w:rPr>
      </w:pPr>
      <w:r w:rsidRPr="003C4642">
        <w:rPr>
          <w:rFonts w:ascii="Times New Roman" w:eastAsia="標楷體" w:hAnsi="Times New Roman" w:cs="Times New Roman"/>
          <w:sz w:val="28"/>
          <w:szCs w:val="28"/>
          <w:bdr w:val="single" w:sz="4" w:space="0" w:color="auto"/>
        </w:rPr>
        <w:br w:type="page"/>
      </w:r>
      <w:r w:rsidR="009C3BCE" w:rsidRPr="006D7BF3">
        <w:rPr>
          <w:rFonts w:ascii="標楷體" w:eastAsia="標楷體" w:hAnsi="標楷體" w:cs="Times New Roman" w:hint="eastAsia"/>
          <w:b/>
          <w:sz w:val="28"/>
          <w:szCs w:val="28"/>
        </w:rPr>
        <w:t>附件1</w:t>
      </w:r>
      <w:r w:rsidR="00E632CD" w:rsidRPr="006D7BF3">
        <w:rPr>
          <w:rFonts w:ascii="標楷體" w:eastAsia="標楷體" w:hAnsi="標楷體" w:cs="Times New Roman" w:hint="eastAsia"/>
          <w:b/>
          <w:sz w:val="28"/>
          <w:szCs w:val="28"/>
        </w:rPr>
        <w:t>、計畫書撰寫格式</w:t>
      </w:r>
    </w:p>
    <w:p w:rsidR="009857FF" w:rsidRPr="003C4642" w:rsidRDefault="009857FF" w:rsidP="003C4642">
      <w:pPr>
        <w:pStyle w:val="Web"/>
        <w:tabs>
          <w:tab w:val="left" w:pos="2640"/>
        </w:tabs>
        <w:spacing w:before="0" w:beforeAutospacing="0" w:after="0" w:afterAutospacing="0" w:line="600" w:lineRule="exact"/>
        <w:rPr>
          <w:rFonts w:ascii="Times New Roman" w:eastAsia="標楷體" w:hAnsi="Times New Roman" w:cs="Times New Roman"/>
          <w:sz w:val="28"/>
          <w:szCs w:val="28"/>
          <w:bdr w:val="single" w:sz="4" w:space="0" w:color="auto"/>
        </w:rPr>
      </w:pPr>
    </w:p>
    <w:p w:rsidR="009857FF" w:rsidRPr="003C4642" w:rsidRDefault="009857FF" w:rsidP="009C3BCE">
      <w:pPr>
        <w:pStyle w:val="Web"/>
        <w:tabs>
          <w:tab w:val="left" w:pos="2640"/>
        </w:tabs>
        <w:spacing w:before="0" w:beforeAutospacing="0" w:after="0" w:afterAutospacing="0" w:line="700" w:lineRule="atLeast"/>
        <w:jc w:val="center"/>
        <w:rPr>
          <w:rFonts w:ascii="Times New Roman" w:eastAsia="標楷體" w:hAnsi="Times New Roman" w:cs="Times New Roman"/>
          <w:sz w:val="52"/>
          <w:szCs w:val="52"/>
        </w:rPr>
      </w:pPr>
      <w:r w:rsidRPr="003C4642">
        <w:rPr>
          <w:rFonts w:ascii="Times New Roman" w:eastAsia="標楷體" w:hAnsi="Times New Roman" w:cs="Times New Roman"/>
          <w:sz w:val="52"/>
          <w:szCs w:val="52"/>
          <w:u w:val="single"/>
        </w:rPr>
        <w:t xml:space="preserve">                </w:t>
      </w:r>
      <w:r w:rsidRPr="003C4642">
        <w:rPr>
          <w:rFonts w:ascii="Times New Roman" w:eastAsia="標楷體" w:hAnsi="Times New Roman" w:cs="Times New Roman"/>
          <w:sz w:val="52"/>
          <w:szCs w:val="52"/>
        </w:rPr>
        <w:t>社區</w:t>
      </w:r>
      <w:r w:rsidR="0007030E" w:rsidRPr="003C4642">
        <w:rPr>
          <w:rFonts w:ascii="Times New Roman" w:eastAsia="標楷體" w:hAnsi="Times New Roman" w:cs="Times New Roman" w:hint="eastAsia"/>
          <w:sz w:val="52"/>
          <w:szCs w:val="52"/>
        </w:rPr>
        <w:t>（</w:t>
      </w:r>
      <w:r w:rsidRPr="003C4642">
        <w:rPr>
          <w:rFonts w:ascii="Times New Roman" w:eastAsia="標楷體" w:hAnsi="Times New Roman" w:cs="Times New Roman" w:hint="eastAsia"/>
          <w:sz w:val="52"/>
          <w:szCs w:val="52"/>
        </w:rPr>
        <w:t>部落</w:t>
      </w:r>
      <w:r w:rsidR="0007030E" w:rsidRPr="003C4642">
        <w:rPr>
          <w:rFonts w:ascii="Times New Roman" w:eastAsia="標楷體" w:hAnsi="Times New Roman" w:cs="Times New Roman" w:hint="eastAsia"/>
          <w:sz w:val="52"/>
          <w:szCs w:val="52"/>
        </w:rPr>
        <w:t>）</w:t>
      </w:r>
    </w:p>
    <w:p w:rsidR="009857FF" w:rsidRPr="003C4642" w:rsidRDefault="009857FF" w:rsidP="009C3BCE">
      <w:pPr>
        <w:pStyle w:val="Web"/>
        <w:tabs>
          <w:tab w:val="left" w:pos="2640"/>
        </w:tabs>
        <w:spacing w:before="0" w:beforeAutospacing="0" w:after="0" w:afterAutospacing="0" w:line="700" w:lineRule="atLeast"/>
        <w:jc w:val="center"/>
        <w:rPr>
          <w:rFonts w:ascii="Times New Roman" w:eastAsia="標楷體" w:hAnsi="Times New Roman" w:cs="Times New Roman"/>
          <w:sz w:val="52"/>
          <w:szCs w:val="52"/>
        </w:rPr>
      </w:pPr>
    </w:p>
    <w:p w:rsidR="0066558D" w:rsidRPr="003C4642" w:rsidRDefault="0066558D" w:rsidP="009C3BCE">
      <w:pPr>
        <w:pStyle w:val="Web"/>
        <w:tabs>
          <w:tab w:val="left" w:pos="2640"/>
        </w:tabs>
        <w:spacing w:before="0" w:beforeAutospacing="0" w:after="0" w:afterAutospacing="0" w:line="700" w:lineRule="atLeast"/>
        <w:jc w:val="center"/>
        <w:rPr>
          <w:rFonts w:ascii="Times New Roman" w:eastAsia="標楷體" w:hAnsi="Times New Roman" w:cs="Times New Roman"/>
          <w:sz w:val="52"/>
          <w:szCs w:val="52"/>
        </w:rPr>
      </w:pPr>
      <w:r w:rsidRPr="003C4642">
        <w:rPr>
          <w:rFonts w:ascii="Times New Roman" w:eastAsia="標楷體" w:hAnsi="Times New Roman" w:cs="Times New Roman"/>
          <w:sz w:val="52"/>
          <w:szCs w:val="52"/>
        </w:rPr>
        <w:t>南投縣政府衛生局委託辦理</w:t>
      </w:r>
    </w:p>
    <w:p w:rsidR="009857FF" w:rsidRPr="003C4642" w:rsidRDefault="0066558D" w:rsidP="009C3BCE">
      <w:pPr>
        <w:pStyle w:val="Web"/>
        <w:tabs>
          <w:tab w:val="left" w:pos="2640"/>
        </w:tabs>
        <w:spacing w:before="0" w:beforeAutospacing="0" w:after="0" w:afterAutospacing="0" w:line="700" w:lineRule="atLeast"/>
        <w:jc w:val="center"/>
        <w:rPr>
          <w:rFonts w:ascii="Times New Roman" w:eastAsia="標楷體" w:hAnsi="Times New Roman" w:cs="Times New Roman"/>
          <w:sz w:val="52"/>
          <w:szCs w:val="52"/>
        </w:rPr>
      </w:pPr>
      <w:r w:rsidRPr="003C4642">
        <w:rPr>
          <w:rFonts w:ascii="Times New Roman" w:eastAsia="標楷體" w:hAnsi="Times New Roman" w:cs="Times New Roman"/>
          <w:sz w:val="52"/>
          <w:szCs w:val="52"/>
        </w:rPr>
        <w:t>「</w:t>
      </w:r>
      <w:r w:rsidR="009857FF" w:rsidRPr="003C4642">
        <w:rPr>
          <w:rFonts w:ascii="Times New Roman" w:eastAsia="標楷體" w:hAnsi="Times New Roman" w:cs="Times New Roman"/>
          <w:color w:val="FF0000"/>
          <w:sz w:val="52"/>
          <w:szCs w:val="52"/>
        </w:rPr>
        <w:t>11</w:t>
      </w:r>
      <w:r w:rsidR="001711F9" w:rsidRPr="003C4642">
        <w:rPr>
          <w:rFonts w:ascii="Times New Roman" w:eastAsia="標楷體" w:hAnsi="Times New Roman" w:cs="Times New Roman"/>
          <w:color w:val="FF0000"/>
          <w:sz w:val="52"/>
          <w:szCs w:val="52"/>
        </w:rPr>
        <w:t>5</w:t>
      </w:r>
      <w:r w:rsidR="009857FF" w:rsidRPr="003C4642">
        <w:rPr>
          <w:rFonts w:ascii="Times New Roman" w:eastAsia="標楷體" w:hAnsi="Times New Roman" w:cs="Times New Roman" w:hint="eastAsia"/>
          <w:sz w:val="52"/>
          <w:szCs w:val="52"/>
        </w:rPr>
        <w:t>年</w:t>
      </w:r>
      <w:r w:rsidR="00833DDB" w:rsidRPr="003C4642">
        <w:rPr>
          <w:rFonts w:ascii="Times New Roman" w:eastAsia="標楷體" w:hAnsi="Times New Roman" w:cs="Times New Roman" w:hint="eastAsia"/>
          <w:sz w:val="52"/>
          <w:szCs w:val="52"/>
        </w:rPr>
        <w:t>南投縣</w:t>
      </w:r>
      <w:r w:rsidR="009857FF" w:rsidRPr="003C4642">
        <w:rPr>
          <w:rFonts w:ascii="Times New Roman" w:eastAsia="標楷體" w:hAnsi="Times New Roman" w:cs="Times New Roman"/>
          <w:sz w:val="52"/>
          <w:szCs w:val="52"/>
        </w:rPr>
        <w:t>菸酒檳</w:t>
      </w:r>
      <w:r w:rsidR="0059511D" w:rsidRPr="003C4642">
        <w:rPr>
          <w:rFonts w:ascii="Times New Roman" w:eastAsia="標楷體" w:hAnsi="Times New Roman" w:cs="Times New Roman"/>
          <w:sz w:val="52"/>
          <w:szCs w:val="52"/>
        </w:rPr>
        <w:t>榔危害</w:t>
      </w:r>
      <w:r w:rsidR="009857FF" w:rsidRPr="003C4642">
        <w:rPr>
          <w:rFonts w:ascii="Times New Roman" w:eastAsia="標楷體" w:hAnsi="Times New Roman" w:cs="Times New Roman" w:hint="eastAsia"/>
          <w:sz w:val="52"/>
          <w:szCs w:val="52"/>
        </w:rPr>
        <w:t>整合倡議及宣導</w:t>
      </w:r>
      <w:r w:rsidR="009857FF" w:rsidRPr="003C4642">
        <w:rPr>
          <w:rFonts w:ascii="Times New Roman" w:eastAsia="標楷體" w:hAnsi="Times New Roman" w:cs="Times New Roman"/>
          <w:sz w:val="52"/>
          <w:szCs w:val="52"/>
        </w:rPr>
        <w:t>計畫</w:t>
      </w:r>
      <w:r w:rsidRPr="003C4642">
        <w:rPr>
          <w:rFonts w:ascii="Times New Roman" w:eastAsia="標楷體" w:hAnsi="Times New Roman" w:cs="Times New Roman"/>
          <w:sz w:val="52"/>
          <w:szCs w:val="52"/>
        </w:rPr>
        <w:t>」</w:t>
      </w:r>
    </w:p>
    <w:p w:rsidR="009857FF" w:rsidRPr="003C4642" w:rsidRDefault="009857FF" w:rsidP="009C3BCE">
      <w:pPr>
        <w:pStyle w:val="Web"/>
        <w:tabs>
          <w:tab w:val="left" w:pos="2640"/>
        </w:tabs>
        <w:spacing w:before="0" w:beforeAutospacing="0" w:after="0" w:afterAutospacing="0" w:line="700" w:lineRule="atLeast"/>
        <w:jc w:val="center"/>
        <w:rPr>
          <w:rFonts w:ascii="Times New Roman" w:eastAsia="標楷體" w:hAnsi="Times New Roman" w:cs="Times New Roman"/>
          <w:sz w:val="52"/>
          <w:szCs w:val="52"/>
        </w:rPr>
      </w:pPr>
    </w:p>
    <w:p w:rsidR="00E632CD" w:rsidRPr="003C4642" w:rsidRDefault="00E632CD" w:rsidP="009C3BCE">
      <w:pPr>
        <w:pStyle w:val="Web"/>
        <w:tabs>
          <w:tab w:val="left" w:pos="2640"/>
        </w:tabs>
        <w:spacing w:before="0" w:beforeAutospacing="0" w:after="0" w:afterAutospacing="0" w:line="700" w:lineRule="atLeast"/>
        <w:jc w:val="center"/>
        <w:rPr>
          <w:rFonts w:ascii="Times New Roman" w:eastAsia="標楷體" w:hAnsi="Times New Roman" w:cs="Times New Roman"/>
          <w:sz w:val="52"/>
          <w:szCs w:val="52"/>
        </w:rPr>
      </w:pPr>
      <w:r w:rsidRPr="003C4642">
        <w:rPr>
          <w:rFonts w:ascii="Times New Roman" w:eastAsia="標楷體" w:hAnsi="Times New Roman" w:cs="Times New Roman" w:hint="eastAsia"/>
          <w:sz w:val="52"/>
          <w:szCs w:val="52"/>
        </w:rPr>
        <w:t>計畫書</w:t>
      </w:r>
    </w:p>
    <w:p w:rsidR="000251EB" w:rsidRPr="003C4642" w:rsidRDefault="000251EB" w:rsidP="009C3BCE">
      <w:pPr>
        <w:pStyle w:val="Web"/>
        <w:tabs>
          <w:tab w:val="left" w:pos="2640"/>
        </w:tabs>
        <w:spacing w:before="0" w:beforeAutospacing="0" w:after="0" w:afterAutospacing="0" w:line="700" w:lineRule="atLeast"/>
        <w:jc w:val="center"/>
        <w:rPr>
          <w:rFonts w:ascii="Times New Roman" w:eastAsia="標楷體" w:hAnsi="Times New Roman" w:cs="Times New Roman"/>
          <w:sz w:val="52"/>
          <w:szCs w:val="52"/>
        </w:rPr>
      </w:pPr>
    </w:p>
    <w:p w:rsidR="000251EB" w:rsidRPr="003C4642" w:rsidRDefault="000251EB" w:rsidP="009C3BCE">
      <w:pPr>
        <w:pStyle w:val="Web"/>
        <w:tabs>
          <w:tab w:val="left" w:pos="2640"/>
        </w:tabs>
        <w:spacing w:before="0" w:beforeAutospacing="0" w:after="0" w:afterAutospacing="0" w:line="700" w:lineRule="atLeas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p>
    <w:p w:rsidR="000251EB" w:rsidRPr="003C4642" w:rsidRDefault="000251EB"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rPr>
      </w:pPr>
      <w:r w:rsidRPr="003C4642">
        <w:rPr>
          <w:rFonts w:ascii="Times New Roman" w:eastAsia="標楷體" w:hAnsi="Times New Roman"/>
          <w:bCs/>
          <w:sz w:val="32"/>
          <w:szCs w:val="32"/>
        </w:rPr>
        <w:t>《</w:t>
      </w:r>
      <w:r w:rsidRPr="003C4642">
        <w:rPr>
          <w:rFonts w:ascii="Times New Roman" w:eastAsia="標楷體" w:hAnsi="Times New Roman"/>
          <w:bCs/>
          <w:sz w:val="32"/>
          <w:szCs w:val="32"/>
          <w:lang w:eastAsia="zh-HK"/>
        </w:rPr>
        <w:t>本案經費來自菸品健康福利捐</w:t>
      </w:r>
      <w:r w:rsidRPr="003C4642">
        <w:rPr>
          <w:rFonts w:ascii="Times New Roman" w:eastAsia="標楷體" w:hAnsi="Times New Roman"/>
          <w:bCs/>
          <w:sz w:val="32"/>
          <w:szCs w:val="32"/>
        </w:rPr>
        <w:t>》</w:t>
      </w:r>
    </w:p>
    <w:p w:rsidR="005C122C" w:rsidRPr="003C4642" w:rsidRDefault="00E632CD" w:rsidP="00CC3308">
      <w:pPr>
        <w:pStyle w:val="afff1"/>
        <w:spacing w:line="420" w:lineRule="exact"/>
        <w:jc w:val="center"/>
        <w:rPr>
          <w:rFonts w:ascii="Times New Roman" w:eastAsia="標楷體" w:hAnsi="Times New Roman"/>
          <w:b w:val="0"/>
          <w:noProof/>
          <w:color w:val="auto"/>
        </w:rPr>
      </w:pPr>
      <w:r w:rsidRPr="003C4642">
        <w:rPr>
          <w:rFonts w:ascii="Times New Roman" w:eastAsia="標楷體" w:hAnsi="Times New Roman"/>
          <w:b w:val="0"/>
          <w:color w:val="auto"/>
          <w:sz w:val="52"/>
          <w:szCs w:val="52"/>
        </w:rPr>
        <w:br w:type="page"/>
      </w:r>
      <w:r w:rsidRPr="003C4642">
        <w:rPr>
          <w:rFonts w:ascii="Times New Roman" w:eastAsia="標楷體" w:hAnsi="Times New Roman"/>
          <w:b w:val="0"/>
          <w:color w:val="auto"/>
          <w:sz w:val="40"/>
          <w:lang w:val="zh-TW"/>
        </w:rPr>
        <w:t>目錄</w:t>
      </w:r>
      <w:r w:rsidR="003C1084" w:rsidRPr="003C4642">
        <w:rPr>
          <w:rFonts w:ascii="Times New Roman" w:eastAsia="標楷體" w:hAnsi="Times New Roman"/>
          <w:b w:val="0"/>
          <w:color w:val="auto"/>
          <w:szCs w:val="32"/>
        </w:rPr>
        <w:fldChar w:fldCharType="begin"/>
      </w:r>
      <w:r w:rsidRPr="003C4642">
        <w:rPr>
          <w:rFonts w:ascii="Times New Roman" w:eastAsia="標楷體" w:hAnsi="Times New Roman"/>
          <w:b w:val="0"/>
          <w:color w:val="auto"/>
          <w:szCs w:val="32"/>
        </w:rPr>
        <w:instrText xml:space="preserve"> TOC \o "1-3" \h \z \u </w:instrText>
      </w:r>
      <w:r w:rsidR="003C1084" w:rsidRPr="003C4642">
        <w:rPr>
          <w:rFonts w:ascii="Times New Roman" w:eastAsia="標楷體" w:hAnsi="Times New Roman"/>
          <w:b w:val="0"/>
          <w:color w:val="auto"/>
          <w:szCs w:val="32"/>
        </w:rPr>
        <w:fldChar w:fldCharType="separate"/>
      </w:r>
    </w:p>
    <w:p w:rsidR="005C122C" w:rsidRPr="003C4642" w:rsidRDefault="000B7A23" w:rsidP="00CC3308">
      <w:pPr>
        <w:pStyle w:val="1f4"/>
        <w:spacing w:before="120"/>
        <w:rPr>
          <w:b w:val="0"/>
          <w:szCs w:val="22"/>
        </w:rPr>
      </w:pPr>
      <w:hyperlink w:anchor="_Toc63159075" w:history="1">
        <w:r w:rsidR="005C122C" w:rsidRPr="003C4642">
          <w:rPr>
            <w:rStyle w:val="af6"/>
            <w:rFonts w:hint="eastAsia"/>
            <w:b w:val="0"/>
            <w:color w:val="auto"/>
            <w:sz w:val="32"/>
          </w:rPr>
          <w:t>壹、現況與問題</w:t>
        </w:r>
        <w:r w:rsidR="005C122C" w:rsidRPr="003C4642">
          <w:rPr>
            <w:b w:val="0"/>
            <w:webHidden/>
          </w:rPr>
          <w:tab/>
        </w:r>
        <w:r w:rsidR="00E14A03">
          <w:rPr>
            <w:b w:val="0"/>
            <w:webHidden/>
          </w:rPr>
          <w:t>9</w:t>
        </w:r>
      </w:hyperlink>
    </w:p>
    <w:p w:rsidR="005C122C" w:rsidRPr="003C4642" w:rsidRDefault="000B7A23" w:rsidP="00CC3308">
      <w:pPr>
        <w:pStyle w:val="1f4"/>
        <w:spacing w:before="120"/>
        <w:rPr>
          <w:b w:val="0"/>
          <w:szCs w:val="22"/>
        </w:rPr>
      </w:pPr>
      <w:hyperlink w:anchor="_Toc63159080" w:history="1">
        <w:r w:rsidR="005C122C" w:rsidRPr="003C4642">
          <w:rPr>
            <w:rStyle w:val="af6"/>
            <w:rFonts w:hint="eastAsia"/>
            <w:b w:val="0"/>
            <w:color w:val="auto"/>
            <w:sz w:val="32"/>
          </w:rPr>
          <w:t>貳、工作計畫目標</w:t>
        </w:r>
        <w:r w:rsidR="005C122C" w:rsidRPr="003C4642">
          <w:rPr>
            <w:b w:val="0"/>
            <w:webHidden/>
          </w:rPr>
          <w:tab/>
        </w:r>
        <w:r w:rsidR="00E14A03">
          <w:rPr>
            <w:b w:val="0"/>
            <w:webHidden/>
          </w:rPr>
          <w:t>9</w:t>
        </w:r>
      </w:hyperlink>
    </w:p>
    <w:p w:rsidR="005C122C" w:rsidRPr="003C4642" w:rsidRDefault="000B7A23" w:rsidP="00CC3308">
      <w:pPr>
        <w:pStyle w:val="1f4"/>
        <w:spacing w:before="120"/>
        <w:rPr>
          <w:b w:val="0"/>
          <w:szCs w:val="22"/>
        </w:rPr>
      </w:pPr>
      <w:hyperlink w:anchor="_Toc63159081" w:history="1">
        <w:r w:rsidR="005C122C" w:rsidRPr="003C4642">
          <w:rPr>
            <w:rStyle w:val="af6"/>
            <w:rFonts w:hint="eastAsia"/>
            <w:b w:val="0"/>
            <w:color w:val="auto"/>
            <w:sz w:val="32"/>
          </w:rPr>
          <w:t>參、實施策略與進行步驟</w:t>
        </w:r>
        <w:r w:rsidR="005C122C" w:rsidRPr="003C4642">
          <w:rPr>
            <w:b w:val="0"/>
            <w:webHidden/>
          </w:rPr>
          <w:tab/>
        </w:r>
        <w:r w:rsidR="00E14A03">
          <w:rPr>
            <w:b w:val="0"/>
            <w:webHidden/>
          </w:rPr>
          <w:t>10</w:t>
        </w:r>
      </w:hyperlink>
    </w:p>
    <w:p w:rsidR="005C122C" w:rsidRPr="003C4642" w:rsidRDefault="000B7A23" w:rsidP="00CC3308">
      <w:pPr>
        <w:pStyle w:val="1f4"/>
        <w:spacing w:before="120"/>
        <w:rPr>
          <w:b w:val="0"/>
          <w:szCs w:val="22"/>
        </w:rPr>
      </w:pPr>
      <w:hyperlink w:anchor="_Toc63159082" w:history="1">
        <w:r w:rsidR="005C122C" w:rsidRPr="003C4642">
          <w:rPr>
            <w:rStyle w:val="af6"/>
            <w:rFonts w:hint="eastAsia"/>
            <w:b w:val="0"/>
            <w:color w:val="auto"/>
            <w:sz w:val="32"/>
          </w:rPr>
          <w:t>肆、執行期程</w:t>
        </w:r>
        <w:r w:rsidR="0007030E" w:rsidRPr="003C4642">
          <w:rPr>
            <w:rStyle w:val="af6"/>
            <w:b w:val="0"/>
            <w:color w:val="auto"/>
            <w:sz w:val="32"/>
          </w:rPr>
          <w:t>（</w:t>
        </w:r>
        <w:r w:rsidR="005C122C" w:rsidRPr="003C4642">
          <w:rPr>
            <w:rStyle w:val="af6"/>
            <w:rFonts w:hint="eastAsia"/>
            <w:b w:val="0"/>
            <w:color w:val="auto"/>
            <w:sz w:val="32"/>
          </w:rPr>
          <w:t>以甘特圖呈現</w:t>
        </w:r>
        <w:r w:rsidR="0007030E" w:rsidRPr="003C4642">
          <w:rPr>
            <w:rStyle w:val="af6"/>
            <w:b w:val="0"/>
            <w:color w:val="auto"/>
            <w:sz w:val="32"/>
          </w:rPr>
          <w:t>）</w:t>
        </w:r>
        <w:r w:rsidR="005C122C" w:rsidRPr="003C4642">
          <w:rPr>
            <w:b w:val="0"/>
            <w:webHidden/>
          </w:rPr>
          <w:tab/>
        </w:r>
        <w:r w:rsidR="00E14A03">
          <w:rPr>
            <w:b w:val="0"/>
            <w:webHidden/>
          </w:rPr>
          <w:t>10</w:t>
        </w:r>
      </w:hyperlink>
    </w:p>
    <w:p w:rsidR="005C122C" w:rsidRPr="003C4642" w:rsidRDefault="000B7A23" w:rsidP="00CC3308">
      <w:pPr>
        <w:pStyle w:val="1f4"/>
        <w:spacing w:before="120"/>
        <w:rPr>
          <w:b w:val="0"/>
          <w:sz w:val="36"/>
          <w:szCs w:val="22"/>
        </w:rPr>
      </w:pPr>
      <w:hyperlink w:anchor="_Toc63159083" w:history="1">
        <w:r w:rsidR="00994BE3" w:rsidRPr="003C4642">
          <w:rPr>
            <w:rStyle w:val="af6"/>
            <w:rFonts w:hint="eastAsia"/>
            <w:b w:val="0"/>
            <w:color w:val="auto"/>
            <w:sz w:val="32"/>
          </w:rPr>
          <w:t>伍、經費編列表</w:t>
        </w:r>
        <w:r w:rsidR="005C122C" w:rsidRPr="003C4642">
          <w:rPr>
            <w:b w:val="0"/>
            <w:webHidden/>
          </w:rPr>
          <w:tab/>
        </w:r>
        <w:r w:rsidR="003C1084" w:rsidRPr="003C4642">
          <w:rPr>
            <w:b w:val="0"/>
            <w:webHidden/>
          </w:rPr>
          <w:fldChar w:fldCharType="begin"/>
        </w:r>
        <w:r w:rsidR="005C122C" w:rsidRPr="003C4642">
          <w:rPr>
            <w:b w:val="0"/>
            <w:webHidden/>
          </w:rPr>
          <w:instrText xml:space="preserve"> PAGEREF _Toc63159083 \h </w:instrText>
        </w:r>
        <w:r w:rsidR="003C1084" w:rsidRPr="003C4642">
          <w:rPr>
            <w:b w:val="0"/>
            <w:webHidden/>
          </w:rPr>
        </w:r>
        <w:r w:rsidR="003C1084" w:rsidRPr="003C4642">
          <w:rPr>
            <w:b w:val="0"/>
            <w:webHidden/>
          </w:rPr>
          <w:fldChar w:fldCharType="separate"/>
        </w:r>
        <w:r w:rsidR="00DD374B">
          <w:rPr>
            <w:b w:val="0"/>
            <w:webHidden/>
          </w:rPr>
          <w:t>11</w:t>
        </w:r>
        <w:r w:rsidR="003C1084" w:rsidRPr="003C4642">
          <w:rPr>
            <w:b w:val="0"/>
            <w:webHidden/>
          </w:rPr>
          <w:fldChar w:fldCharType="end"/>
        </w:r>
      </w:hyperlink>
    </w:p>
    <w:p w:rsidR="005C122C" w:rsidRPr="003C4642" w:rsidRDefault="005C122C" w:rsidP="00CC3308">
      <w:pPr>
        <w:topLinePunct/>
        <w:spacing w:line="420" w:lineRule="exact"/>
        <w:outlineLvl w:val="0"/>
        <w:rPr>
          <w:rFonts w:eastAsia="標楷體"/>
          <w:noProof/>
          <w:sz w:val="28"/>
          <w:szCs w:val="32"/>
        </w:rPr>
      </w:pPr>
    </w:p>
    <w:p w:rsidR="00E632CD" w:rsidRPr="003C4642" w:rsidRDefault="005C122C" w:rsidP="00CC3308">
      <w:pPr>
        <w:topLinePunct/>
        <w:spacing w:line="420" w:lineRule="exact"/>
        <w:outlineLvl w:val="0"/>
        <w:rPr>
          <w:rFonts w:eastAsia="標楷體"/>
          <w:sz w:val="32"/>
        </w:rPr>
      </w:pPr>
      <w:r w:rsidRPr="003C4642">
        <w:rPr>
          <w:rFonts w:eastAsia="標楷體"/>
          <w:noProof/>
          <w:sz w:val="28"/>
          <w:szCs w:val="32"/>
        </w:rPr>
        <w:br w:type="page"/>
      </w:r>
      <w:r w:rsidR="003C1084" w:rsidRPr="003C4642">
        <w:rPr>
          <w:rFonts w:eastAsia="標楷體"/>
          <w:sz w:val="28"/>
          <w:szCs w:val="32"/>
        </w:rPr>
        <w:fldChar w:fldCharType="end"/>
      </w:r>
      <w:bookmarkStart w:id="1" w:name="_Toc63159075"/>
      <w:bookmarkStart w:id="2" w:name="_Toc63161036"/>
      <w:bookmarkStart w:id="3" w:name="_Toc92117644"/>
      <w:bookmarkStart w:id="4" w:name="_Toc92117754"/>
      <w:bookmarkStart w:id="5" w:name="_Toc123810826"/>
      <w:bookmarkStart w:id="6" w:name="_Toc125971810"/>
      <w:bookmarkStart w:id="7" w:name="_Toc155278092"/>
      <w:bookmarkStart w:id="8" w:name="_Toc155278243"/>
      <w:bookmarkStart w:id="9" w:name="_Toc155365679"/>
      <w:bookmarkStart w:id="10" w:name="_Toc155365737"/>
      <w:bookmarkStart w:id="11" w:name="_Toc155365782"/>
      <w:bookmarkStart w:id="12" w:name="_Toc155596916"/>
      <w:bookmarkStart w:id="13" w:name="_Toc155597109"/>
      <w:bookmarkStart w:id="14" w:name="_Toc185945152"/>
      <w:r w:rsidR="00E632CD" w:rsidRPr="003C4642">
        <w:rPr>
          <w:rFonts w:eastAsia="標楷體" w:hint="eastAsia"/>
          <w:sz w:val="32"/>
        </w:rPr>
        <w:t>壹、現況與問題</w:t>
      </w:r>
      <w:bookmarkEnd w:id="1"/>
      <w:bookmarkEnd w:id="2"/>
      <w:bookmarkEnd w:id="3"/>
      <w:bookmarkEnd w:id="4"/>
      <w:bookmarkEnd w:id="5"/>
      <w:bookmarkEnd w:id="6"/>
      <w:bookmarkEnd w:id="7"/>
      <w:bookmarkEnd w:id="8"/>
      <w:bookmarkEnd w:id="9"/>
      <w:bookmarkEnd w:id="10"/>
      <w:bookmarkEnd w:id="11"/>
      <w:bookmarkEnd w:id="12"/>
      <w:bookmarkEnd w:id="13"/>
      <w:bookmarkEnd w:id="14"/>
    </w:p>
    <w:p w:rsidR="00120634" w:rsidRPr="003C4642" w:rsidRDefault="005C3678" w:rsidP="00CC3308">
      <w:pPr>
        <w:topLinePunct/>
        <w:spacing w:line="420" w:lineRule="exact"/>
        <w:ind w:leftChars="150" w:left="920" w:hangingChars="200" w:hanging="560"/>
        <w:rPr>
          <w:rFonts w:eastAsia="標楷體"/>
          <w:sz w:val="28"/>
        </w:rPr>
      </w:pPr>
      <w:bookmarkStart w:id="15" w:name="_Toc63157616"/>
      <w:bookmarkStart w:id="16" w:name="_Toc63158901"/>
      <w:bookmarkStart w:id="17" w:name="_Toc63159076"/>
      <w:bookmarkStart w:id="18" w:name="_Toc63152166"/>
      <w:bookmarkStart w:id="19" w:name="_Toc63153630"/>
      <w:bookmarkStart w:id="20" w:name="_Toc63156646"/>
      <w:r w:rsidRPr="003C4642">
        <w:rPr>
          <w:rFonts w:eastAsia="標楷體"/>
          <w:sz w:val="28"/>
        </w:rPr>
        <w:t>一、社區</w:t>
      </w:r>
      <w:r w:rsidR="0007030E" w:rsidRPr="003C4642">
        <w:rPr>
          <w:rFonts w:eastAsia="標楷體"/>
          <w:sz w:val="28"/>
        </w:rPr>
        <w:t>（</w:t>
      </w:r>
      <w:r w:rsidR="00EE4C36" w:rsidRPr="003C4642">
        <w:rPr>
          <w:rFonts w:eastAsia="標楷體"/>
          <w:sz w:val="28"/>
        </w:rPr>
        <w:t>部落</w:t>
      </w:r>
      <w:r w:rsidR="0007030E" w:rsidRPr="003C4642">
        <w:rPr>
          <w:rFonts w:eastAsia="標楷體"/>
          <w:sz w:val="28"/>
        </w:rPr>
        <w:t>）</w:t>
      </w:r>
      <w:r w:rsidRPr="003C4642">
        <w:rPr>
          <w:rFonts w:eastAsia="標楷體"/>
          <w:sz w:val="28"/>
        </w:rPr>
        <w:t>簡介</w:t>
      </w:r>
      <w:bookmarkEnd w:id="15"/>
      <w:bookmarkEnd w:id="16"/>
      <w:bookmarkEnd w:id="17"/>
    </w:p>
    <w:p w:rsidR="005C3678" w:rsidRPr="003C4642" w:rsidRDefault="005C3678" w:rsidP="00CC3308">
      <w:pPr>
        <w:topLinePunct/>
        <w:spacing w:line="420" w:lineRule="exact"/>
        <w:ind w:leftChars="300" w:left="720"/>
        <w:rPr>
          <w:rFonts w:eastAsia="標楷體"/>
          <w:sz w:val="22"/>
        </w:rPr>
      </w:pPr>
      <w:bookmarkStart w:id="21" w:name="_Toc63157617"/>
      <w:bookmarkStart w:id="22" w:name="_Toc63158902"/>
      <w:bookmarkStart w:id="23" w:name="_Toc63159077"/>
      <w:bookmarkStart w:id="24" w:name="_Toc63161037"/>
      <w:bookmarkStart w:id="25" w:name="_Toc92117645"/>
      <w:bookmarkStart w:id="26" w:name="_Toc92117755"/>
      <w:bookmarkStart w:id="27" w:name="_Toc123810827"/>
      <w:bookmarkStart w:id="28" w:name="_Toc125971811"/>
      <w:bookmarkStart w:id="29" w:name="_Toc155278093"/>
      <w:bookmarkStart w:id="30" w:name="_Toc155278244"/>
      <w:bookmarkStart w:id="31" w:name="_Toc155365680"/>
      <w:bookmarkStart w:id="32" w:name="_Toc155365738"/>
      <w:bookmarkStart w:id="33" w:name="_Toc155365783"/>
      <w:bookmarkStart w:id="34" w:name="_Toc155596917"/>
      <w:bookmarkStart w:id="35" w:name="_Toc155597110"/>
      <w:bookmarkStart w:id="36" w:name="_Toc185945153"/>
      <w:r w:rsidRPr="003C4642">
        <w:rPr>
          <w:rFonts w:eastAsia="標楷體"/>
          <w:sz w:val="20"/>
        </w:rPr>
        <w:t>（</w:t>
      </w:r>
      <w:r w:rsidRPr="003C4642">
        <w:rPr>
          <w:rFonts w:eastAsia="標楷體"/>
          <w:sz w:val="20"/>
        </w:rPr>
        <w:t>1,000</w:t>
      </w:r>
      <w:r w:rsidRPr="003C4642">
        <w:rPr>
          <w:rFonts w:eastAsia="標楷體"/>
          <w:sz w:val="20"/>
        </w:rPr>
        <w:t>字以內，可依社區</w:t>
      </w:r>
      <w:r w:rsidR="0007030E" w:rsidRPr="003C4642">
        <w:rPr>
          <w:rFonts w:eastAsia="標楷體"/>
          <w:sz w:val="20"/>
        </w:rPr>
        <w:t>（</w:t>
      </w:r>
      <w:r w:rsidR="00EE4C36" w:rsidRPr="003C4642">
        <w:rPr>
          <w:rFonts w:eastAsia="標楷體"/>
          <w:sz w:val="20"/>
        </w:rPr>
        <w:t>部落</w:t>
      </w:r>
      <w:r w:rsidR="0007030E" w:rsidRPr="003C4642">
        <w:rPr>
          <w:rFonts w:eastAsia="標楷體"/>
          <w:sz w:val="20"/>
        </w:rPr>
        <w:t>）</w:t>
      </w:r>
      <w:r w:rsidRPr="003C4642">
        <w:rPr>
          <w:rFonts w:eastAsia="標楷體"/>
          <w:sz w:val="20"/>
        </w:rPr>
        <w:t>地理位置，環境、交通，歷史沿革、人口結構，主、次要產業，社區</w:t>
      </w:r>
      <w:r w:rsidR="0007030E" w:rsidRPr="003C4642">
        <w:rPr>
          <w:rFonts w:eastAsia="標楷體"/>
          <w:sz w:val="20"/>
        </w:rPr>
        <w:t>（</w:t>
      </w:r>
      <w:r w:rsidR="00EE4C36" w:rsidRPr="003C4642">
        <w:rPr>
          <w:rFonts w:eastAsia="標楷體"/>
          <w:sz w:val="20"/>
        </w:rPr>
        <w:t>部落</w:t>
      </w:r>
      <w:r w:rsidR="0007030E" w:rsidRPr="003C4642">
        <w:rPr>
          <w:rFonts w:eastAsia="標楷體"/>
          <w:sz w:val="20"/>
        </w:rPr>
        <w:t>）</w:t>
      </w:r>
      <w:r w:rsidRPr="003C4642">
        <w:rPr>
          <w:rFonts w:eastAsia="標楷體"/>
          <w:sz w:val="20"/>
        </w:rPr>
        <w:t>資源特色，協會成立背景</w:t>
      </w:r>
      <w:r w:rsidR="00E56271" w:rsidRPr="003C4642">
        <w:rPr>
          <w:rFonts w:eastAsia="標楷體"/>
          <w:sz w:val="20"/>
        </w:rPr>
        <w:t>，</w:t>
      </w:r>
      <w:r w:rsidRPr="003C4642">
        <w:rPr>
          <w:rFonts w:eastAsia="標楷體"/>
          <w:sz w:val="20"/>
        </w:rPr>
        <w:t>主要推展事務</w:t>
      </w:r>
      <w:r w:rsidR="00E56271" w:rsidRPr="003C4642">
        <w:rPr>
          <w:rFonts w:eastAsia="標楷體"/>
          <w:sz w:val="20"/>
        </w:rPr>
        <w:t>，以及過去與本案相關經驗及實績</w:t>
      </w:r>
      <w:r w:rsidRPr="003C4642">
        <w:rPr>
          <w:rFonts w:eastAsia="標楷體"/>
          <w:sz w:val="20"/>
        </w:rPr>
        <w:t>…</w:t>
      </w:r>
      <w:r w:rsidRPr="003C4642">
        <w:rPr>
          <w:rFonts w:eastAsia="標楷體"/>
          <w:sz w:val="20"/>
        </w:rPr>
        <w:t>等撰述。）</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963FBC" w:rsidRPr="003C4642" w:rsidRDefault="00963FBC"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D92496" w:rsidRPr="003C4642" w:rsidRDefault="00D92496" w:rsidP="00CC3308">
      <w:pPr>
        <w:topLinePunct/>
        <w:spacing w:line="420" w:lineRule="exact"/>
        <w:ind w:leftChars="400" w:left="960"/>
        <w:outlineLvl w:val="0"/>
        <w:rPr>
          <w:rFonts w:eastAsia="標楷體"/>
        </w:rPr>
      </w:pPr>
    </w:p>
    <w:p w:rsidR="00F419A3" w:rsidRPr="003C4642" w:rsidRDefault="005C3678" w:rsidP="00CC3308">
      <w:pPr>
        <w:topLinePunct/>
        <w:spacing w:line="420" w:lineRule="exact"/>
        <w:ind w:leftChars="150" w:left="920" w:hangingChars="200" w:hanging="560"/>
        <w:outlineLvl w:val="0"/>
        <w:rPr>
          <w:rFonts w:eastAsia="標楷體"/>
          <w:sz w:val="28"/>
        </w:rPr>
      </w:pPr>
      <w:bookmarkStart w:id="37" w:name="_Toc63152167"/>
      <w:bookmarkStart w:id="38" w:name="_Toc63153631"/>
      <w:bookmarkStart w:id="39" w:name="_Toc63156647"/>
      <w:bookmarkStart w:id="40" w:name="_Toc63157618"/>
      <w:bookmarkStart w:id="41" w:name="_Toc63158903"/>
      <w:bookmarkStart w:id="42" w:name="_Toc63159078"/>
      <w:bookmarkStart w:id="43" w:name="_Toc63161038"/>
      <w:bookmarkStart w:id="44" w:name="_Toc92117646"/>
      <w:bookmarkStart w:id="45" w:name="_Toc92117756"/>
      <w:bookmarkStart w:id="46" w:name="_Toc123810828"/>
      <w:bookmarkStart w:id="47" w:name="_Toc125971812"/>
      <w:bookmarkStart w:id="48" w:name="_Toc155278094"/>
      <w:bookmarkStart w:id="49" w:name="_Toc155278245"/>
      <w:bookmarkStart w:id="50" w:name="_Toc155365681"/>
      <w:bookmarkStart w:id="51" w:name="_Toc155365739"/>
      <w:bookmarkStart w:id="52" w:name="_Toc155365784"/>
      <w:bookmarkStart w:id="53" w:name="_Toc155596918"/>
      <w:bookmarkStart w:id="54" w:name="_Toc155597111"/>
      <w:bookmarkStart w:id="55" w:name="_Toc185945154"/>
      <w:r w:rsidRPr="003C4642">
        <w:rPr>
          <w:rFonts w:eastAsia="標楷體"/>
          <w:sz w:val="28"/>
        </w:rPr>
        <w:t>二、社區</w:t>
      </w:r>
      <w:r w:rsidR="0007030E" w:rsidRPr="003C4642">
        <w:rPr>
          <w:rFonts w:eastAsia="標楷體"/>
          <w:sz w:val="28"/>
        </w:rPr>
        <w:t>（</w:t>
      </w:r>
      <w:r w:rsidR="00EE4C36" w:rsidRPr="003C4642">
        <w:rPr>
          <w:rFonts w:eastAsia="標楷體"/>
          <w:sz w:val="28"/>
        </w:rPr>
        <w:t>部落</w:t>
      </w:r>
      <w:r w:rsidR="0007030E" w:rsidRPr="003C4642">
        <w:rPr>
          <w:rFonts w:eastAsia="標楷體"/>
          <w:sz w:val="28"/>
        </w:rPr>
        <w:t>）</w:t>
      </w:r>
      <w:r w:rsidRPr="003C4642">
        <w:rPr>
          <w:rFonts w:eastAsia="標楷體"/>
          <w:sz w:val="28"/>
        </w:rPr>
        <w:t>問題</w:t>
      </w:r>
    </w:p>
    <w:p w:rsidR="005C3678" w:rsidRPr="003C4642" w:rsidRDefault="005C3678" w:rsidP="00CC3308">
      <w:pPr>
        <w:topLinePunct/>
        <w:spacing w:line="420" w:lineRule="exact"/>
        <w:ind w:leftChars="300" w:left="720"/>
        <w:rPr>
          <w:rFonts w:eastAsia="標楷體"/>
          <w:sz w:val="28"/>
        </w:rPr>
      </w:pPr>
      <w:r w:rsidRPr="003C4642">
        <w:rPr>
          <w:rFonts w:eastAsia="標楷體"/>
          <w:sz w:val="20"/>
        </w:rPr>
        <w:t>（</w:t>
      </w:r>
      <w:r w:rsidRPr="003C4642">
        <w:rPr>
          <w:rFonts w:eastAsia="標楷體"/>
          <w:sz w:val="20"/>
        </w:rPr>
        <w:t>500</w:t>
      </w:r>
      <w:r w:rsidRPr="003C4642">
        <w:rPr>
          <w:rFonts w:eastAsia="標楷體"/>
          <w:sz w:val="20"/>
        </w:rPr>
        <w:t>字以內，社區面臨的各項議題，已改善或正尋求改善策略）</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5C3678" w:rsidRPr="003C4642" w:rsidRDefault="005C3678"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F00CCE" w:rsidRPr="003C4642" w:rsidRDefault="00F00CCE" w:rsidP="00CC3308">
      <w:pPr>
        <w:topLinePunct/>
        <w:spacing w:line="420" w:lineRule="exact"/>
        <w:ind w:leftChars="400" w:left="960"/>
        <w:outlineLvl w:val="0"/>
        <w:rPr>
          <w:rFonts w:eastAsia="標楷體"/>
        </w:rPr>
      </w:pPr>
    </w:p>
    <w:p w:rsidR="00D92496" w:rsidRPr="003C4642" w:rsidRDefault="00D92496" w:rsidP="00CC3308">
      <w:pPr>
        <w:topLinePunct/>
        <w:spacing w:line="420" w:lineRule="exact"/>
        <w:ind w:leftChars="400" w:left="960"/>
        <w:outlineLvl w:val="0"/>
        <w:rPr>
          <w:rFonts w:eastAsia="標楷體"/>
        </w:rPr>
      </w:pPr>
    </w:p>
    <w:p w:rsidR="00F419A3" w:rsidRPr="003C4642" w:rsidRDefault="005C3678" w:rsidP="00CC3308">
      <w:pPr>
        <w:topLinePunct/>
        <w:spacing w:line="420" w:lineRule="exact"/>
        <w:ind w:leftChars="150" w:left="920" w:hangingChars="200" w:hanging="560"/>
        <w:outlineLvl w:val="0"/>
        <w:rPr>
          <w:rFonts w:eastAsia="標楷體"/>
          <w:sz w:val="28"/>
        </w:rPr>
      </w:pPr>
      <w:bookmarkStart w:id="56" w:name="_Toc63152168"/>
      <w:bookmarkStart w:id="57" w:name="_Toc63153632"/>
      <w:bookmarkStart w:id="58" w:name="_Toc63156648"/>
      <w:bookmarkStart w:id="59" w:name="_Toc63157619"/>
      <w:bookmarkStart w:id="60" w:name="_Toc63158904"/>
      <w:bookmarkStart w:id="61" w:name="_Toc63159079"/>
      <w:bookmarkStart w:id="62" w:name="_Toc63161039"/>
      <w:bookmarkStart w:id="63" w:name="_Toc92117647"/>
      <w:bookmarkStart w:id="64" w:name="_Toc92117757"/>
      <w:bookmarkStart w:id="65" w:name="_Toc123810829"/>
      <w:bookmarkStart w:id="66" w:name="_Toc125971813"/>
      <w:bookmarkStart w:id="67" w:name="_Toc155278095"/>
      <w:bookmarkStart w:id="68" w:name="_Toc155278246"/>
      <w:bookmarkStart w:id="69" w:name="_Toc155365682"/>
      <w:bookmarkStart w:id="70" w:name="_Toc155365740"/>
      <w:bookmarkStart w:id="71" w:name="_Toc155365785"/>
      <w:bookmarkStart w:id="72" w:name="_Toc155596919"/>
      <w:bookmarkStart w:id="73" w:name="_Toc155597112"/>
      <w:bookmarkStart w:id="74" w:name="_Toc185945155"/>
      <w:r w:rsidRPr="003C4642">
        <w:rPr>
          <w:rFonts w:eastAsia="標楷體"/>
          <w:sz w:val="28"/>
        </w:rPr>
        <w:t>三、社區</w:t>
      </w:r>
      <w:r w:rsidR="0007030E" w:rsidRPr="003C4642">
        <w:rPr>
          <w:rFonts w:eastAsia="標楷體"/>
          <w:sz w:val="28"/>
        </w:rPr>
        <w:t>（</w:t>
      </w:r>
      <w:r w:rsidR="00EE4C36" w:rsidRPr="003C4642">
        <w:rPr>
          <w:rFonts w:eastAsia="標楷體"/>
          <w:sz w:val="28"/>
        </w:rPr>
        <w:t>部落</w:t>
      </w:r>
      <w:r w:rsidR="0007030E" w:rsidRPr="003C4642">
        <w:rPr>
          <w:rFonts w:eastAsia="標楷體"/>
          <w:sz w:val="28"/>
        </w:rPr>
        <w:t>）</w:t>
      </w:r>
      <w:r w:rsidRPr="003C4642">
        <w:rPr>
          <w:rFonts w:eastAsia="標楷體"/>
          <w:sz w:val="28"/>
        </w:rPr>
        <w:t>願景</w:t>
      </w:r>
    </w:p>
    <w:p w:rsidR="005C3678" w:rsidRPr="003C4642" w:rsidRDefault="005C3678" w:rsidP="00CC3308">
      <w:pPr>
        <w:topLinePunct/>
        <w:spacing w:line="420" w:lineRule="exact"/>
        <w:ind w:leftChars="300" w:left="720"/>
        <w:rPr>
          <w:rFonts w:eastAsia="標楷體"/>
          <w:sz w:val="28"/>
        </w:rPr>
      </w:pPr>
      <w:r w:rsidRPr="003C4642">
        <w:rPr>
          <w:rFonts w:eastAsia="標楷體"/>
          <w:sz w:val="20"/>
        </w:rPr>
        <w:t>（</w:t>
      </w:r>
      <w:r w:rsidRPr="003C4642">
        <w:rPr>
          <w:rFonts w:eastAsia="標楷體"/>
          <w:sz w:val="20"/>
        </w:rPr>
        <w:t>300</w:t>
      </w:r>
      <w:r w:rsidRPr="003C4642">
        <w:rPr>
          <w:rFonts w:eastAsia="標楷體"/>
          <w:sz w:val="20"/>
        </w:rPr>
        <w:t>字以內，對社區目前以及未來的願景實踐想法）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56271" w:rsidRPr="003C4642" w:rsidRDefault="00E56271"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D23DDD" w:rsidRPr="003C4642" w:rsidRDefault="00D23DDD" w:rsidP="00CC3308">
      <w:pPr>
        <w:topLinePunct/>
        <w:spacing w:line="420" w:lineRule="exact"/>
        <w:ind w:leftChars="400" w:left="960"/>
        <w:outlineLvl w:val="0"/>
        <w:rPr>
          <w:rFonts w:eastAsia="標楷體"/>
        </w:rPr>
      </w:pPr>
    </w:p>
    <w:p w:rsidR="00963FBC" w:rsidRPr="003C4642" w:rsidRDefault="00963FBC" w:rsidP="00CC3308">
      <w:pPr>
        <w:topLinePunct/>
        <w:spacing w:line="420" w:lineRule="exact"/>
        <w:ind w:leftChars="400" w:left="960"/>
        <w:outlineLvl w:val="0"/>
        <w:rPr>
          <w:rFonts w:eastAsia="標楷體"/>
        </w:rPr>
      </w:pPr>
    </w:p>
    <w:p w:rsidR="00E632CD" w:rsidRPr="003C4642" w:rsidRDefault="00E632CD" w:rsidP="00CC3308">
      <w:pPr>
        <w:topLinePunct/>
        <w:spacing w:line="420" w:lineRule="exact"/>
        <w:outlineLvl w:val="0"/>
        <w:rPr>
          <w:rFonts w:eastAsia="標楷體"/>
          <w:sz w:val="32"/>
        </w:rPr>
      </w:pPr>
      <w:bookmarkStart w:id="75" w:name="_Toc63159080"/>
      <w:bookmarkStart w:id="76" w:name="_Toc63161040"/>
      <w:bookmarkStart w:id="77" w:name="_Toc92117648"/>
      <w:bookmarkStart w:id="78" w:name="_Toc92117758"/>
      <w:bookmarkStart w:id="79" w:name="_Toc123810830"/>
      <w:bookmarkStart w:id="80" w:name="_Toc125971814"/>
      <w:bookmarkStart w:id="81" w:name="_Toc155278096"/>
      <w:bookmarkStart w:id="82" w:name="_Toc155278247"/>
      <w:bookmarkStart w:id="83" w:name="_Toc155365683"/>
      <w:bookmarkStart w:id="84" w:name="_Toc155365741"/>
      <w:bookmarkStart w:id="85" w:name="_Toc155365786"/>
      <w:bookmarkStart w:id="86" w:name="_Toc155596920"/>
      <w:bookmarkStart w:id="87" w:name="_Toc155597113"/>
      <w:bookmarkStart w:id="88" w:name="_Toc185945156"/>
      <w:r w:rsidRPr="003C4642">
        <w:rPr>
          <w:rFonts w:eastAsia="標楷體" w:hint="eastAsia"/>
          <w:sz w:val="32"/>
        </w:rPr>
        <w:t>貳、工作計畫目標</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CE0AD5" w:rsidRPr="003C4642" w:rsidRDefault="00CE0AD5" w:rsidP="00CC3308">
      <w:pPr>
        <w:topLinePunct/>
        <w:spacing w:line="420" w:lineRule="exact"/>
        <w:ind w:leftChars="150" w:left="920" w:hangingChars="200" w:hanging="560"/>
        <w:rPr>
          <w:rFonts w:eastAsia="標楷體"/>
          <w:sz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3"/>
      </w:tblGrid>
      <w:tr w:rsidR="00CE0AD5" w:rsidRPr="003C4642" w:rsidTr="001E7BC1">
        <w:tc>
          <w:tcPr>
            <w:tcW w:w="7513" w:type="dxa"/>
            <w:shd w:val="clear" w:color="auto" w:fill="auto"/>
          </w:tcPr>
          <w:p w:rsidR="00CE0AD5" w:rsidRPr="003C4642" w:rsidRDefault="00CE0AD5" w:rsidP="00CC3308">
            <w:pPr>
              <w:pStyle w:val="1f3"/>
              <w:tabs>
                <w:tab w:val="left" w:pos="851"/>
              </w:tabs>
              <w:adjustRightInd/>
              <w:spacing w:line="420" w:lineRule="exact"/>
              <w:jc w:val="center"/>
              <w:textAlignment w:val="auto"/>
              <w:rPr>
                <w:rFonts w:ascii="Times New Roman" w:eastAsia="標楷體" w:hAnsi="Times New Roman"/>
                <w:szCs w:val="28"/>
                <w:lang w:val="zh-TW"/>
              </w:rPr>
            </w:pPr>
            <w:r w:rsidRPr="003C4642">
              <w:rPr>
                <w:rFonts w:ascii="Times New Roman" w:eastAsia="標楷體" w:hAnsi="Times New Roman" w:hint="eastAsia"/>
                <w:szCs w:val="28"/>
                <w:lang w:val="zh-TW"/>
              </w:rPr>
              <w:t>工作項目</w:t>
            </w:r>
          </w:p>
        </w:tc>
        <w:tc>
          <w:tcPr>
            <w:tcW w:w="1843" w:type="dxa"/>
            <w:shd w:val="clear" w:color="auto" w:fill="auto"/>
          </w:tcPr>
          <w:p w:rsidR="00CE0AD5" w:rsidRPr="003C4642" w:rsidRDefault="00CE0AD5" w:rsidP="00CC3308">
            <w:pPr>
              <w:pStyle w:val="1f3"/>
              <w:tabs>
                <w:tab w:val="left" w:pos="851"/>
              </w:tabs>
              <w:adjustRightInd/>
              <w:spacing w:line="420" w:lineRule="exact"/>
              <w:jc w:val="center"/>
              <w:textAlignment w:val="auto"/>
              <w:rPr>
                <w:rFonts w:ascii="Times New Roman" w:eastAsia="標楷體" w:hAnsi="Times New Roman"/>
                <w:szCs w:val="28"/>
                <w:lang w:val="zh-TW"/>
              </w:rPr>
            </w:pPr>
            <w:r w:rsidRPr="003C4642">
              <w:rPr>
                <w:rFonts w:ascii="Times New Roman" w:eastAsia="標楷體" w:hAnsi="Times New Roman" w:hint="eastAsia"/>
                <w:szCs w:val="28"/>
                <w:lang w:val="zh-TW"/>
              </w:rPr>
              <w:t>目標數</w:t>
            </w:r>
          </w:p>
        </w:tc>
      </w:tr>
      <w:tr w:rsidR="00CE0AD5" w:rsidRPr="003C4642" w:rsidTr="001E7BC1">
        <w:tc>
          <w:tcPr>
            <w:tcW w:w="7513" w:type="dxa"/>
            <w:shd w:val="clear" w:color="auto" w:fill="auto"/>
          </w:tcPr>
          <w:p w:rsidR="00CE0AD5" w:rsidRPr="003C4642" w:rsidRDefault="00CE0AD5" w:rsidP="00CC3308">
            <w:pPr>
              <w:pStyle w:val="1f3"/>
              <w:tabs>
                <w:tab w:val="left" w:pos="851"/>
              </w:tabs>
              <w:adjustRightInd/>
              <w:spacing w:line="420" w:lineRule="exact"/>
              <w:ind w:left="240" w:hangingChars="100" w:hanging="240"/>
              <w:textAlignment w:val="auto"/>
              <w:rPr>
                <w:rFonts w:ascii="Times New Roman" w:eastAsia="標楷體" w:hAnsi="Times New Roman"/>
                <w:sz w:val="28"/>
                <w:szCs w:val="28"/>
              </w:rPr>
            </w:pPr>
            <w:r w:rsidRPr="003C4642">
              <w:rPr>
                <w:rFonts w:ascii="Times New Roman" w:eastAsia="標楷體" w:hAnsi="Times New Roman"/>
                <w:szCs w:val="28"/>
                <w:lang w:val="zh-TW"/>
              </w:rPr>
              <w:t>1.</w:t>
            </w:r>
            <w:r w:rsidRPr="003C4642">
              <w:rPr>
                <w:rFonts w:ascii="Times New Roman" w:eastAsia="標楷體" w:hAnsi="Times New Roman"/>
                <w:szCs w:val="28"/>
              </w:rPr>
              <w:t>辦理</w:t>
            </w:r>
            <w:r w:rsidR="00D23DDD" w:rsidRPr="003C4642">
              <w:rPr>
                <w:rFonts w:ascii="Times New Roman" w:eastAsia="標楷體" w:hAnsi="Times New Roman"/>
                <w:szCs w:val="28"/>
              </w:rPr>
              <w:t>「戒菸、節酒、戒檳」志工訓練場次</w:t>
            </w:r>
          </w:p>
        </w:tc>
        <w:tc>
          <w:tcPr>
            <w:tcW w:w="1843" w:type="dxa"/>
            <w:shd w:val="clear" w:color="auto" w:fill="auto"/>
          </w:tcPr>
          <w:p w:rsidR="00CE0AD5" w:rsidRPr="003C4642" w:rsidRDefault="00EC18FD" w:rsidP="00CC3308">
            <w:pPr>
              <w:pStyle w:val="1f3"/>
              <w:tabs>
                <w:tab w:val="left" w:pos="851"/>
              </w:tabs>
              <w:adjustRightInd/>
              <w:spacing w:line="420" w:lineRule="exact"/>
              <w:ind w:left="240" w:hangingChars="100" w:hanging="240"/>
              <w:jc w:val="center"/>
              <w:textAlignment w:val="auto"/>
              <w:rPr>
                <w:rFonts w:ascii="Times New Roman" w:eastAsia="標楷體" w:hAnsi="Times New Roman"/>
                <w:sz w:val="28"/>
                <w:szCs w:val="28"/>
                <w:lang w:val="zh-TW"/>
              </w:rPr>
            </w:pPr>
            <w:r w:rsidRPr="003C4642">
              <w:rPr>
                <w:rFonts w:ascii="Times New Roman" w:eastAsia="標楷體" w:hAnsi="Times New Roman"/>
                <w:szCs w:val="28"/>
                <w:lang w:val="zh-TW"/>
              </w:rPr>
              <w:t xml:space="preserve">  1 </w:t>
            </w:r>
            <w:r w:rsidR="00602751" w:rsidRPr="003C4642">
              <w:rPr>
                <w:rFonts w:ascii="Times New Roman" w:eastAsia="標楷體" w:hAnsi="Times New Roman"/>
                <w:szCs w:val="28"/>
                <w:lang w:val="zh-TW"/>
              </w:rPr>
              <w:t xml:space="preserve"> </w:t>
            </w:r>
            <w:r w:rsidR="00602751" w:rsidRPr="003C4642">
              <w:rPr>
                <w:rFonts w:ascii="Times New Roman" w:eastAsia="標楷體" w:hAnsi="Times New Roman"/>
                <w:szCs w:val="28"/>
                <w:lang w:val="zh-TW"/>
              </w:rPr>
              <w:t>場</w:t>
            </w:r>
          </w:p>
        </w:tc>
      </w:tr>
      <w:tr w:rsidR="00CE0AD5" w:rsidRPr="003C4642" w:rsidTr="001E7BC1">
        <w:tc>
          <w:tcPr>
            <w:tcW w:w="7513" w:type="dxa"/>
            <w:shd w:val="clear" w:color="auto" w:fill="auto"/>
          </w:tcPr>
          <w:p w:rsidR="00CE0AD5" w:rsidRPr="003C4642" w:rsidRDefault="00602751" w:rsidP="00CC3308">
            <w:pPr>
              <w:pStyle w:val="1f3"/>
              <w:tabs>
                <w:tab w:val="left" w:pos="851"/>
              </w:tabs>
              <w:adjustRightInd/>
              <w:spacing w:line="420" w:lineRule="exact"/>
              <w:ind w:left="240" w:hangingChars="100" w:hanging="240"/>
              <w:textAlignment w:val="auto"/>
              <w:rPr>
                <w:rFonts w:ascii="Times New Roman" w:eastAsia="標楷體" w:hAnsi="Times New Roman"/>
                <w:szCs w:val="28"/>
                <w:lang w:val="zh-TW"/>
              </w:rPr>
            </w:pPr>
            <w:r w:rsidRPr="003C4642">
              <w:rPr>
                <w:rFonts w:ascii="Times New Roman" w:eastAsia="標楷體" w:hAnsi="Times New Roman"/>
                <w:szCs w:val="28"/>
                <w:lang w:val="zh-TW"/>
              </w:rPr>
              <w:t>2.</w:t>
            </w:r>
            <w:r w:rsidR="00D23DDD" w:rsidRPr="003C4642">
              <w:rPr>
                <w:rFonts w:ascii="Times New Roman" w:eastAsia="標楷體" w:hAnsi="Times New Roman"/>
                <w:sz w:val="28"/>
                <w:szCs w:val="28"/>
                <w:lang w:val="zh-TW"/>
              </w:rPr>
              <w:t>辦理</w:t>
            </w:r>
            <w:r w:rsidR="00D23DDD" w:rsidRPr="003C4642">
              <w:rPr>
                <w:rFonts w:ascii="Times New Roman" w:eastAsia="標楷體" w:hAnsi="Times New Roman"/>
                <w:sz w:val="28"/>
                <w:szCs w:val="28"/>
              </w:rPr>
              <w:t>「戒菸、節酒、戒檳」相關議題</w:t>
            </w:r>
            <w:r w:rsidR="00D23DDD" w:rsidRPr="003C4642">
              <w:rPr>
                <w:rFonts w:ascii="Times New Roman" w:eastAsia="標楷體" w:hAnsi="Times New Roman" w:hint="eastAsia"/>
                <w:sz w:val="28"/>
                <w:szCs w:val="28"/>
              </w:rPr>
              <w:t>動態宣導</w:t>
            </w:r>
            <w:r w:rsidR="00D23DDD" w:rsidRPr="003C4642">
              <w:rPr>
                <w:rFonts w:ascii="Times New Roman" w:eastAsia="標楷體" w:hAnsi="Times New Roman"/>
                <w:sz w:val="28"/>
                <w:szCs w:val="28"/>
              </w:rPr>
              <w:t>活動</w:t>
            </w:r>
          </w:p>
        </w:tc>
        <w:tc>
          <w:tcPr>
            <w:tcW w:w="1843" w:type="dxa"/>
            <w:shd w:val="clear" w:color="auto" w:fill="auto"/>
          </w:tcPr>
          <w:p w:rsidR="00CE0AD5" w:rsidRPr="003C4642" w:rsidRDefault="00EC18FD" w:rsidP="00CC3308">
            <w:pPr>
              <w:pStyle w:val="1f3"/>
              <w:tabs>
                <w:tab w:val="left" w:pos="851"/>
              </w:tabs>
              <w:adjustRightInd/>
              <w:spacing w:line="420" w:lineRule="exact"/>
              <w:ind w:left="240" w:hangingChars="100" w:hanging="240"/>
              <w:jc w:val="center"/>
              <w:textAlignment w:val="auto"/>
              <w:rPr>
                <w:rFonts w:ascii="Times New Roman" w:eastAsia="標楷體" w:hAnsi="Times New Roman"/>
                <w:szCs w:val="28"/>
                <w:lang w:val="zh-TW"/>
              </w:rPr>
            </w:pPr>
            <w:r w:rsidRPr="003C4642">
              <w:rPr>
                <w:rFonts w:ascii="Times New Roman" w:eastAsia="標楷體" w:hAnsi="Times New Roman"/>
                <w:szCs w:val="28"/>
                <w:lang w:val="zh-TW"/>
              </w:rPr>
              <w:t xml:space="preserve">  4  </w:t>
            </w:r>
            <w:r w:rsidR="00602751" w:rsidRPr="003C4642">
              <w:rPr>
                <w:rFonts w:ascii="Times New Roman" w:eastAsia="標楷體" w:hAnsi="Times New Roman"/>
                <w:szCs w:val="28"/>
                <w:lang w:val="zh-TW"/>
              </w:rPr>
              <w:t>場</w:t>
            </w:r>
          </w:p>
        </w:tc>
      </w:tr>
      <w:tr w:rsidR="00602751" w:rsidRPr="003C4642" w:rsidTr="001E7BC1">
        <w:tc>
          <w:tcPr>
            <w:tcW w:w="7513" w:type="dxa"/>
            <w:shd w:val="clear" w:color="auto" w:fill="auto"/>
          </w:tcPr>
          <w:p w:rsidR="00602751" w:rsidRPr="003C4642" w:rsidRDefault="00602751" w:rsidP="00CC3308">
            <w:pPr>
              <w:pStyle w:val="1f3"/>
              <w:tabs>
                <w:tab w:val="left" w:pos="851"/>
              </w:tabs>
              <w:adjustRightInd/>
              <w:spacing w:line="420" w:lineRule="exact"/>
              <w:ind w:left="240" w:hangingChars="100" w:hanging="240"/>
              <w:textAlignment w:val="auto"/>
              <w:rPr>
                <w:rFonts w:ascii="Times New Roman" w:eastAsia="標楷體" w:hAnsi="Times New Roman"/>
                <w:szCs w:val="28"/>
                <w:lang w:val="zh-TW"/>
              </w:rPr>
            </w:pPr>
            <w:r w:rsidRPr="003C4642">
              <w:rPr>
                <w:rFonts w:ascii="Times New Roman" w:eastAsia="標楷體" w:hAnsi="Times New Roman"/>
                <w:szCs w:val="28"/>
              </w:rPr>
              <w:t>3.</w:t>
            </w:r>
            <w:r w:rsidR="00D23DDD" w:rsidRPr="003C4642">
              <w:rPr>
                <w:rFonts w:ascii="Times New Roman" w:eastAsia="標楷體" w:hAnsi="Times New Roman"/>
                <w:szCs w:val="28"/>
                <w:lang w:val="zh-TW"/>
              </w:rPr>
              <w:t xml:space="preserve"> </w:t>
            </w:r>
            <w:r w:rsidR="00D23DDD" w:rsidRPr="003C4642">
              <w:rPr>
                <w:rFonts w:ascii="Times New Roman" w:eastAsia="標楷體" w:hAnsi="Times New Roman"/>
                <w:szCs w:val="28"/>
              </w:rPr>
              <w:t>「戒菸、節酒、戒檳」戶外媒體宣導</w:t>
            </w:r>
          </w:p>
        </w:tc>
        <w:tc>
          <w:tcPr>
            <w:tcW w:w="1843" w:type="dxa"/>
            <w:shd w:val="clear" w:color="auto" w:fill="auto"/>
          </w:tcPr>
          <w:p w:rsidR="00602751" w:rsidRPr="003C4642" w:rsidRDefault="00EC18FD" w:rsidP="00CC3308">
            <w:pPr>
              <w:pStyle w:val="1f3"/>
              <w:tabs>
                <w:tab w:val="left" w:pos="851"/>
              </w:tabs>
              <w:adjustRightInd/>
              <w:spacing w:line="420" w:lineRule="exact"/>
              <w:ind w:left="240" w:hangingChars="100" w:hanging="240"/>
              <w:jc w:val="center"/>
              <w:textAlignment w:val="auto"/>
              <w:rPr>
                <w:rFonts w:ascii="Times New Roman" w:eastAsia="標楷體" w:hAnsi="Times New Roman"/>
                <w:szCs w:val="28"/>
                <w:lang w:val="zh-TW"/>
              </w:rPr>
            </w:pPr>
            <w:r w:rsidRPr="003C4642">
              <w:rPr>
                <w:rFonts w:ascii="Times New Roman" w:eastAsia="標楷體" w:hAnsi="Times New Roman"/>
                <w:szCs w:val="28"/>
                <w:lang w:val="zh-TW"/>
              </w:rPr>
              <w:t xml:space="preserve">  4</w:t>
            </w:r>
            <w:r w:rsidR="00602751" w:rsidRPr="003C4642">
              <w:rPr>
                <w:rFonts w:ascii="Times New Roman" w:eastAsia="標楷體" w:hAnsi="Times New Roman"/>
                <w:szCs w:val="28"/>
                <w:lang w:val="zh-TW"/>
              </w:rPr>
              <w:t xml:space="preserve">  </w:t>
            </w:r>
            <w:r w:rsidR="00D23DDD" w:rsidRPr="003C4642">
              <w:rPr>
                <w:rFonts w:ascii="Times New Roman" w:eastAsia="標楷體" w:hAnsi="Times New Roman" w:hint="eastAsia"/>
                <w:szCs w:val="28"/>
                <w:lang w:val="zh-TW"/>
              </w:rPr>
              <w:t>則</w:t>
            </w:r>
          </w:p>
        </w:tc>
      </w:tr>
    </w:tbl>
    <w:p w:rsidR="00F306A0" w:rsidRPr="003C4642" w:rsidRDefault="00F306A0" w:rsidP="00CC3308">
      <w:pPr>
        <w:topLinePunct/>
        <w:spacing w:line="420" w:lineRule="exact"/>
        <w:ind w:leftChars="150" w:left="920" w:hangingChars="200" w:hanging="560"/>
        <w:rPr>
          <w:rFonts w:eastAsia="標楷體"/>
          <w:sz w:val="28"/>
        </w:rPr>
      </w:pPr>
    </w:p>
    <w:p w:rsidR="00D23DDD" w:rsidRPr="003C4642" w:rsidRDefault="00D23DDD" w:rsidP="00CC3308">
      <w:pPr>
        <w:topLinePunct/>
        <w:spacing w:line="420" w:lineRule="exact"/>
        <w:outlineLvl w:val="0"/>
        <w:rPr>
          <w:rFonts w:eastAsia="標楷體"/>
          <w:sz w:val="32"/>
        </w:rPr>
      </w:pPr>
    </w:p>
    <w:p w:rsidR="00E632CD" w:rsidRPr="003C4642" w:rsidRDefault="00E632CD" w:rsidP="00CC3308">
      <w:pPr>
        <w:topLinePunct/>
        <w:spacing w:line="420" w:lineRule="exact"/>
        <w:outlineLvl w:val="0"/>
        <w:rPr>
          <w:rFonts w:eastAsia="標楷體"/>
          <w:sz w:val="32"/>
        </w:rPr>
      </w:pPr>
      <w:bookmarkStart w:id="89" w:name="_Toc63159081"/>
      <w:bookmarkStart w:id="90" w:name="_Toc63161041"/>
      <w:bookmarkStart w:id="91" w:name="_Toc92117649"/>
      <w:bookmarkStart w:id="92" w:name="_Toc92117759"/>
      <w:bookmarkStart w:id="93" w:name="_Toc123810831"/>
      <w:bookmarkStart w:id="94" w:name="_Toc125971815"/>
      <w:bookmarkStart w:id="95" w:name="_Toc155278097"/>
      <w:bookmarkStart w:id="96" w:name="_Toc155278248"/>
      <w:bookmarkStart w:id="97" w:name="_Toc155365684"/>
      <w:bookmarkStart w:id="98" w:name="_Toc155365742"/>
      <w:bookmarkStart w:id="99" w:name="_Toc155365787"/>
      <w:bookmarkStart w:id="100" w:name="_Toc155596921"/>
      <w:bookmarkStart w:id="101" w:name="_Toc155597114"/>
      <w:bookmarkStart w:id="102" w:name="_Toc185945157"/>
      <w:r w:rsidRPr="003C4642">
        <w:rPr>
          <w:rFonts w:eastAsia="標楷體" w:hint="eastAsia"/>
          <w:sz w:val="32"/>
        </w:rPr>
        <w:t>參、實施策略與進行步驟</w:t>
      </w:r>
      <w:bookmarkEnd w:id="89"/>
      <w:bookmarkEnd w:id="90"/>
      <w:bookmarkEnd w:id="91"/>
      <w:bookmarkEnd w:id="92"/>
      <w:bookmarkEnd w:id="93"/>
      <w:bookmarkEnd w:id="94"/>
      <w:bookmarkEnd w:id="95"/>
      <w:bookmarkEnd w:id="96"/>
      <w:bookmarkEnd w:id="97"/>
      <w:bookmarkEnd w:id="98"/>
      <w:bookmarkEnd w:id="99"/>
      <w:bookmarkEnd w:id="100"/>
      <w:bookmarkEnd w:id="101"/>
      <w:bookmarkEnd w:id="1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5410"/>
      </w:tblGrid>
      <w:tr w:rsidR="005C3678" w:rsidRPr="003C4642" w:rsidTr="006806DC">
        <w:trPr>
          <w:trHeight w:val="354"/>
          <w:tblHeader/>
          <w:jc w:val="center"/>
        </w:trPr>
        <w:tc>
          <w:tcPr>
            <w:tcW w:w="3639" w:type="dxa"/>
            <w:vAlign w:val="center"/>
          </w:tcPr>
          <w:p w:rsidR="005C3678" w:rsidRPr="003C4642" w:rsidRDefault="005C3678" w:rsidP="00CC3308">
            <w:pPr>
              <w:spacing w:line="420" w:lineRule="exact"/>
              <w:jc w:val="center"/>
              <w:rPr>
                <w:rFonts w:eastAsia="標楷體"/>
              </w:rPr>
            </w:pPr>
            <w:r w:rsidRPr="003C4642">
              <w:rPr>
                <w:rFonts w:eastAsia="標楷體"/>
              </w:rPr>
              <w:t>計畫內容</w:t>
            </w:r>
          </w:p>
        </w:tc>
        <w:tc>
          <w:tcPr>
            <w:tcW w:w="5410" w:type="dxa"/>
            <w:vAlign w:val="center"/>
          </w:tcPr>
          <w:p w:rsidR="005C3678" w:rsidRPr="003C4642" w:rsidRDefault="005C3678" w:rsidP="00CC3308">
            <w:pPr>
              <w:spacing w:line="420" w:lineRule="exact"/>
              <w:jc w:val="center"/>
              <w:rPr>
                <w:rFonts w:eastAsia="標楷體"/>
              </w:rPr>
            </w:pPr>
            <w:r w:rsidRPr="003C4642">
              <w:rPr>
                <w:rFonts w:eastAsia="標楷體"/>
              </w:rPr>
              <w:t>實施方式策略</w:t>
            </w:r>
          </w:p>
        </w:tc>
      </w:tr>
      <w:tr w:rsidR="00C866D4" w:rsidRPr="003C4642" w:rsidTr="001F0A22">
        <w:trPr>
          <w:trHeight w:val="2618"/>
          <w:jc w:val="center"/>
        </w:trPr>
        <w:tc>
          <w:tcPr>
            <w:tcW w:w="3639" w:type="dxa"/>
            <w:vAlign w:val="center"/>
          </w:tcPr>
          <w:p w:rsidR="00C866D4" w:rsidRPr="003C4642" w:rsidRDefault="00C866D4" w:rsidP="00CC3308">
            <w:pPr>
              <w:spacing w:line="420" w:lineRule="exact"/>
              <w:ind w:leftChars="4" w:left="293" w:hangingChars="118" w:hanging="283"/>
              <w:rPr>
                <w:rFonts w:eastAsia="標楷體"/>
              </w:rPr>
            </w:pPr>
            <w:r w:rsidRPr="003C4642">
              <w:rPr>
                <w:rFonts w:eastAsia="標楷體"/>
              </w:rPr>
              <w:t>1.</w:t>
            </w:r>
            <w:r w:rsidRPr="003C4642">
              <w:rPr>
                <w:rFonts w:eastAsia="標楷體"/>
              </w:rPr>
              <w:t>辦理</w:t>
            </w:r>
            <w:r w:rsidRPr="003C4642">
              <w:rPr>
                <w:rFonts w:eastAsia="標楷體"/>
                <w:szCs w:val="28"/>
              </w:rPr>
              <w:t>「戒菸、節酒、戒檳」志工訓練場次</w:t>
            </w:r>
          </w:p>
        </w:tc>
        <w:tc>
          <w:tcPr>
            <w:tcW w:w="5410" w:type="dxa"/>
            <w:vAlign w:val="center"/>
          </w:tcPr>
          <w:p w:rsidR="00C866D4" w:rsidRPr="003C4642" w:rsidRDefault="00C866D4" w:rsidP="00CC3308">
            <w:pPr>
              <w:spacing w:line="420" w:lineRule="exact"/>
              <w:ind w:leftChars="4" w:left="293" w:hangingChars="118" w:hanging="283"/>
              <w:rPr>
                <w:rFonts w:eastAsia="標楷體"/>
              </w:rPr>
            </w:pPr>
            <w:r w:rsidRPr="003C4642">
              <w:rPr>
                <w:rFonts w:eastAsia="標楷體"/>
              </w:rPr>
              <w:t>1.</w:t>
            </w:r>
            <w:r w:rsidRPr="003C4642">
              <w:rPr>
                <w:rFonts w:eastAsia="標楷體"/>
              </w:rPr>
              <w:t>預定訓練時程：</w:t>
            </w:r>
            <w:r w:rsidRPr="003C4642">
              <w:rPr>
                <w:rFonts w:eastAsia="標楷體"/>
              </w:rPr>
              <w:t xml:space="preserve"> </w:t>
            </w:r>
            <w:r w:rsidRPr="003C4642">
              <w:rPr>
                <w:rFonts w:eastAsia="標楷體"/>
                <w:u w:val="single"/>
              </w:rPr>
              <w:t xml:space="preserve">      </w:t>
            </w:r>
            <w:r w:rsidRPr="003C4642">
              <w:rPr>
                <w:rFonts w:eastAsia="標楷體"/>
              </w:rPr>
              <w:t>月</w:t>
            </w:r>
          </w:p>
          <w:p w:rsidR="00C866D4" w:rsidRPr="003C4642" w:rsidRDefault="00C866D4" w:rsidP="00CC3308">
            <w:pPr>
              <w:spacing w:line="420" w:lineRule="exact"/>
              <w:ind w:leftChars="4" w:left="293" w:hangingChars="118" w:hanging="283"/>
              <w:rPr>
                <w:rFonts w:eastAsia="標楷體"/>
              </w:rPr>
            </w:pPr>
            <w:r w:rsidRPr="003C4642">
              <w:rPr>
                <w:rFonts w:eastAsia="標楷體"/>
              </w:rPr>
              <w:t>2.</w:t>
            </w:r>
            <w:r w:rsidRPr="003C4642">
              <w:rPr>
                <w:rFonts w:eastAsia="標楷體"/>
              </w:rPr>
              <w:t>預定培訓人數：</w:t>
            </w:r>
            <w:r w:rsidRPr="003C4642">
              <w:rPr>
                <w:rFonts w:eastAsia="標楷體"/>
                <w:u w:val="single"/>
              </w:rPr>
              <w:t xml:space="preserve">       </w:t>
            </w:r>
            <w:r w:rsidRPr="003C4642">
              <w:rPr>
                <w:rFonts w:eastAsia="標楷體"/>
              </w:rPr>
              <w:t>人</w:t>
            </w:r>
          </w:p>
          <w:p w:rsidR="00C866D4" w:rsidRPr="003C4642" w:rsidRDefault="00C866D4" w:rsidP="00CC3308">
            <w:pPr>
              <w:spacing w:line="420" w:lineRule="exact"/>
              <w:ind w:leftChars="4" w:left="293" w:hangingChars="118" w:hanging="283"/>
              <w:rPr>
                <w:rFonts w:eastAsia="標楷體"/>
              </w:rPr>
            </w:pPr>
            <w:r w:rsidRPr="003C4642">
              <w:rPr>
                <w:rFonts w:eastAsia="標楷體"/>
              </w:rPr>
              <w:t>3.</w:t>
            </w:r>
            <w:r w:rsidRPr="003C4642">
              <w:rPr>
                <w:rFonts w:eastAsia="標楷體"/>
              </w:rPr>
              <w:t>預定辦理教育訓練上課方式、課程內容</w:t>
            </w:r>
            <w:r w:rsidRPr="003C4642">
              <w:rPr>
                <w:rFonts w:eastAsia="標楷體"/>
              </w:rPr>
              <w:t>…</w:t>
            </w:r>
            <w:r w:rsidRPr="003C4642">
              <w:rPr>
                <w:rFonts w:eastAsia="標楷體"/>
              </w:rPr>
              <w:t>等</w:t>
            </w:r>
          </w:p>
          <w:p w:rsidR="00C866D4" w:rsidRPr="003C4642" w:rsidRDefault="00C866D4" w:rsidP="00CC3308">
            <w:pPr>
              <w:spacing w:line="420" w:lineRule="exact"/>
              <w:rPr>
                <w:rFonts w:eastAsia="標楷體"/>
              </w:rPr>
            </w:pPr>
          </w:p>
          <w:p w:rsidR="00C866D4" w:rsidRPr="003C4642" w:rsidRDefault="00C866D4" w:rsidP="00CC3308">
            <w:pPr>
              <w:spacing w:line="420" w:lineRule="exact"/>
              <w:rPr>
                <w:rFonts w:eastAsia="標楷體"/>
              </w:rPr>
            </w:pPr>
          </w:p>
        </w:tc>
      </w:tr>
      <w:tr w:rsidR="00C866D4" w:rsidRPr="003C4642" w:rsidTr="001F0A22">
        <w:trPr>
          <w:trHeight w:val="2618"/>
          <w:jc w:val="center"/>
        </w:trPr>
        <w:tc>
          <w:tcPr>
            <w:tcW w:w="3639" w:type="dxa"/>
            <w:vAlign w:val="center"/>
          </w:tcPr>
          <w:p w:rsidR="00C866D4" w:rsidRPr="003C4642" w:rsidRDefault="00C866D4" w:rsidP="00CC3308">
            <w:pPr>
              <w:spacing w:line="420" w:lineRule="exact"/>
              <w:ind w:leftChars="4" w:left="293" w:hangingChars="118" w:hanging="283"/>
              <w:rPr>
                <w:rFonts w:eastAsia="標楷體"/>
                <w:szCs w:val="28"/>
              </w:rPr>
            </w:pPr>
            <w:r w:rsidRPr="003C4642">
              <w:rPr>
                <w:rFonts w:eastAsia="標楷體"/>
              </w:rPr>
              <w:t>2.</w:t>
            </w:r>
            <w:r w:rsidRPr="003C4642">
              <w:rPr>
                <w:rFonts w:eastAsia="標楷體"/>
                <w:szCs w:val="28"/>
              </w:rPr>
              <w:t>辦理「戒菸、節酒、戒檳」相關議題</w:t>
            </w:r>
            <w:r w:rsidRPr="003C4642">
              <w:rPr>
                <w:rFonts w:eastAsia="標楷體" w:hint="eastAsia"/>
                <w:szCs w:val="28"/>
              </w:rPr>
              <w:t>動態宣導</w:t>
            </w:r>
            <w:r w:rsidRPr="003C4642">
              <w:rPr>
                <w:rFonts w:eastAsia="標楷體"/>
                <w:szCs w:val="28"/>
              </w:rPr>
              <w:t>活動</w:t>
            </w:r>
          </w:p>
          <w:p w:rsidR="00C866D4" w:rsidRPr="003C4642" w:rsidRDefault="00C866D4" w:rsidP="00CC3308">
            <w:pPr>
              <w:spacing w:beforeLines="50" w:before="120" w:line="420" w:lineRule="exact"/>
              <w:ind w:leftChars="98" w:left="281" w:hangingChars="23" w:hanging="46"/>
              <w:rPr>
                <w:rFonts w:eastAsia="標楷體"/>
                <w:sz w:val="20"/>
                <w:u w:val="single"/>
              </w:rPr>
            </w:pPr>
          </w:p>
        </w:tc>
        <w:tc>
          <w:tcPr>
            <w:tcW w:w="5410" w:type="dxa"/>
            <w:vAlign w:val="center"/>
          </w:tcPr>
          <w:p w:rsidR="00C866D4" w:rsidRPr="003C4642" w:rsidRDefault="00C866D4" w:rsidP="00CC3308">
            <w:pPr>
              <w:topLinePunct/>
              <w:spacing w:line="420" w:lineRule="exact"/>
              <w:ind w:left="281" w:hangingChars="117" w:hanging="281"/>
              <w:rPr>
                <w:rFonts w:eastAsia="標楷體"/>
              </w:rPr>
            </w:pPr>
            <w:r w:rsidRPr="003C4642">
              <w:rPr>
                <w:rFonts w:eastAsia="標楷體"/>
              </w:rPr>
              <w:t>1.</w:t>
            </w:r>
            <w:r w:rsidRPr="003C4642">
              <w:rPr>
                <w:rFonts w:eastAsia="標楷體"/>
              </w:rPr>
              <w:t>辦理至少</w:t>
            </w:r>
            <w:r w:rsidRPr="003C4642">
              <w:rPr>
                <w:rFonts w:eastAsia="標楷體"/>
                <w:u w:val="single"/>
              </w:rPr>
              <w:t xml:space="preserve">    </w:t>
            </w:r>
            <w:r w:rsidRPr="003C4642">
              <w:rPr>
                <w:rFonts w:eastAsia="標楷體"/>
              </w:rPr>
              <w:t>場。</w:t>
            </w:r>
          </w:p>
          <w:p w:rsidR="00F00CCE" w:rsidRPr="003C4642" w:rsidRDefault="00F00CCE" w:rsidP="00CC3308">
            <w:pPr>
              <w:topLinePunct/>
              <w:spacing w:line="420" w:lineRule="exact"/>
              <w:ind w:left="281" w:hangingChars="117" w:hanging="281"/>
              <w:rPr>
                <w:rFonts w:eastAsia="標楷體"/>
              </w:rPr>
            </w:pPr>
            <w:r w:rsidRPr="003C4642">
              <w:rPr>
                <w:rFonts w:eastAsia="標楷體"/>
              </w:rPr>
              <w:t>2.</w:t>
            </w:r>
            <w:r w:rsidRPr="003C4642">
              <w:rPr>
                <w:rFonts w:eastAsia="標楷體"/>
              </w:rPr>
              <w:t>預計參加人數</w:t>
            </w:r>
            <w:r w:rsidRPr="003C4642">
              <w:rPr>
                <w:rFonts w:eastAsia="標楷體"/>
                <w:u w:val="single"/>
              </w:rPr>
              <w:t xml:space="preserve">    </w:t>
            </w:r>
            <w:r w:rsidRPr="003C4642">
              <w:rPr>
                <w:rFonts w:eastAsia="標楷體"/>
              </w:rPr>
              <w:t>人</w:t>
            </w:r>
          </w:p>
          <w:p w:rsidR="00C866D4" w:rsidRPr="003C4642" w:rsidRDefault="00C866D4" w:rsidP="00CC3308">
            <w:pPr>
              <w:topLinePunct/>
              <w:spacing w:line="420" w:lineRule="exact"/>
              <w:ind w:left="281" w:hangingChars="117" w:hanging="281"/>
              <w:rPr>
                <w:rFonts w:eastAsia="標楷體"/>
              </w:rPr>
            </w:pPr>
            <w:r w:rsidRPr="003C4642">
              <w:rPr>
                <w:rFonts w:eastAsia="標楷體"/>
              </w:rPr>
              <w:t>2.</w:t>
            </w:r>
            <w:r w:rsidRPr="003C4642">
              <w:rPr>
                <w:rFonts w:eastAsia="標楷體"/>
              </w:rPr>
              <w:t>預訂辦理日期：</w:t>
            </w:r>
          </w:p>
          <w:p w:rsidR="00C866D4" w:rsidRPr="003C4642" w:rsidRDefault="00C866D4" w:rsidP="00CC3308">
            <w:pPr>
              <w:topLinePunct/>
              <w:spacing w:line="420" w:lineRule="exact"/>
              <w:ind w:left="281" w:hangingChars="117" w:hanging="281"/>
              <w:rPr>
                <w:rFonts w:eastAsia="標楷體"/>
              </w:rPr>
            </w:pPr>
            <w:r w:rsidRPr="003C4642">
              <w:rPr>
                <w:rFonts w:eastAsia="標楷體"/>
              </w:rPr>
              <w:t>3.</w:t>
            </w:r>
            <w:r w:rsidRPr="003C4642">
              <w:rPr>
                <w:rFonts w:eastAsia="標楷體"/>
              </w:rPr>
              <w:t>活動方式：</w:t>
            </w:r>
          </w:p>
          <w:p w:rsidR="00C866D4" w:rsidRPr="003C4642" w:rsidRDefault="00C866D4" w:rsidP="00CC3308">
            <w:pPr>
              <w:topLinePunct/>
              <w:spacing w:line="420" w:lineRule="exact"/>
              <w:rPr>
                <w:rFonts w:eastAsia="標楷體"/>
              </w:rPr>
            </w:pPr>
            <w:r w:rsidRPr="003C4642">
              <w:rPr>
                <w:rFonts w:eastAsia="標楷體"/>
              </w:rPr>
              <w:t>4.</w:t>
            </w:r>
            <w:r w:rsidRPr="003C4642">
              <w:rPr>
                <w:rFonts w:eastAsia="標楷體"/>
              </w:rPr>
              <w:t>活動內容：</w:t>
            </w:r>
          </w:p>
          <w:p w:rsidR="00C866D4" w:rsidRPr="003C4642" w:rsidRDefault="00F00CCE" w:rsidP="00CC3308">
            <w:pPr>
              <w:topLinePunct/>
              <w:spacing w:line="420" w:lineRule="exact"/>
              <w:rPr>
                <w:rFonts w:eastAsia="標楷體"/>
              </w:rPr>
            </w:pPr>
            <w:r w:rsidRPr="003C4642">
              <w:rPr>
                <w:rFonts w:eastAsia="標楷體"/>
              </w:rPr>
              <w:t>5</w:t>
            </w:r>
            <w:r w:rsidR="00C866D4" w:rsidRPr="003C4642">
              <w:rPr>
                <w:rFonts w:eastAsia="標楷體"/>
              </w:rPr>
              <w:t>.</w:t>
            </w:r>
            <w:r w:rsidR="00C866D4" w:rsidRPr="003C4642">
              <w:rPr>
                <w:rFonts w:eastAsia="標楷體"/>
              </w:rPr>
              <w:t>事後媒體</w:t>
            </w:r>
            <w:r w:rsidRPr="003C4642">
              <w:rPr>
                <w:rFonts w:eastAsia="標楷體"/>
              </w:rPr>
              <w:t>露出方式</w:t>
            </w:r>
            <w:r w:rsidRPr="003C4642">
              <w:rPr>
                <w:rFonts w:eastAsia="標楷體"/>
                <w:u w:val="single"/>
              </w:rPr>
              <w:t xml:space="preserve">    </w:t>
            </w:r>
            <w:r w:rsidRPr="003C4642">
              <w:rPr>
                <w:rFonts w:eastAsia="標楷體" w:hint="eastAsia"/>
              </w:rPr>
              <w:t>則</w:t>
            </w:r>
          </w:p>
          <w:p w:rsidR="00C866D4" w:rsidRPr="003C4642" w:rsidRDefault="00C866D4" w:rsidP="00CC3308">
            <w:pPr>
              <w:topLinePunct/>
              <w:spacing w:line="420" w:lineRule="exact"/>
              <w:rPr>
                <w:rFonts w:eastAsia="標楷體"/>
              </w:rPr>
            </w:pPr>
          </w:p>
        </w:tc>
      </w:tr>
      <w:tr w:rsidR="00C866D4" w:rsidRPr="003C4642" w:rsidTr="00144B01">
        <w:trPr>
          <w:jc w:val="center"/>
        </w:trPr>
        <w:tc>
          <w:tcPr>
            <w:tcW w:w="3639" w:type="dxa"/>
            <w:vAlign w:val="center"/>
          </w:tcPr>
          <w:p w:rsidR="00C866D4" w:rsidRPr="003C4642" w:rsidRDefault="00C866D4" w:rsidP="00CC3308">
            <w:pPr>
              <w:spacing w:line="420" w:lineRule="exact"/>
              <w:ind w:leftChars="4" w:left="293" w:hangingChars="118" w:hanging="283"/>
              <w:rPr>
                <w:rFonts w:eastAsia="標楷體"/>
              </w:rPr>
            </w:pPr>
            <w:r w:rsidRPr="003C4642">
              <w:rPr>
                <w:rFonts w:eastAsia="標楷體"/>
              </w:rPr>
              <w:t>3.</w:t>
            </w:r>
            <w:r w:rsidRPr="003C4642">
              <w:rPr>
                <w:rFonts w:eastAsia="標楷體"/>
                <w:szCs w:val="28"/>
              </w:rPr>
              <w:t>「戒菸、節酒、戒檳」戶外媒體宣導</w:t>
            </w:r>
          </w:p>
        </w:tc>
        <w:tc>
          <w:tcPr>
            <w:tcW w:w="5410" w:type="dxa"/>
            <w:vAlign w:val="center"/>
          </w:tcPr>
          <w:p w:rsidR="00C866D4" w:rsidRPr="003C4642" w:rsidRDefault="00C866D4" w:rsidP="00CC3308">
            <w:pPr>
              <w:spacing w:line="420" w:lineRule="exact"/>
              <w:ind w:leftChars="4" w:left="293" w:hangingChars="118" w:hanging="283"/>
              <w:rPr>
                <w:rFonts w:eastAsia="標楷體"/>
              </w:rPr>
            </w:pPr>
          </w:p>
        </w:tc>
      </w:tr>
    </w:tbl>
    <w:p w:rsidR="001E7BC1" w:rsidRPr="003C4642" w:rsidRDefault="00E632CD" w:rsidP="00CC3308">
      <w:pPr>
        <w:topLinePunct/>
        <w:spacing w:beforeLines="100" w:before="240" w:line="420" w:lineRule="exact"/>
        <w:outlineLvl w:val="0"/>
        <w:rPr>
          <w:rFonts w:eastAsia="標楷體"/>
          <w:sz w:val="32"/>
        </w:rPr>
      </w:pPr>
      <w:bookmarkStart w:id="103" w:name="_Toc63159082"/>
      <w:bookmarkStart w:id="104" w:name="_Toc63161042"/>
      <w:bookmarkStart w:id="105" w:name="_Toc92117650"/>
      <w:bookmarkStart w:id="106" w:name="_Toc92117760"/>
      <w:bookmarkStart w:id="107" w:name="_Toc123810832"/>
      <w:bookmarkStart w:id="108" w:name="_Toc125971816"/>
      <w:bookmarkStart w:id="109" w:name="_Toc155278098"/>
      <w:bookmarkStart w:id="110" w:name="_Toc155278249"/>
      <w:bookmarkStart w:id="111" w:name="_Toc155365685"/>
      <w:bookmarkStart w:id="112" w:name="_Toc155365743"/>
      <w:bookmarkStart w:id="113" w:name="_Toc155365788"/>
      <w:bookmarkStart w:id="114" w:name="_Toc155596922"/>
      <w:bookmarkStart w:id="115" w:name="_Toc155597115"/>
      <w:bookmarkStart w:id="116" w:name="_Toc185945158"/>
      <w:r w:rsidRPr="003C4642">
        <w:rPr>
          <w:rFonts w:eastAsia="標楷體" w:hint="eastAsia"/>
          <w:sz w:val="32"/>
        </w:rPr>
        <w:t>肆、執行期程</w:t>
      </w:r>
      <w:r w:rsidR="0007030E" w:rsidRPr="003C4642">
        <w:rPr>
          <w:rFonts w:eastAsia="標楷體" w:hint="eastAsia"/>
          <w:sz w:val="32"/>
        </w:rPr>
        <w:t>（</w:t>
      </w:r>
      <w:r w:rsidRPr="003C4642">
        <w:rPr>
          <w:rFonts w:eastAsia="標楷體" w:hint="eastAsia"/>
          <w:sz w:val="32"/>
        </w:rPr>
        <w:t>以甘特圖呈現</w:t>
      </w:r>
      <w:r w:rsidR="0007030E" w:rsidRPr="003C4642">
        <w:rPr>
          <w:rFonts w:eastAsia="標楷體" w:hint="eastAsia"/>
          <w:sz w:val="32"/>
        </w:rPr>
        <w:t>）</w:t>
      </w:r>
      <w:bookmarkEnd w:id="103"/>
      <w:bookmarkEnd w:id="104"/>
      <w:bookmarkEnd w:id="105"/>
      <w:bookmarkEnd w:id="106"/>
      <w:bookmarkEnd w:id="107"/>
      <w:bookmarkEnd w:id="108"/>
      <w:bookmarkEnd w:id="109"/>
      <w:bookmarkEnd w:id="110"/>
      <w:bookmarkEnd w:id="111"/>
      <w:bookmarkEnd w:id="112"/>
      <w:bookmarkEnd w:id="113"/>
      <w:bookmarkEnd w:id="114"/>
      <w:bookmarkEnd w:id="115"/>
      <w:r w:rsidR="00475724" w:rsidRPr="003C4642">
        <w:rPr>
          <w:rFonts w:eastAsia="標楷體" w:hint="eastAsia"/>
          <w:sz w:val="32"/>
        </w:rPr>
        <w:t xml:space="preserve">               </w:t>
      </w:r>
      <w:bookmarkEnd w:id="116"/>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523"/>
        <w:gridCol w:w="524"/>
        <w:gridCol w:w="524"/>
        <w:gridCol w:w="524"/>
        <w:gridCol w:w="523"/>
        <w:gridCol w:w="524"/>
        <w:gridCol w:w="524"/>
        <w:gridCol w:w="524"/>
        <w:gridCol w:w="523"/>
        <w:gridCol w:w="524"/>
        <w:gridCol w:w="524"/>
        <w:gridCol w:w="524"/>
      </w:tblGrid>
      <w:tr w:rsidR="005C3C88" w:rsidRPr="003C4642" w:rsidTr="00775201">
        <w:trPr>
          <w:trHeight w:val="335"/>
          <w:jc w:val="center"/>
        </w:trPr>
        <w:tc>
          <w:tcPr>
            <w:tcW w:w="2824" w:type="dxa"/>
            <w:vMerge w:val="restart"/>
            <w:vAlign w:val="center"/>
          </w:tcPr>
          <w:p w:rsidR="005C3C88" w:rsidRPr="003C4642" w:rsidRDefault="005C3C88" w:rsidP="00CC3308">
            <w:pPr>
              <w:spacing w:line="420" w:lineRule="exact"/>
              <w:jc w:val="center"/>
              <w:rPr>
                <w:rFonts w:eastAsia="標楷體"/>
              </w:rPr>
            </w:pPr>
            <w:r w:rsidRPr="003C4642">
              <w:rPr>
                <w:rFonts w:eastAsia="標楷體"/>
              </w:rPr>
              <w:t>工作事項</w:t>
            </w:r>
          </w:p>
        </w:tc>
        <w:tc>
          <w:tcPr>
            <w:tcW w:w="6285" w:type="dxa"/>
            <w:gridSpan w:val="12"/>
            <w:vAlign w:val="center"/>
          </w:tcPr>
          <w:p w:rsidR="005C3C88" w:rsidRPr="003C4642" w:rsidRDefault="005C3C88" w:rsidP="00CC3308">
            <w:pPr>
              <w:spacing w:line="420" w:lineRule="exact"/>
              <w:jc w:val="center"/>
              <w:rPr>
                <w:rFonts w:eastAsia="標楷體"/>
              </w:rPr>
            </w:pPr>
            <w:r w:rsidRPr="003C4642">
              <w:rPr>
                <w:rFonts w:eastAsia="標楷體" w:hint="eastAsia"/>
              </w:rPr>
              <w:t>執行進度</w:t>
            </w:r>
          </w:p>
        </w:tc>
      </w:tr>
      <w:tr w:rsidR="005C3C88" w:rsidRPr="003C4642" w:rsidTr="00775201">
        <w:trPr>
          <w:trHeight w:val="496"/>
          <w:jc w:val="center"/>
        </w:trPr>
        <w:tc>
          <w:tcPr>
            <w:tcW w:w="2824" w:type="dxa"/>
            <w:vMerge/>
            <w:vAlign w:val="center"/>
          </w:tcPr>
          <w:p w:rsidR="005C3C88" w:rsidRPr="003C4642" w:rsidRDefault="005C3C88" w:rsidP="00CC3308">
            <w:pPr>
              <w:spacing w:line="420" w:lineRule="exact"/>
              <w:jc w:val="center"/>
              <w:rPr>
                <w:rFonts w:eastAsia="標楷體"/>
              </w:rPr>
            </w:pPr>
          </w:p>
        </w:tc>
        <w:tc>
          <w:tcPr>
            <w:tcW w:w="523" w:type="dxa"/>
            <w:vAlign w:val="center"/>
          </w:tcPr>
          <w:p w:rsidR="005C3C88" w:rsidRPr="003C4642" w:rsidRDefault="005C3C88" w:rsidP="00CC3308">
            <w:pPr>
              <w:spacing w:line="420" w:lineRule="exact"/>
              <w:jc w:val="center"/>
              <w:rPr>
                <w:rFonts w:eastAsia="標楷體"/>
              </w:rPr>
            </w:pPr>
            <w:r w:rsidRPr="003C4642">
              <w:rPr>
                <w:rFonts w:eastAsia="標楷體"/>
              </w:rPr>
              <w:t>01</w:t>
            </w: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02</w:t>
            </w: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03</w:t>
            </w: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04</w:t>
            </w:r>
            <w:r w:rsidRPr="003C4642">
              <w:rPr>
                <w:rFonts w:eastAsia="標楷體"/>
              </w:rPr>
              <w:t>月</w:t>
            </w:r>
          </w:p>
        </w:tc>
        <w:tc>
          <w:tcPr>
            <w:tcW w:w="523" w:type="dxa"/>
            <w:vAlign w:val="center"/>
          </w:tcPr>
          <w:p w:rsidR="005C3C88" w:rsidRPr="003C4642" w:rsidRDefault="005C3C88" w:rsidP="00CC3308">
            <w:pPr>
              <w:spacing w:line="420" w:lineRule="exact"/>
              <w:jc w:val="center"/>
              <w:rPr>
                <w:rFonts w:eastAsia="標楷體"/>
              </w:rPr>
            </w:pPr>
            <w:r w:rsidRPr="003C4642">
              <w:rPr>
                <w:rFonts w:eastAsia="標楷體"/>
              </w:rPr>
              <w:t>05</w:t>
            </w: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06</w:t>
            </w: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07</w:t>
            </w: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08</w:t>
            </w:r>
            <w:r w:rsidRPr="003C4642">
              <w:rPr>
                <w:rFonts w:eastAsia="標楷體"/>
              </w:rPr>
              <w:t>月</w:t>
            </w:r>
          </w:p>
        </w:tc>
        <w:tc>
          <w:tcPr>
            <w:tcW w:w="523" w:type="dxa"/>
            <w:vAlign w:val="center"/>
          </w:tcPr>
          <w:p w:rsidR="005C3C88" w:rsidRPr="003C4642" w:rsidRDefault="005C3C88" w:rsidP="00CC3308">
            <w:pPr>
              <w:spacing w:line="420" w:lineRule="exact"/>
              <w:jc w:val="center"/>
              <w:rPr>
                <w:rFonts w:eastAsia="標楷體"/>
              </w:rPr>
            </w:pPr>
            <w:r w:rsidRPr="003C4642">
              <w:rPr>
                <w:rFonts w:eastAsia="標楷體"/>
              </w:rPr>
              <w:t>09</w:t>
            </w: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10</w:t>
            </w: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11</w:t>
            </w:r>
          </w:p>
          <w:p w:rsidR="005C3C88" w:rsidRPr="003C4642" w:rsidRDefault="005C3C88" w:rsidP="00CC3308">
            <w:pPr>
              <w:spacing w:line="420" w:lineRule="exact"/>
              <w:jc w:val="center"/>
              <w:rPr>
                <w:rFonts w:eastAsia="標楷體"/>
              </w:rPr>
            </w:pPr>
            <w:r w:rsidRPr="003C4642">
              <w:rPr>
                <w:rFonts w:eastAsia="標楷體"/>
              </w:rPr>
              <w:t>月</w:t>
            </w:r>
          </w:p>
        </w:tc>
        <w:tc>
          <w:tcPr>
            <w:tcW w:w="524" w:type="dxa"/>
            <w:vAlign w:val="center"/>
          </w:tcPr>
          <w:p w:rsidR="005C3C88" w:rsidRPr="003C4642" w:rsidRDefault="005C3C88" w:rsidP="00CC3308">
            <w:pPr>
              <w:spacing w:line="420" w:lineRule="exact"/>
              <w:jc w:val="center"/>
              <w:rPr>
                <w:rFonts w:eastAsia="標楷體"/>
              </w:rPr>
            </w:pPr>
            <w:r w:rsidRPr="003C4642">
              <w:rPr>
                <w:rFonts w:eastAsia="標楷體"/>
              </w:rPr>
              <w:t>12</w:t>
            </w:r>
            <w:r w:rsidRPr="003C4642">
              <w:rPr>
                <w:rFonts w:eastAsia="標楷體"/>
              </w:rPr>
              <w:t>月</w:t>
            </w:r>
          </w:p>
        </w:tc>
      </w:tr>
      <w:tr w:rsidR="005C3C88" w:rsidRPr="003C4642" w:rsidTr="00775201">
        <w:trPr>
          <w:trHeight w:val="85"/>
          <w:jc w:val="center"/>
        </w:trPr>
        <w:tc>
          <w:tcPr>
            <w:tcW w:w="2824" w:type="dxa"/>
            <w:vAlign w:val="center"/>
          </w:tcPr>
          <w:p w:rsidR="005C3C88" w:rsidRPr="003C4642" w:rsidRDefault="00C866D4" w:rsidP="00CC3308">
            <w:pPr>
              <w:spacing w:line="420" w:lineRule="exact"/>
              <w:ind w:leftChars="-45" w:left="-108" w:rightChars="-45" w:right="-108"/>
              <w:rPr>
                <w:rFonts w:eastAsia="標楷體"/>
              </w:rPr>
            </w:pPr>
            <w:r w:rsidRPr="003C4642">
              <w:rPr>
                <w:rFonts w:eastAsia="標楷體"/>
              </w:rPr>
              <w:t>辦理</w:t>
            </w:r>
            <w:r w:rsidRPr="003C4642">
              <w:rPr>
                <w:rFonts w:eastAsia="標楷體" w:hint="eastAsia"/>
              </w:rPr>
              <w:t>志工訓練</w:t>
            </w:r>
          </w:p>
        </w:tc>
        <w:tc>
          <w:tcPr>
            <w:tcW w:w="523"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c>
          <w:tcPr>
            <w:tcW w:w="523"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c>
          <w:tcPr>
            <w:tcW w:w="523"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c>
          <w:tcPr>
            <w:tcW w:w="524" w:type="dxa"/>
            <w:vAlign w:val="center"/>
          </w:tcPr>
          <w:p w:rsidR="005C3C88" w:rsidRPr="003C4642" w:rsidRDefault="005C3C88" w:rsidP="00CC3308">
            <w:pPr>
              <w:spacing w:line="420" w:lineRule="exact"/>
              <w:jc w:val="center"/>
              <w:rPr>
                <w:rFonts w:eastAsia="標楷體"/>
              </w:rPr>
            </w:pPr>
          </w:p>
        </w:tc>
      </w:tr>
      <w:tr w:rsidR="001E7BC1" w:rsidRPr="003C4642" w:rsidTr="00775201">
        <w:trPr>
          <w:jc w:val="center"/>
        </w:trPr>
        <w:tc>
          <w:tcPr>
            <w:tcW w:w="2824" w:type="dxa"/>
            <w:vAlign w:val="center"/>
          </w:tcPr>
          <w:p w:rsidR="001E7BC1" w:rsidRPr="003C4642" w:rsidRDefault="00C866D4" w:rsidP="00CC3308">
            <w:pPr>
              <w:spacing w:line="420" w:lineRule="exact"/>
              <w:ind w:leftChars="-45" w:left="-108" w:rightChars="-45" w:right="-108"/>
              <w:rPr>
                <w:rFonts w:eastAsia="標楷體"/>
                <w:szCs w:val="28"/>
                <w:lang w:val="zh-TW"/>
              </w:rPr>
            </w:pPr>
            <w:r w:rsidRPr="003C4642">
              <w:rPr>
                <w:rFonts w:eastAsia="標楷體"/>
                <w:szCs w:val="28"/>
                <w:lang w:val="zh-TW"/>
              </w:rPr>
              <w:t>辦理</w:t>
            </w:r>
            <w:r w:rsidRPr="003C4642">
              <w:rPr>
                <w:rFonts w:eastAsia="標楷體" w:hint="eastAsia"/>
                <w:szCs w:val="28"/>
                <w:lang w:val="zh-TW"/>
              </w:rPr>
              <w:t>動態宣導</w:t>
            </w:r>
            <w:r w:rsidR="001E7BC1" w:rsidRPr="003C4642">
              <w:rPr>
                <w:rFonts w:eastAsia="標楷體"/>
                <w:szCs w:val="28"/>
                <w:lang w:val="zh-TW"/>
              </w:rPr>
              <w:t>活動</w:t>
            </w:r>
          </w:p>
        </w:tc>
        <w:tc>
          <w:tcPr>
            <w:tcW w:w="523"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c>
          <w:tcPr>
            <w:tcW w:w="523"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c>
          <w:tcPr>
            <w:tcW w:w="523"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c>
          <w:tcPr>
            <w:tcW w:w="524" w:type="dxa"/>
            <w:vAlign w:val="center"/>
          </w:tcPr>
          <w:p w:rsidR="001E7BC1" w:rsidRPr="003C4642" w:rsidRDefault="001E7BC1" w:rsidP="00CC3308">
            <w:pPr>
              <w:spacing w:line="420" w:lineRule="exact"/>
              <w:jc w:val="center"/>
              <w:rPr>
                <w:rFonts w:eastAsia="標楷體"/>
              </w:rPr>
            </w:pPr>
          </w:p>
        </w:tc>
      </w:tr>
      <w:tr w:rsidR="00701285" w:rsidRPr="003C4642" w:rsidTr="00775201">
        <w:trPr>
          <w:jc w:val="center"/>
        </w:trPr>
        <w:tc>
          <w:tcPr>
            <w:tcW w:w="2824" w:type="dxa"/>
            <w:vAlign w:val="center"/>
          </w:tcPr>
          <w:p w:rsidR="00701285" w:rsidRPr="003C4642" w:rsidRDefault="00701285" w:rsidP="00CC3308">
            <w:pPr>
              <w:spacing w:line="420" w:lineRule="exact"/>
              <w:ind w:leftChars="-45" w:left="-108" w:rightChars="-45" w:right="-108"/>
              <w:rPr>
                <w:rFonts w:eastAsia="標楷體"/>
                <w:szCs w:val="28"/>
                <w:lang w:val="zh-TW"/>
              </w:rPr>
            </w:pPr>
            <w:r w:rsidRPr="003C4642">
              <w:rPr>
                <w:rFonts w:eastAsia="標楷體"/>
                <w:szCs w:val="28"/>
                <w:lang w:val="zh-TW"/>
              </w:rPr>
              <w:t>戶外媒體宣導</w:t>
            </w:r>
          </w:p>
        </w:tc>
        <w:tc>
          <w:tcPr>
            <w:tcW w:w="523"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3"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3"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r>
      <w:tr w:rsidR="00701285" w:rsidRPr="003C4642" w:rsidTr="00775201">
        <w:trPr>
          <w:jc w:val="center"/>
        </w:trPr>
        <w:tc>
          <w:tcPr>
            <w:tcW w:w="2824" w:type="dxa"/>
            <w:vAlign w:val="center"/>
          </w:tcPr>
          <w:p w:rsidR="00701285" w:rsidRPr="003C4642" w:rsidRDefault="00701285" w:rsidP="00CC3308">
            <w:pPr>
              <w:spacing w:line="420" w:lineRule="exact"/>
              <w:ind w:leftChars="-45" w:left="-108" w:rightChars="-45" w:right="-108"/>
              <w:rPr>
                <w:rFonts w:eastAsia="標楷體"/>
              </w:rPr>
            </w:pPr>
            <w:r w:rsidRPr="003C4642">
              <w:rPr>
                <w:rFonts w:eastAsia="標楷體" w:hint="eastAsia"/>
              </w:rPr>
              <w:t>繳交</w:t>
            </w:r>
            <w:r w:rsidR="00F00CCE" w:rsidRPr="003C4642">
              <w:rPr>
                <w:rFonts w:eastAsia="標楷體" w:hint="eastAsia"/>
              </w:rPr>
              <w:t>鏓成果</w:t>
            </w:r>
            <w:r w:rsidRPr="003C4642">
              <w:rPr>
                <w:rFonts w:eastAsia="標楷體"/>
              </w:rPr>
              <w:t>報告</w:t>
            </w:r>
            <w:r w:rsidRPr="003C4642">
              <w:rPr>
                <w:rFonts w:eastAsia="標楷體" w:hint="eastAsia"/>
              </w:rPr>
              <w:t>及核銷</w:t>
            </w:r>
          </w:p>
        </w:tc>
        <w:tc>
          <w:tcPr>
            <w:tcW w:w="523"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3"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3"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c>
          <w:tcPr>
            <w:tcW w:w="524" w:type="dxa"/>
            <w:vAlign w:val="center"/>
          </w:tcPr>
          <w:p w:rsidR="00701285" w:rsidRPr="003C4642" w:rsidRDefault="00701285" w:rsidP="00CC3308">
            <w:pPr>
              <w:spacing w:line="420" w:lineRule="exact"/>
              <w:jc w:val="center"/>
              <w:rPr>
                <w:rFonts w:eastAsia="標楷體"/>
              </w:rPr>
            </w:pPr>
          </w:p>
        </w:tc>
      </w:tr>
    </w:tbl>
    <w:p w:rsidR="001E7BC1" w:rsidRPr="003C4642" w:rsidRDefault="001E7BC1" w:rsidP="00CC3308">
      <w:pPr>
        <w:widowControl/>
        <w:spacing w:line="420" w:lineRule="exact"/>
        <w:rPr>
          <w:rFonts w:eastAsia="標楷體"/>
          <w:sz w:val="32"/>
        </w:rPr>
      </w:pPr>
      <w:r w:rsidRPr="003C4642">
        <w:rPr>
          <w:rFonts w:eastAsia="標楷體"/>
          <w:sz w:val="32"/>
        </w:rPr>
        <w:br w:type="page"/>
      </w:r>
    </w:p>
    <w:p w:rsidR="00961563" w:rsidRPr="003C4642" w:rsidRDefault="00E632CD" w:rsidP="00CC3308">
      <w:pPr>
        <w:topLinePunct/>
        <w:spacing w:line="420" w:lineRule="exact"/>
        <w:outlineLvl w:val="0"/>
        <w:rPr>
          <w:rFonts w:eastAsia="標楷體"/>
          <w:sz w:val="32"/>
        </w:rPr>
      </w:pPr>
      <w:bookmarkStart w:id="117" w:name="_Toc63159083"/>
      <w:bookmarkStart w:id="118" w:name="_Toc63161043"/>
      <w:bookmarkStart w:id="119" w:name="_Toc92117651"/>
      <w:bookmarkStart w:id="120" w:name="_Toc92117761"/>
      <w:bookmarkStart w:id="121" w:name="_Toc123810833"/>
      <w:bookmarkStart w:id="122" w:name="_Toc125971817"/>
      <w:bookmarkStart w:id="123" w:name="_Toc155278099"/>
      <w:bookmarkStart w:id="124" w:name="_Toc155278250"/>
      <w:bookmarkStart w:id="125" w:name="_Toc155365686"/>
      <w:bookmarkStart w:id="126" w:name="_Toc155365744"/>
      <w:bookmarkStart w:id="127" w:name="_Toc155365789"/>
      <w:bookmarkStart w:id="128" w:name="_Toc155596923"/>
      <w:bookmarkStart w:id="129" w:name="_Toc155597116"/>
      <w:bookmarkStart w:id="130" w:name="_Toc185945159"/>
      <w:r w:rsidRPr="003C4642">
        <w:rPr>
          <w:rFonts w:eastAsia="標楷體" w:hint="eastAsia"/>
          <w:sz w:val="32"/>
        </w:rPr>
        <w:t>伍、</w:t>
      </w:r>
      <w:bookmarkStart w:id="131" w:name="_Toc63159085"/>
      <w:bookmarkStart w:id="132" w:name="_Toc63161045"/>
      <w:bookmarkStart w:id="133" w:name="_Toc92117653"/>
      <w:bookmarkStart w:id="134" w:name="_Toc92117763"/>
      <w:bookmarkStart w:id="135" w:name="_Toc123810835"/>
      <w:bookmarkStart w:id="136" w:name="_Toc125971819"/>
      <w:bookmarkStart w:id="137" w:name="_Toc155278101"/>
      <w:bookmarkStart w:id="138" w:name="_Toc155278252"/>
      <w:bookmarkStart w:id="139" w:name="_Toc155365689"/>
      <w:bookmarkStart w:id="140" w:name="_Toc155365747"/>
      <w:bookmarkStart w:id="141" w:name="_Toc155365792"/>
      <w:bookmarkStart w:id="142" w:name="_Toc155596926"/>
      <w:bookmarkStart w:id="143" w:name="_Toc155597119"/>
      <w:bookmarkStart w:id="144" w:name="_Toc185945162"/>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000251EB" w:rsidRPr="003C4642">
        <w:rPr>
          <w:rFonts w:eastAsia="標楷體" w:hint="eastAsia"/>
          <w:sz w:val="32"/>
        </w:rPr>
        <w:t>經費編列</w:t>
      </w:r>
      <w:r w:rsidR="00E85FCA" w:rsidRPr="003C4642">
        <w:rPr>
          <w:rFonts w:eastAsia="標楷體" w:hint="eastAsia"/>
          <w:sz w:val="32"/>
        </w:rPr>
        <w:t>表</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75201" w:rsidRPr="003C4642" w:rsidRDefault="0007030E" w:rsidP="00CC3308">
      <w:pPr>
        <w:topLinePunct/>
        <w:spacing w:line="420" w:lineRule="exact"/>
        <w:rPr>
          <w:rFonts w:eastAsia="標楷體"/>
          <w:sz w:val="32"/>
        </w:rPr>
      </w:pPr>
      <w:r w:rsidRPr="003C4642">
        <w:rPr>
          <w:rFonts w:eastAsia="標楷體" w:hint="eastAsia"/>
        </w:rPr>
        <w:t>（</w:t>
      </w:r>
      <w:r w:rsidR="00961563" w:rsidRPr="003C4642">
        <w:rPr>
          <w:rFonts w:eastAsia="標楷體" w:hint="eastAsia"/>
        </w:rPr>
        <w:t>依申請經費編列細項，</w:t>
      </w:r>
      <w:r w:rsidR="00961563" w:rsidRPr="003C4642">
        <w:rPr>
          <w:rFonts w:eastAsia="標楷體"/>
        </w:rPr>
        <w:t>經費上限新臺幣</w:t>
      </w:r>
      <w:r w:rsidR="00961563" w:rsidRPr="003C4642">
        <w:rPr>
          <w:rFonts w:eastAsia="標楷體"/>
        </w:rPr>
        <w:t>5</w:t>
      </w:r>
      <w:r w:rsidR="00961563" w:rsidRPr="003C4642">
        <w:rPr>
          <w:rFonts w:eastAsia="標楷體"/>
        </w:rPr>
        <w:t>萬</w:t>
      </w:r>
      <w:r w:rsidR="00701285" w:rsidRPr="003C4642">
        <w:rPr>
          <w:rFonts w:eastAsia="標楷體"/>
        </w:rPr>
        <w:t>5</w:t>
      </w:r>
      <w:r w:rsidR="00961563" w:rsidRPr="003C4642">
        <w:rPr>
          <w:rFonts w:eastAsia="標楷體" w:hint="eastAsia"/>
        </w:rPr>
        <w:t>,</w:t>
      </w:r>
      <w:r w:rsidR="00961563" w:rsidRPr="003C4642">
        <w:rPr>
          <w:rFonts w:eastAsia="標楷體"/>
        </w:rPr>
        <w:t>000</w:t>
      </w:r>
      <w:r w:rsidR="00961563" w:rsidRPr="003C4642">
        <w:rPr>
          <w:rFonts w:eastAsia="標楷體"/>
        </w:rPr>
        <w:t>元整</w:t>
      </w:r>
      <w:r w:rsidRPr="003C4642">
        <w:rPr>
          <w:rFonts w:eastAsia="標楷體" w:hint="eastAsia"/>
        </w:rPr>
        <w:t>）</w:t>
      </w:r>
    </w:p>
    <w:tbl>
      <w:tblPr>
        <w:tblW w:w="10291"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1"/>
        <w:gridCol w:w="1058"/>
        <w:gridCol w:w="1058"/>
        <w:gridCol w:w="1059"/>
        <w:gridCol w:w="5735"/>
      </w:tblGrid>
      <w:tr w:rsidR="00B6570F" w:rsidRPr="003C4642" w:rsidTr="00FE3842">
        <w:trPr>
          <w:trHeight w:val="450"/>
          <w:jc w:val="center"/>
        </w:trPr>
        <w:tc>
          <w:tcPr>
            <w:tcW w:w="1381" w:type="dxa"/>
            <w:shd w:val="clear" w:color="000000" w:fill="FFFFFF"/>
            <w:vAlign w:val="center"/>
            <w:hideMark/>
          </w:tcPr>
          <w:p w:rsidR="00B6570F" w:rsidRPr="003C4642" w:rsidRDefault="00B6570F" w:rsidP="00CC3308">
            <w:pPr>
              <w:widowControl/>
              <w:spacing w:line="420" w:lineRule="exact"/>
              <w:jc w:val="center"/>
              <w:rPr>
                <w:rFonts w:eastAsia="標楷體" w:cs="新細明體"/>
                <w:kern w:val="0"/>
                <w:sz w:val="28"/>
                <w:szCs w:val="28"/>
              </w:rPr>
            </w:pPr>
            <w:r w:rsidRPr="003C4642">
              <w:rPr>
                <w:rFonts w:eastAsia="標楷體" w:cs="新細明體"/>
                <w:kern w:val="0"/>
                <w:sz w:val="28"/>
                <w:szCs w:val="28"/>
              </w:rPr>
              <w:t>預算科目</w:t>
            </w: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sz w:val="28"/>
                <w:szCs w:val="28"/>
              </w:rPr>
            </w:pPr>
            <w:r w:rsidRPr="003C4642">
              <w:rPr>
                <w:rFonts w:eastAsia="標楷體" w:cs="新細明體" w:hint="eastAsia"/>
                <w:kern w:val="0"/>
                <w:sz w:val="28"/>
                <w:szCs w:val="28"/>
              </w:rPr>
              <w:t>單價</w:t>
            </w: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bCs/>
                <w:kern w:val="0"/>
                <w:sz w:val="28"/>
                <w:szCs w:val="28"/>
              </w:rPr>
            </w:pPr>
            <w:r w:rsidRPr="003C4642">
              <w:rPr>
                <w:rFonts w:eastAsia="標楷體" w:cs="新細明體" w:hint="eastAsia"/>
                <w:bCs/>
                <w:kern w:val="0"/>
                <w:sz w:val="28"/>
                <w:szCs w:val="28"/>
              </w:rPr>
              <w:t>數量</w:t>
            </w:r>
          </w:p>
        </w:tc>
        <w:tc>
          <w:tcPr>
            <w:tcW w:w="1059" w:type="dxa"/>
            <w:shd w:val="clear" w:color="000000" w:fill="FFFFFF"/>
            <w:vAlign w:val="center"/>
            <w:hideMark/>
          </w:tcPr>
          <w:p w:rsidR="00B6570F" w:rsidRPr="003C4642" w:rsidRDefault="00B6570F" w:rsidP="00CC3308">
            <w:pPr>
              <w:widowControl/>
              <w:spacing w:line="420" w:lineRule="exact"/>
              <w:jc w:val="center"/>
              <w:rPr>
                <w:rFonts w:eastAsia="標楷體" w:cs="新細明體"/>
                <w:bCs/>
                <w:kern w:val="0"/>
                <w:sz w:val="28"/>
                <w:szCs w:val="28"/>
              </w:rPr>
            </w:pPr>
            <w:r w:rsidRPr="003C4642">
              <w:rPr>
                <w:rFonts w:eastAsia="標楷體" w:cs="新細明體" w:hint="eastAsia"/>
                <w:bCs/>
                <w:kern w:val="0"/>
                <w:sz w:val="28"/>
                <w:szCs w:val="28"/>
              </w:rPr>
              <w:t>小計</w:t>
            </w:r>
          </w:p>
        </w:tc>
        <w:tc>
          <w:tcPr>
            <w:tcW w:w="5735" w:type="dxa"/>
            <w:shd w:val="clear" w:color="000000" w:fill="FFFFFF"/>
            <w:vAlign w:val="center"/>
            <w:hideMark/>
          </w:tcPr>
          <w:p w:rsidR="00B6570F" w:rsidRPr="003C4642" w:rsidRDefault="00B6570F" w:rsidP="00CC3308">
            <w:pPr>
              <w:widowControl/>
              <w:spacing w:line="420" w:lineRule="exact"/>
              <w:jc w:val="center"/>
              <w:rPr>
                <w:rFonts w:eastAsia="標楷體" w:cs="新細明體"/>
                <w:kern w:val="0"/>
                <w:sz w:val="28"/>
                <w:szCs w:val="28"/>
              </w:rPr>
            </w:pPr>
            <w:r w:rsidRPr="003C4642">
              <w:rPr>
                <w:rFonts w:eastAsia="標楷體" w:cs="新細明體" w:hint="eastAsia"/>
                <w:kern w:val="0"/>
                <w:sz w:val="28"/>
                <w:szCs w:val="28"/>
              </w:rPr>
              <w:t>說明</w:t>
            </w:r>
          </w:p>
        </w:tc>
      </w:tr>
      <w:tr w:rsidR="00B6570F" w:rsidRPr="003C4642" w:rsidTr="00FE3842">
        <w:trPr>
          <w:trHeight w:val="1263"/>
          <w:jc w:val="center"/>
        </w:trPr>
        <w:tc>
          <w:tcPr>
            <w:tcW w:w="1381" w:type="dxa"/>
            <w:shd w:val="clear" w:color="000000" w:fill="FFFFFF"/>
            <w:vAlign w:val="center"/>
            <w:hideMark/>
          </w:tcPr>
          <w:p w:rsidR="00B6570F" w:rsidRPr="003C4642" w:rsidRDefault="00B6570F" w:rsidP="00CC3308">
            <w:pPr>
              <w:widowControl/>
              <w:spacing w:line="420" w:lineRule="exact"/>
              <w:rPr>
                <w:rFonts w:eastAsia="標楷體" w:cs="新細明體"/>
                <w:kern w:val="0"/>
              </w:rPr>
            </w:pPr>
            <w:r w:rsidRPr="003C4642">
              <w:rPr>
                <w:rFonts w:eastAsia="標楷體" w:cs="新細明體" w:hint="eastAsia"/>
                <w:kern w:val="0"/>
              </w:rPr>
              <w:t>講座鐘點費</w:t>
            </w: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rPr>
            </w:pP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rPr>
            </w:pPr>
          </w:p>
        </w:tc>
        <w:tc>
          <w:tcPr>
            <w:tcW w:w="1059" w:type="dxa"/>
            <w:shd w:val="clear" w:color="000000" w:fill="FFFFFF"/>
            <w:vAlign w:val="center"/>
            <w:hideMark/>
          </w:tcPr>
          <w:p w:rsidR="00B6570F" w:rsidRPr="003C4642" w:rsidRDefault="00B6570F" w:rsidP="00CC3308">
            <w:pPr>
              <w:widowControl/>
              <w:spacing w:line="420" w:lineRule="exact"/>
              <w:jc w:val="center"/>
              <w:rPr>
                <w:rFonts w:eastAsia="標楷體" w:cs="新細明體"/>
                <w:kern w:val="0"/>
              </w:rPr>
            </w:pPr>
          </w:p>
        </w:tc>
        <w:tc>
          <w:tcPr>
            <w:tcW w:w="5735" w:type="dxa"/>
            <w:shd w:val="clear" w:color="000000" w:fill="FFFFFF"/>
            <w:vAlign w:val="center"/>
            <w:hideMark/>
          </w:tcPr>
          <w:p w:rsidR="00B6570F" w:rsidRPr="003C4642" w:rsidRDefault="00B6570F" w:rsidP="00CC3308">
            <w:pPr>
              <w:widowControl/>
              <w:spacing w:line="420" w:lineRule="exact"/>
              <w:ind w:left="202" w:hangingChars="101" w:hanging="202"/>
              <w:rPr>
                <w:rFonts w:eastAsia="標楷體" w:cs="新細明體"/>
                <w:kern w:val="0"/>
                <w:sz w:val="20"/>
                <w:szCs w:val="20"/>
              </w:rPr>
            </w:pPr>
            <w:r w:rsidRPr="003C4642">
              <w:rPr>
                <w:rFonts w:eastAsia="標楷體" w:cs="新細明體" w:hint="eastAsia"/>
                <w:kern w:val="0"/>
                <w:sz w:val="20"/>
                <w:szCs w:val="20"/>
              </w:rPr>
              <w:t>1.</w:t>
            </w:r>
            <w:r w:rsidRPr="003C4642">
              <w:rPr>
                <w:rFonts w:eastAsia="標楷體" w:cs="新細明體" w:hint="eastAsia"/>
                <w:kern w:val="0"/>
                <w:sz w:val="20"/>
                <w:szCs w:val="20"/>
              </w:rPr>
              <w:t>講師鐘點費核銷每堂課至少</w:t>
            </w:r>
            <w:r w:rsidRPr="003C4642">
              <w:rPr>
                <w:rFonts w:eastAsia="標楷體" w:cs="新細明體" w:hint="eastAsia"/>
                <w:kern w:val="0"/>
                <w:sz w:val="20"/>
                <w:szCs w:val="20"/>
              </w:rPr>
              <w:t>50</w:t>
            </w:r>
            <w:r w:rsidRPr="003C4642">
              <w:rPr>
                <w:rFonts w:eastAsia="標楷體" w:cs="新細明體" w:hint="eastAsia"/>
                <w:kern w:val="0"/>
                <w:sz w:val="20"/>
                <w:szCs w:val="20"/>
              </w:rPr>
              <w:t>分鐘，連續</w:t>
            </w:r>
            <w:r w:rsidRPr="003C4642">
              <w:rPr>
                <w:rFonts w:eastAsia="標楷體" w:cs="新細明體" w:hint="eastAsia"/>
                <w:kern w:val="0"/>
                <w:sz w:val="20"/>
                <w:szCs w:val="20"/>
              </w:rPr>
              <w:t>90</w:t>
            </w:r>
            <w:r w:rsidRPr="003C4642">
              <w:rPr>
                <w:rFonts w:eastAsia="標楷體" w:cs="新細明體" w:hint="eastAsia"/>
                <w:kern w:val="0"/>
                <w:sz w:val="20"/>
                <w:szCs w:val="20"/>
              </w:rPr>
              <w:t>分鐘為</w:t>
            </w:r>
            <w:r w:rsidRPr="003C4642">
              <w:rPr>
                <w:rFonts w:eastAsia="標楷體" w:cs="新細明體" w:hint="eastAsia"/>
                <w:kern w:val="0"/>
                <w:sz w:val="20"/>
                <w:szCs w:val="20"/>
              </w:rPr>
              <w:t>2</w:t>
            </w:r>
            <w:r w:rsidRPr="003C4642">
              <w:rPr>
                <w:rFonts w:eastAsia="標楷體" w:cs="新細明體" w:hint="eastAsia"/>
                <w:kern w:val="0"/>
                <w:sz w:val="20"/>
                <w:szCs w:val="20"/>
              </w:rPr>
              <w:t>堂。</w:t>
            </w:r>
          </w:p>
          <w:p w:rsidR="00B6570F" w:rsidRPr="003C4642" w:rsidRDefault="00B6570F" w:rsidP="00CC3308">
            <w:pPr>
              <w:widowControl/>
              <w:spacing w:line="420" w:lineRule="exact"/>
              <w:ind w:left="202" w:hangingChars="101" w:hanging="202"/>
              <w:rPr>
                <w:rFonts w:eastAsia="標楷體" w:cs="新細明體"/>
                <w:kern w:val="0"/>
                <w:sz w:val="20"/>
                <w:szCs w:val="20"/>
              </w:rPr>
            </w:pPr>
            <w:r w:rsidRPr="003C4642">
              <w:rPr>
                <w:rFonts w:eastAsia="標楷體" w:cs="新細明體" w:hint="eastAsia"/>
                <w:kern w:val="0"/>
                <w:sz w:val="20"/>
                <w:szCs w:val="20"/>
              </w:rPr>
              <w:t>2.</w:t>
            </w:r>
            <w:r w:rsidRPr="003C4642">
              <w:rPr>
                <w:rFonts w:eastAsia="標楷體" w:cs="新細明體" w:hint="eastAsia"/>
                <w:kern w:val="0"/>
                <w:sz w:val="20"/>
                <w:szCs w:val="20"/>
              </w:rPr>
              <w:t>內聘講師每節上限</w:t>
            </w:r>
            <w:r w:rsidRPr="003C4642">
              <w:rPr>
                <w:rFonts w:eastAsia="標楷體" w:cs="新細明體" w:hint="eastAsia"/>
                <w:kern w:val="0"/>
                <w:sz w:val="20"/>
                <w:szCs w:val="20"/>
              </w:rPr>
              <w:t>1,000</w:t>
            </w:r>
            <w:r w:rsidRPr="003C4642">
              <w:rPr>
                <w:rFonts w:eastAsia="標楷體" w:cs="新細明體" w:hint="eastAsia"/>
                <w:kern w:val="0"/>
                <w:sz w:val="20"/>
                <w:szCs w:val="20"/>
              </w:rPr>
              <w:t>元。</w:t>
            </w:r>
          </w:p>
          <w:p w:rsidR="00B6570F" w:rsidRPr="003C4642" w:rsidRDefault="00B6570F"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3.</w:t>
            </w:r>
            <w:r w:rsidRPr="003C4642">
              <w:rPr>
                <w:rFonts w:eastAsia="標楷體" w:cs="新細明體" w:hint="eastAsia"/>
                <w:kern w:val="0"/>
                <w:sz w:val="20"/>
                <w:szCs w:val="20"/>
              </w:rPr>
              <w:t>外聘講師每節上限</w:t>
            </w:r>
            <w:r w:rsidRPr="003C4642">
              <w:rPr>
                <w:rFonts w:eastAsia="標楷體" w:cs="新細明體" w:hint="eastAsia"/>
                <w:kern w:val="0"/>
                <w:sz w:val="20"/>
                <w:szCs w:val="20"/>
              </w:rPr>
              <w:t>2,000</w:t>
            </w:r>
            <w:r w:rsidRPr="003C4642">
              <w:rPr>
                <w:rFonts w:eastAsia="標楷體" w:cs="新細明體" w:hint="eastAsia"/>
                <w:kern w:val="0"/>
                <w:sz w:val="20"/>
                <w:szCs w:val="20"/>
              </w:rPr>
              <w:t>元。</w:t>
            </w:r>
          </w:p>
          <w:p w:rsidR="00B6570F" w:rsidRPr="003C4642" w:rsidRDefault="00B6570F"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4.</w:t>
            </w:r>
            <w:r w:rsidRPr="003C4642">
              <w:rPr>
                <w:rFonts w:eastAsia="標楷體" w:cs="新細明體" w:hint="eastAsia"/>
                <w:kern w:val="0"/>
                <w:sz w:val="20"/>
                <w:szCs w:val="20"/>
              </w:rPr>
              <w:t>本計畫業務承辦人不得申請講師費。</w:t>
            </w:r>
          </w:p>
        </w:tc>
      </w:tr>
      <w:tr w:rsidR="00B6570F" w:rsidRPr="003C4642" w:rsidTr="00FE3842">
        <w:trPr>
          <w:trHeight w:val="798"/>
          <w:jc w:val="center"/>
        </w:trPr>
        <w:tc>
          <w:tcPr>
            <w:tcW w:w="1381" w:type="dxa"/>
            <w:shd w:val="clear" w:color="000000" w:fill="FFFFFF"/>
            <w:vAlign w:val="center"/>
            <w:hideMark/>
          </w:tcPr>
          <w:p w:rsidR="00B6570F" w:rsidRPr="003C4642" w:rsidRDefault="00B6570F" w:rsidP="00CC3308">
            <w:pPr>
              <w:widowControl/>
              <w:spacing w:line="420" w:lineRule="exact"/>
              <w:rPr>
                <w:rFonts w:eastAsia="標楷體" w:cs="新細明體"/>
                <w:kern w:val="0"/>
              </w:rPr>
            </w:pPr>
            <w:r w:rsidRPr="003C4642">
              <w:rPr>
                <w:rFonts w:eastAsia="標楷體" w:cs="新細明體" w:hint="eastAsia"/>
                <w:kern w:val="0"/>
              </w:rPr>
              <w:t>文具紙張</w:t>
            </w: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rPr>
            </w:pP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rPr>
            </w:pPr>
          </w:p>
        </w:tc>
        <w:tc>
          <w:tcPr>
            <w:tcW w:w="1059" w:type="dxa"/>
            <w:shd w:val="clear" w:color="000000" w:fill="FFFFFF"/>
            <w:vAlign w:val="center"/>
            <w:hideMark/>
          </w:tcPr>
          <w:p w:rsidR="00B6570F" w:rsidRPr="003C4642" w:rsidRDefault="00B6570F" w:rsidP="00CC3308">
            <w:pPr>
              <w:widowControl/>
              <w:spacing w:line="420" w:lineRule="exact"/>
              <w:jc w:val="center"/>
              <w:rPr>
                <w:rFonts w:eastAsia="標楷體" w:cs="新細明體"/>
                <w:kern w:val="0"/>
              </w:rPr>
            </w:pPr>
          </w:p>
        </w:tc>
        <w:tc>
          <w:tcPr>
            <w:tcW w:w="5735" w:type="dxa"/>
            <w:shd w:val="clear" w:color="000000" w:fill="FFFFFF"/>
            <w:vAlign w:val="center"/>
            <w:hideMark/>
          </w:tcPr>
          <w:p w:rsidR="00B6570F" w:rsidRPr="003C4642" w:rsidRDefault="00B6570F"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實施本計畫所需油墨、碳粉匣、紙張、文具</w:t>
            </w:r>
            <w:r w:rsidR="002F72DE" w:rsidRPr="003C4642">
              <w:rPr>
                <w:rFonts w:eastAsia="標楷體" w:cs="新細明體" w:hint="eastAsia"/>
                <w:kern w:val="0"/>
                <w:sz w:val="20"/>
                <w:szCs w:val="20"/>
              </w:rPr>
              <w:t>等費用</w:t>
            </w:r>
            <w:r w:rsidRPr="003C4642">
              <w:rPr>
                <w:rFonts w:eastAsia="標楷體" w:cs="新細明體" w:hint="eastAsia"/>
                <w:kern w:val="0"/>
                <w:sz w:val="20"/>
                <w:szCs w:val="20"/>
              </w:rPr>
              <w:t>。</w:t>
            </w:r>
          </w:p>
        </w:tc>
      </w:tr>
      <w:tr w:rsidR="00B6570F" w:rsidRPr="003C4642" w:rsidTr="00FE3842">
        <w:trPr>
          <w:trHeight w:val="798"/>
          <w:jc w:val="center"/>
        </w:trPr>
        <w:tc>
          <w:tcPr>
            <w:tcW w:w="1381" w:type="dxa"/>
            <w:shd w:val="clear" w:color="000000" w:fill="FFFFFF"/>
            <w:vAlign w:val="center"/>
            <w:hideMark/>
          </w:tcPr>
          <w:p w:rsidR="00B6570F" w:rsidRPr="003C4642" w:rsidRDefault="00B6570F" w:rsidP="00CC3308">
            <w:pPr>
              <w:widowControl/>
              <w:spacing w:line="420" w:lineRule="exact"/>
              <w:rPr>
                <w:rFonts w:eastAsia="標楷體" w:cs="新細明體"/>
                <w:kern w:val="0"/>
              </w:rPr>
            </w:pPr>
            <w:r w:rsidRPr="003C4642">
              <w:rPr>
                <w:rFonts w:eastAsia="標楷體" w:cs="新細明體" w:hint="eastAsia"/>
                <w:kern w:val="0"/>
              </w:rPr>
              <w:t>郵電</w:t>
            </w: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rPr>
            </w:pP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rPr>
            </w:pPr>
          </w:p>
        </w:tc>
        <w:tc>
          <w:tcPr>
            <w:tcW w:w="1059" w:type="dxa"/>
            <w:shd w:val="clear" w:color="000000" w:fill="FFFFFF"/>
            <w:vAlign w:val="center"/>
            <w:hideMark/>
          </w:tcPr>
          <w:p w:rsidR="00B6570F" w:rsidRPr="003C4642" w:rsidRDefault="00B6570F" w:rsidP="00CC3308">
            <w:pPr>
              <w:widowControl/>
              <w:spacing w:line="420" w:lineRule="exact"/>
              <w:jc w:val="center"/>
              <w:rPr>
                <w:rFonts w:eastAsia="標楷體" w:cs="新細明體"/>
                <w:kern w:val="0"/>
              </w:rPr>
            </w:pPr>
          </w:p>
        </w:tc>
        <w:tc>
          <w:tcPr>
            <w:tcW w:w="5735" w:type="dxa"/>
            <w:shd w:val="clear" w:color="000000" w:fill="FFFFFF"/>
            <w:vAlign w:val="center"/>
            <w:hideMark/>
          </w:tcPr>
          <w:p w:rsidR="00B6570F" w:rsidRPr="003C4642" w:rsidRDefault="00B6570F"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實施本計畫期間通知民眾或各類聯繫所需郵資、快遞費、電報、電話費、網路使用費，但不得編列手機費用。</w:t>
            </w:r>
          </w:p>
        </w:tc>
      </w:tr>
      <w:tr w:rsidR="002F72DE" w:rsidRPr="003C4642" w:rsidTr="00FE3842">
        <w:trPr>
          <w:trHeight w:val="1678"/>
          <w:jc w:val="center"/>
        </w:trPr>
        <w:tc>
          <w:tcPr>
            <w:tcW w:w="1381" w:type="dxa"/>
            <w:shd w:val="clear" w:color="000000" w:fill="FFFFFF"/>
            <w:vAlign w:val="center"/>
            <w:hideMark/>
          </w:tcPr>
          <w:p w:rsidR="002F72DE" w:rsidRPr="003C4642" w:rsidRDefault="00C33CA0" w:rsidP="00CC3308">
            <w:pPr>
              <w:widowControl/>
              <w:spacing w:line="420" w:lineRule="exact"/>
              <w:rPr>
                <w:rFonts w:eastAsia="標楷體" w:cs="新細明體"/>
                <w:kern w:val="0"/>
              </w:rPr>
            </w:pPr>
            <w:r w:rsidRPr="003C4642">
              <w:rPr>
                <w:rFonts w:eastAsia="標楷體" w:cs="新細明體"/>
                <w:kern w:val="0"/>
              </w:rPr>
              <w:t>媒體政策及業務宣導費</w:t>
            </w:r>
          </w:p>
        </w:tc>
        <w:tc>
          <w:tcPr>
            <w:tcW w:w="1058" w:type="dxa"/>
            <w:shd w:val="clear" w:color="000000" w:fill="FFFFFF"/>
            <w:vAlign w:val="center"/>
          </w:tcPr>
          <w:p w:rsidR="002F72DE" w:rsidRPr="003C4642" w:rsidRDefault="002F72DE" w:rsidP="00CC3308">
            <w:pPr>
              <w:widowControl/>
              <w:spacing w:line="420" w:lineRule="exact"/>
              <w:jc w:val="center"/>
              <w:rPr>
                <w:rFonts w:eastAsia="標楷體" w:cs="新細明體"/>
                <w:kern w:val="0"/>
              </w:rPr>
            </w:pPr>
          </w:p>
        </w:tc>
        <w:tc>
          <w:tcPr>
            <w:tcW w:w="1058" w:type="dxa"/>
            <w:shd w:val="clear" w:color="000000" w:fill="FFFFFF"/>
            <w:vAlign w:val="center"/>
          </w:tcPr>
          <w:p w:rsidR="002F72DE" w:rsidRPr="003C4642" w:rsidRDefault="002F72DE" w:rsidP="00CC3308">
            <w:pPr>
              <w:widowControl/>
              <w:spacing w:line="420" w:lineRule="exact"/>
              <w:jc w:val="center"/>
              <w:rPr>
                <w:rFonts w:eastAsia="標楷體" w:cs="新細明體"/>
                <w:kern w:val="0"/>
              </w:rPr>
            </w:pPr>
          </w:p>
        </w:tc>
        <w:tc>
          <w:tcPr>
            <w:tcW w:w="1059" w:type="dxa"/>
            <w:shd w:val="clear" w:color="000000" w:fill="FFFFFF"/>
            <w:vAlign w:val="center"/>
            <w:hideMark/>
          </w:tcPr>
          <w:p w:rsidR="002F72DE" w:rsidRPr="003C4642" w:rsidRDefault="002F72DE" w:rsidP="00CC3308">
            <w:pPr>
              <w:widowControl/>
              <w:spacing w:line="420" w:lineRule="exact"/>
              <w:jc w:val="center"/>
              <w:rPr>
                <w:rFonts w:eastAsia="標楷體" w:cs="新細明體"/>
                <w:kern w:val="0"/>
              </w:rPr>
            </w:pPr>
          </w:p>
        </w:tc>
        <w:tc>
          <w:tcPr>
            <w:tcW w:w="5735" w:type="dxa"/>
            <w:shd w:val="clear" w:color="000000" w:fill="FFFFFF"/>
            <w:vAlign w:val="center"/>
            <w:hideMark/>
          </w:tcPr>
          <w:p w:rsidR="002F72DE" w:rsidRPr="003C4642" w:rsidRDefault="00C33CA0"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1.</w:t>
            </w:r>
            <w:r w:rsidRPr="003C4642">
              <w:rPr>
                <w:rFonts w:eastAsia="標楷體" w:cs="新細明體" w:hint="eastAsia"/>
                <w:kern w:val="0"/>
                <w:sz w:val="20"/>
                <w:szCs w:val="20"/>
              </w:rPr>
              <w:t>實施本計畫所需宣導海報、單張、布條、手持牌，</w:t>
            </w:r>
            <w:r w:rsidR="002F72DE" w:rsidRPr="003C4642">
              <w:rPr>
                <w:rFonts w:eastAsia="標楷體" w:cs="新細明體" w:hint="eastAsia"/>
                <w:kern w:val="0"/>
                <w:sz w:val="20"/>
                <w:szCs w:val="20"/>
              </w:rPr>
              <w:t>文字內容需含宣導標語、使用菸捐挹注經費、廣告等字樣，核銷時請檢附照片。</w:t>
            </w:r>
          </w:p>
          <w:p w:rsidR="00C33CA0" w:rsidRPr="003C4642" w:rsidRDefault="00C33CA0"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2.</w:t>
            </w:r>
            <w:r w:rsidRPr="003C4642">
              <w:rPr>
                <w:rFonts w:eastAsia="標楷體" w:cs="新細明體" w:hint="eastAsia"/>
                <w:kern w:val="0"/>
                <w:sz w:val="20"/>
                <w:szCs w:val="20"/>
              </w:rPr>
              <w:t>實施本計畫，依預算法第</w:t>
            </w:r>
            <w:r w:rsidRPr="003C4642">
              <w:rPr>
                <w:rFonts w:eastAsia="標楷體" w:cs="新細明體" w:hint="eastAsia"/>
                <w:kern w:val="0"/>
                <w:sz w:val="20"/>
                <w:szCs w:val="20"/>
              </w:rPr>
              <w:t>62</w:t>
            </w:r>
            <w:r w:rsidRPr="003C4642">
              <w:rPr>
                <w:rFonts w:eastAsia="標楷體" w:cs="新細明體" w:hint="eastAsia"/>
                <w:kern w:val="0"/>
                <w:sz w:val="20"/>
                <w:szCs w:val="20"/>
              </w:rPr>
              <w:t>條之</w:t>
            </w:r>
            <w:r w:rsidRPr="003C4642">
              <w:rPr>
                <w:rFonts w:eastAsia="標楷體" w:cs="新細明體" w:hint="eastAsia"/>
                <w:kern w:val="0"/>
                <w:sz w:val="20"/>
                <w:szCs w:val="20"/>
              </w:rPr>
              <w:t>1</w:t>
            </w:r>
            <w:r w:rsidRPr="003C4642">
              <w:rPr>
                <w:rFonts w:eastAsia="標楷體" w:cs="新細明體" w:hint="eastAsia"/>
                <w:kern w:val="0"/>
                <w:sz w:val="20"/>
                <w:szCs w:val="20"/>
              </w:rPr>
              <w:t>規定於平面媒體、廣播媒體、網路媒體</w:t>
            </w:r>
            <w:r w:rsidR="0007030E" w:rsidRPr="003C4642">
              <w:rPr>
                <w:rFonts w:eastAsia="標楷體" w:cs="新細明體" w:hint="eastAsia"/>
                <w:kern w:val="0"/>
                <w:sz w:val="20"/>
                <w:szCs w:val="20"/>
              </w:rPr>
              <w:t>（</w:t>
            </w:r>
            <w:r w:rsidRPr="003C4642">
              <w:rPr>
                <w:rFonts w:eastAsia="標楷體" w:cs="新細明體" w:hint="eastAsia"/>
                <w:kern w:val="0"/>
                <w:sz w:val="20"/>
                <w:szCs w:val="20"/>
              </w:rPr>
              <w:t>含社群媒體</w:t>
            </w:r>
            <w:r w:rsidR="0007030E" w:rsidRPr="003C4642">
              <w:rPr>
                <w:rFonts w:eastAsia="標楷體" w:cs="新細明體" w:hint="eastAsia"/>
                <w:kern w:val="0"/>
                <w:sz w:val="20"/>
                <w:szCs w:val="20"/>
              </w:rPr>
              <w:t>）</w:t>
            </w:r>
            <w:r w:rsidRPr="003C4642">
              <w:rPr>
                <w:rFonts w:eastAsia="標楷體" w:cs="新細明體" w:hint="eastAsia"/>
                <w:kern w:val="0"/>
                <w:sz w:val="20"/>
                <w:szCs w:val="20"/>
              </w:rPr>
              <w:t>及電視媒體辦理之宣導費用屬之。</w:t>
            </w:r>
          </w:p>
        </w:tc>
      </w:tr>
      <w:tr w:rsidR="00C33CA0" w:rsidRPr="003C4642" w:rsidTr="00FE3842">
        <w:trPr>
          <w:trHeight w:val="1816"/>
          <w:jc w:val="center"/>
        </w:trPr>
        <w:tc>
          <w:tcPr>
            <w:tcW w:w="1381" w:type="dxa"/>
            <w:shd w:val="clear" w:color="000000" w:fill="FFFFFF"/>
            <w:vAlign w:val="center"/>
            <w:hideMark/>
          </w:tcPr>
          <w:p w:rsidR="00C33CA0" w:rsidRPr="003C4642" w:rsidRDefault="00C33CA0" w:rsidP="00CC3308">
            <w:pPr>
              <w:widowControl/>
              <w:spacing w:line="420" w:lineRule="exact"/>
              <w:rPr>
                <w:rFonts w:eastAsia="標楷體" w:cs="新細明體"/>
                <w:kern w:val="0"/>
              </w:rPr>
            </w:pPr>
            <w:r w:rsidRPr="003C4642">
              <w:rPr>
                <w:rFonts w:eastAsia="標楷體" w:cs="新細明體"/>
                <w:kern w:val="0"/>
              </w:rPr>
              <w:t>推展費</w:t>
            </w:r>
          </w:p>
        </w:tc>
        <w:tc>
          <w:tcPr>
            <w:tcW w:w="1058" w:type="dxa"/>
            <w:shd w:val="clear" w:color="000000" w:fill="FFFFFF"/>
            <w:vAlign w:val="center"/>
          </w:tcPr>
          <w:p w:rsidR="00C33CA0" w:rsidRPr="003C4642" w:rsidRDefault="00C33CA0" w:rsidP="00CC3308">
            <w:pPr>
              <w:widowControl/>
              <w:spacing w:line="420" w:lineRule="exact"/>
              <w:jc w:val="center"/>
              <w:rPr>
                <w:rFonts w:eastAsia="標楷體" w:cs="新細明體"/>
                <w:kern w:val="0"/>
              </w:rPr>
            </w:pPr>
          </w:p>
        </w:tc>
        <w:tc>
          <w:tcPr>
            <w:tcW w:w="1058" w:type="dxa"/>
            <w:shd w:val="clear" w:color="000000" w:fill="FFFFFF"/>
            <w:vAlign w:val="center"/>
          </w:tcPr>
          <w:p w:rsidR="00C33CA0" w:rsidRPr="003C4642" w:rsidRDefault="00C33CA0" w:rsidP="00CC3308">
            <w:pPr>
              <w:widowControl/>
              <w:spacing w:line="420" w:lineRule="exact"/>
              <w:jc w:val="center"/>
              <w:rPr>
                <w:rFonts w:eastAsia="標楷體" w:cs="新細明體"/>
                <w:kern w:val="0"/>
              </w:rPr>
            </w:pPr>
          </w:p>
        </w:tc>
        <w:tc>
          <w:tcPr>
            <w:tcW w:w="1059" w:type="dxa"/>
            <w:shd w:val="clear" w:color="000000" w:fill="FFFFFF"/>
            <w:vAlign w:val="center"/>
            <w:hideMark/>
          </w:tcPr>
          <w:p w:rsidR="00C33CA0" w:rsidRPr="003C4642" w:rsidRDefault="00C33CA0" w:rsidP="00CC3308">
            <w:pPr>
              <w:widowControl/>
              <w:spacing w:line="420" w:lineRule="exact"/>
              <w:jc w:val="center"/>
              <w:rPr>
                <w:rFonts w:eastAsia="標楷體" w:cs="新細明體"/>
                <w:kern w:val="0"/>
              </w:rPr>
            </w:pPr>
          </w:p>
        </w:tc>
        <w:tc>
          <w:tcPr>
            <w:tcW w:w="5735" w:type="dxa"/>
            <w:shd w:val="clear" w:color="000000" w:fill="FFFFFF"/>
            <w:vAlign w:val="center"/>
            <w:hideMark/>
          </w:tcPr>
          <w:p w:rsidR="00C33CA0" w:rsidRPr="003C4642" w:rsidRDefault="00C33CA0"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1.</w:t>
            </w:r>
            <w:r w:rsidRPr="003C4642">
              <w:rPr>
                <w:rFonts w:eastAsia="標楷體" w:cs="新細明體" w:hint="eastAsia"/>
                <w:kern w:val="0"/>
                <w:sz w:val="20"/>
                <w:szCs w:val="20"/>
              </w:rPr>
              <w:t>實施本計畫所需宣導品、宣導抽獎、競賽活動獎品或商品禮券…等費用。</w:t>
            </w:r>
          </w:p>
          <w:p w:rsidR="00C33CA0" w:rsidRPr="003C4642" w:rsidRDefault="006D1189"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2</w:t>
            </w:r>
            <w:r w:rsidR="00C33CA0" w:rsidRPr="003C4642">
              <w:rPr>
                <w:rFonts w:eastAsia="標楷體" w:cs="新細明體" w:hint="eastAsia"/>
                <w:kern w:val="0"/>
                <w:sz w:val="20"/>
                <w:szCs w:val="20"/>
              </w:rPr>
              <w:t>.</w:t>
            </w:r>
            <w:r w:rsidR="00C33CA0" w:rsidRPr="003C4642">
              <w:rPr>
                <w:rFonts w:eastAsia="標楷體" w:cs="新細明體" w:hint="eastAsia"/>
                <w:kern w:val="0"/>
                <w:sz w:val="20"/>
                <w:szCs w:val="20"/>
              </w:rPr>
              <w:t>宣導品每份單價不得超過</w:t>
            </w:r>
            <w:r w:rsidR="00FE3842" w:rsidRPr="003C4642">
              <w:rPr>
                <w:rFonts w:eastAsia="標楷體" w:cs="新細明體" w:hint="eastAsia"/>
                <w:kern w:val="0"/>
                <w:sz w:val="20"/>
                <w:szCs w:val="20"/>
              </w:rPr>
              <w:t>300</w:t>
            </w:r>
            <w:r w:rsidR="00C33CA0" w:rsidRPr="003C4642">
              <w:rPr>
                <w:rFonts w:eastAsia="標楷體" w:cs="新細明體" w:hint="eastAsia"/>
                <w:kern w:val="0"/>
                <w:sz w:val="20"/>
                <w:szCs w:val="20"/>
              </w:rPr>
              <w:t>元，文字內容需含宣導標語、使用菸捐挹注經費、廣告等字樣，核銷時請檢附照片及管理清冊。</w:t>
            </w:r>
          </w:p>
        </w:tc>
      </w:tr>
      <w:tr w:rsidR="00B6570F" w:rsidRPr="003C4642" w:rsidTr="00FE3842">
        <w:trPr>
          <w:trHeight w:val="798"/>
          <w:jc w:val="center"/>
        </w:trPr>
        <w:tc>
          <w:tcPr>
            <w:tcW w:w="1381" w:type="dxa"/>
            <w:shd w:val="clear" w:color="000000" w:fill="FFFFFF"/>
            <w:vAlign w:val="center"/>
            <w:hideMark/>
          </w:tcPr>
          <w:p w:rsidR="00B6570F" w:rsidRPr="003C4642" w:rsidRDefault="00B6570F" w:rsidP="00CC3308">
            <w:pPr>
              <w:widowControl/>
              <w:spacing w:line="420" w:lineRule="exact"/>
              <w:rPr>
                <w:rFonts w:eastAsia="標楷體" w:cs="新細明體"/>
                <w:kern w:val="0"/>
              </w:rPr>
            </w:pPr>
            <w:r w:rsidRPr="003C4642">
              <w:rPr>
                <w:rFonts w:eastAsia="標楷體" w:cs="新細明體" w:hint="eastAsia"/>
                <w:kern w:val="0"/>
              </w:rPr>
              <w:t>餐費</w:t>
            </w:r>
            <w:r w:rsidR="00DA63FC" w:rsidRPr="003C4642">
              <w:rPr>
                <w:rFonts w:eastAsia="標楷體" w:cs="新細明體" w:hint="eastAsia"/>
                <w:kern w:val="0"/>
              </w:rPr>
              <w:t>、茶水</w:t>
            </w: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rPr>
            </w:pPr>
          </w:p>
        </w:tc>
        <w:tc>
          <w:tcPr>
            <w:tcW w:w="1058" w:type="dxa"/>
            <w:shd w:val="clear" w:color="000000" w:fill="FFFFFF"/>
            <w:vAlign w:val="center"/>
          </w:tcPr>
          <w:p w:rsidR="00B6570F" w:rsidRPr="003C4642" w:rsidRDefault="00B6570F" w:rsidP="00CC3308">
            <w:pPr>
              <w:widowControl/>
              <w:spacing w:line="420" w:lineRule="exact"/>
              <w:jc w:val="center"/>
              <w:rPr>
                <w:rFonts w:eastAsia="標楷體" w:cs="新細明體"/>
                <w:kern w:val="0"/>
              </w:rPr>
            </w:pPr>
          </w:p>
        </w:tc>
        <w:tc>
          <w:tcPr>
            <w:tcW w:w="1059" w:type="dxa"/>
            <w:shd w:val="clear" w:color="000000" w:fill="FFFFFF"/>
            <w:vAlign w:val="center"/>
            <w:hideMark/>
          </w:tcPr>
          <w:p w:rsidR="00B6570F" w:rsidRPr="003C4642" w:rsidRDefault="00B6570F" w:rsidP="00CC3308">
            <w:pPr>
              <w:widowControl/>
              <w:spacing w:line="420" w:lineRule="exact"/>
              <w:jc w:val="center"/>
              <w:rPr>
                <w:rFonts w:eastAsia="標楷體" w:cs="新細明體"/>
                <w:kern w:val="0"/>
              </w:rPr>
            </w:pPr>
          </w:p>
        </w:tc>
        <w:tc>
          <w:tcPr>
            <w:tcW w:w="5735" w:type="dxa"/>
            <w:shd w:val="clear" w:color="000000" w:fill="FFFFFF"/>
            <w:vAlign w:val="center"/>
            <w:hideMark/>
          </w:tcPr>
          <w:p w:rsidR="00B6570F" w:rsidRPr="003C4642" w:rsidRDefault="00B6570F" w:rsidP="00CC3308">
            <w:pPr>
              <w:widowControl/>
              <w:spacing w:line="420" w:lineRule="exact"/>
              <w:rPr>
                <w:rFonts w:eastAsia="標楷體" w:cs="新細明體"/>
                <w:kern w:val="0"/>
                <w:sz w:val="20"/>
                <w:szCs w:val="20"/>
              </w:rPr>
            </w:pPr>
            <w:r w:rsidRPr="003C4642">
              <w:rPr>
                <w:rFonts w:eastAsia="標楷體" w:cs="新細明體" w:hint="eastAsia"/>
                <w:kern w:val="0"/>
                <w:sz w:val="20"/>
                <w:szCs w:val="20"/>
              </w:rPr>
              <w:t>實施本計畫執行而召開之相關會議，</w:t>
            </w:r>
            <w:r w:rsidRPr="003C4642">
              <w:rPr>
                <w:rFonts w:eastAsia="標楷體" w:cs="新細明體" w:hint="eastAsia"/>
                <w:color w:val="000000" w:themeColor="text1"/>
                <w:kern w:val="0"/>
                <w:sz w:val="20"/>
                <w:szCs w:val="20"/>
              </w:rPr>
              <w:t>已逾用餐時間之餐費，每人次最高</w:t>
            </w:r>
            <w:r w:rsidR="001711F9" w:rsidRPr="003C4642">
              <w:rPr>
                <w:rFonts w:eastAsia="標楷體" w:cs="新細明體" w:hint="eastAsia"/>
                <w:color w:val="000000" w:themeColor="text1"/>
                <w:kern w:val="0"/>
                <w:sz w:val="20"/>
                <w:szCs w:val="20"/>
              </w:rPr>
              <w:t>1</w:t>
            </w:r>
            <w:r w:rsidR="001711F9" w:rsidRPr="003C4642">
              <w:rPr>
                <w:rFonts w:eastAsia="標楷體" w:cs="新細明體"/>
                <w:color w:val="000000" w:themeColor="text1"/>
                <w:kern w:val="0"/>
                <w:sz w:val="20"/>
                <w:szCs w:val="20"/>
              </w:rPr>
              <w:t>50</w:t>
            </w:r>
            <w:r w:rsidRPr="003C4642">
              <w:rPr>
                <w:rFonts w:eastAsia="標楷體" w:cs="新細明體" w:hint="eastAsia"/>
                <w:color w:val="000000" w:themeColor="text1"/>
                <w:kern w:val="0"/>
                <w:sz w:val="20"/>
                <w:szCs w:val="20"/>
              </w:rPr>
              <w:t>元，</w:t>
            </w:r>
            <w:r w:rsidR="00DA63FC" w:rsidRPr="003C4642">
              <w:rPr>
                <w:rFonts w:eastAsia="標楷體" w:cs="新細明體" w:hint="eastAsia"/>
                <w:color w:val="000000" w:themeColor="text1"/>
                <w:kern w:val="0"/>
                <w:sz w:val="20"/>
                <w:szCs w:val="20"/>
              </w:rPr>
              <w:t>茶水每人次</w:t>
            </w:r>
            <w:r w:rsidR="00DA63FC" w:rsidRPr="003C4642">
              <w:rPr>
                <w:rFonts w:eastAsia="標楷體" w:cs="新細明體" w:hint="eastAsia"/>
                <w:color w:val="000000" w:themeColor="text1"/>
                <w:kern w:val="0"/>
                <w:sz w:val="20"/>
                <w:szCs w:val="20"/>
              </w:rPr>
              <w:t>3</w:t>
            </w:r>
            <w:r w:rsidR="00DA63FC" w:rsidRPr="003C4642">
              <w:rPr>
                <w:rFonts w:eastAsia="標楷體" w:cs="新細明體"/>
                <w:color w:val="000000" w:themeColor="text1"/>
                <w:kern w:val="0"/>
                <w:sz w:val="20"/>
                <w:szCs w:val="20"/>
              </w:rPr>
              <w:t>0</w:t>
            </w:r>
            <w:r w:rsidR="00DA63FC" w:rsidRPr="003C4642">
              <w:rPr>
                <w:rFonts w:eastAsia="標楷體" w:cs="新細明體" w:hint="eastAsia"/>
                <w:color w:val="000000" w:themeColor="text1"/>
                <w:kern w:val="0"/>
                <w:sz w:val="20"/>
                <w:szCs w:val="20"/>
              </w:rPr>
              <w:t>元</w:t>
            </w:r>
            <w:r w:rsidRPr="003C4642">
              <w:rPr>
                <w:rFonts w:eastAsia="標楷體" w:cs="新細明體" w:hint="eastAsia"/>
                <w:color w:val="000000" w:themeColor="text1"/>
                <w:kern w:val="0"/>
                <w:sz w:val="20"/>
                <w:szCs w:val="20"/>
              </w:rPr>
              <w:t>核銷時請檢附課程表或議程表。</w:t>
            </w:r>
          </w:p>
        </w:tc>
      </w:tr>
      <w:tr w:rsidR="00B6570F" w:rsidRPr="003C4642" w:rsidTr="00FE3842">
        <w:trPr>
          <w:trHeight w:val="1516"/>
          <w:jc w:val="center"/>
        </w:trPr>
        <w:tc>
          <w:tcPr>
            <w:tcW w:w="1381" w:type="dxa"/>
            <w:shd w:val="clear" w:color="000000" w:fill="FFFFFF"/>
            <w:vAlign w:val="center"/>
            <w:hideMark/>
          </w:tcPr>
          <w:p w:rsidR="00B6570F" w:rsidRPr="003C4642" w:rsidRDefault="00B6570F" w:rsidP="00CC3308">
            <w:pPr>
              <w:widowControl/>
              <w:spacing w:line="420" w:lineRule="exact"/>
              <w:rPr>
                <w:rFonts w:eastAsia="標楷體" w:cs="新細明體"/>
                <w:kern w:val="0"/>
              </w:rPr>
            </w:pPr>
            <w:r w:rsidRPr="003C4642">
              <w:rPr>
                <w:rFonts w:eastAsia="標楷體" w:cs="新細明體" w:hint="eastAsia"/>
                <w:kern w:val="0"/>
              </w:rPr>
              <w:t>總計</w:t>
            </w:r>
          </w:p>
        </w:tc>
        <w:tc>
          <w:tcPr>
            <w:tcW w:w="3175" w:type="dxa"/>
            <w:gridSpan w:val="3"/>
            <w:shd w:val="clear" w:color="000000" w:fill="FFFFFF"/>
            <w:vAlign w:val="center"/>
          </w:tcPr>
          <w:p w:rsidR="00B6570F" w:rsidRPr="003C4642" w:rsidRDefault="00B6570F" w:rsidP="00CC3308">
            <w:pPr>
              <w:widowControl/>
              <w:spacing w:line="420" w:lineRule="exact"/>
              <w:rPr>
                <w:rFonts w:eastAsia="標楷體" w:cs="新細明體"/>
                <w:kern w:val="0"/>
              </w:rPr>
            </w:pPr>
          </w:p>
        </w:tc>
        <w:tc>
          <w:tcPr>
            <w:tcW w:w="5735" w:type="dxa"/>
            <w:shd w:val="clear" w:color="000000" w:fill="FFFFFF"/>
            <w:vAlign w:val="center"/>
            <w:hideMark/>
          </w:tcPr>
          <w:p w:rsidR="00B6570F" w:rsidRPr="003C4642" w:rsidRDefault="00B6570F" w:rsidP="00CC3308">
            <w:pPr>
              <w:widowControl/>
              <w:spacing w:line="420" w:lineRule="exact"/>
              <w:rPr>
                <w:rFonts w:eastAsia="標楷體" w:cs="新細明體"/>
                <w:kern w:val="0"/>
                <w:sz w:val="20"/>
                <w:szCs w:val="20"/>
              </w:rPr>
            </w:pPr>
          </w:p>
        </w:tc>
      </w:tr>
    </w:tbl>
    <w:p w:rsidR="005C122C" w:rsidRPr="003C4642" w:rsidRDefault="005C122C" w:rsidP="00CC3308">
      <w:pPr>
        <w:topLinePunct/>
        <w:spacing w:line="420" w:lineRule="exact"/>
        <w:outlineLvl w:val="0"/>
        <w:rPr>
          <w:rFonts w:eastAsia="標楷體"/>
          <w:sz w:val="32"/>
        </w:rPr>
        <w:sectPr w:rsidR="005C122C" w:rsidRPr="003C4642" w:rsidSect="00833DDB">
          <w:footerReference w:type="even" r:id="rId8"/>
          <w:footerReference w:type="default" r:id="rId9"/>
          <w:footerReference w:type="first" r:id="rId10"/>
          <w:pgSz w:w="11906" w:h="16838"/>
          <w:pgMar w:top="1418" w:right="1274" w:bottom="1418" w:left="1418" w:header="851" w:footer="992" w:gutter="0"/>
          <w:cols w:space="425"/>
          <w:titlePg/>
          <w:docGrid w:linePitch="360"/>
        </w:sectPr>
      </w:pPr>
    </w:p>
    <w:p w:rsidR="00A23361" w:rsidRDefault="00A23361" w:rsidP="00A23361">
      <w:pPr>
        <w:topLinePunct/>
        <w:spacing w:line="420" w:lineRule="exact"/>
        <w:outlineLvl w:val="0"/>
        <w:rPr>
          <w:rFonts w:eastAsia="標楷體"/>
          <w:sz w:val="28"/>
        </w:rPr>
      </w:pPr>
      <w:bookmarkStart w:id="145" w:name="_Toc63159090"/>
      <w:bookmarkStart w:id="146" w:name="_Toc63161050"/>
      <w:bookmarkStart w:id="147" w:name="_Toc92117654"/>
      <w:bookmarkStart w:id="148" w:name="_Toc92117764"/>
      <w:bookmarkStart w:id="149" w:name="_Toc123810836"/>
      <w:bookmarkStart w:id="150" w:name="_Toc125971820"/>
      <w:bookmarkStart w:id="151" w:name="_Toc155278102"/>
      <w:bookmarkStart w:id="152" w:name="_Toc155278253"/>
      <w:bookmarkStart w:id="153" w:name="_Toc155365690"/>
      <w:bookmarkStart w:id="154" w:name="_Toc155365748"/>
      <w:bookmarkStart w:id="155" w:name="_Toc155365793"/>
      <w:bookmarkStart w:id="156" w:name="_Toc155596927"/>
      <w:bookmarkStart w:id="157" w:name="_Toc155597120"/>
      <w:bookmarkStart w:id="158" w:name="_Toc185945163"/>
    </w:p>
    <w:p w:rsidR="00697437" w:rsidRPr="006D7BF3" w:rsidRDefault="008E1F2D" w:rsidP="00CC3308">
      <w:pPr>
        <w:topLinePunct/>
        <w:spacing w:line="420" w:lineRule="exact"/>
        <w:outlineLvl w:val="0"/>
        <w:rPr>
          <w:rFonts w:ascii="標楷體" w:eastAsia="標楷體" w:hAnsi="標楷體"/>
          <w:b/>
          <w:sz w:val="52"/>
          <w:szCs w:val="52"/>
          <w:u w:val="single"/>
        </w:rPr>
      </w:pPr>
      <w:bookmarkStart w:id="159" w:name="_Toc63159097"/>
      <w:bookmarkStart w:id="160" w:name="_Toc63161060"/>
      <w:bookmarkStart w:id="161" w:name="_Toc92117663"/>
      <w:bookmarkStart w:id="162" w:name="_Toc92117773"/>
      <w:bookmarkStart w:id="163" w:name="_Toc123810845"/>
      <w:bookmarkStart w:id="164" w:name="_Toc125971825"/>
      <w:bookmarkStart w:id="165" w:name="_Toc155278107"/>
      <w:bookmarkStart w:id="166" w:name="_Toc155278258"/>
      <w:bookmarkStart w:id="167" w:name="_Toc155365695"/>
      <w:bookmarkStart w:id="168" w:name="_Toc155365753"/>
      <w:bookmarkStart w:id="169" w:name="_Toc155365798"/>
      <w:bookmarkStart w:id="170" w:name="_Toc155596932"/>
      <w:bookmarkStart w:id="171" w:name="_Toc155597125"/>
      <w:bookmarkStart w:id="172" w:name="_Toc18594516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6D7BF3">
        <w:rPr>
          <w:rFonts w:ascii="標楷體" w:eastAsia="標楷體" w:hAnsi="標楷體" w:hint="eastAsia"/>
          <w:b/>
          <w:sz w:val="28"/>
          <w:szCs w:val="28"/>
        </w:rPr>
        <w:t>附件</w:t>
      </w:r>
      <w:r w:rsidR="00480338">
        <w:rPr>
          <w:rFonts w:ascii="標楷體" w:eastAsia="標楷體" w:hAnsi="標楷體"/>
          <w:b/>
          <w:sz w:val="28"/>
          <w:szCs w:val="28"/>
        </w:rPr>
        <w:t>2</w:t>
      </w:r>
      <w:r w:rsidR="00CE0132" w:rsidRPr="006D7BF3">
        <w:rPr>
          <w:rFonts w:ascii="標楷體" w:eastAsia="標楷體" w:hAnsi="標楷體" w:hint="eastAsia"/>
          <w:b/>
          <w:sz w:val="28"/>
          <w:szCs w:val="28"/>
        </w:rPr>
        <w:t>、</w:t>
      </w:r>
      <w:r w:rsidR="00E632CD" w:rsidRPr="006D7BF3">
        <w:rPr>
          <w:rFonts w:ascii="標楷體" w:eastAsia="標楷體" w:hAnsi="標楷體" w:hint="eastAsia"/>
          <w:b/>
          <w:sz w:val="28"/>
          <w:szCs w:val="28"/>
        </w:rPr>
        <w:t>期末成果報告</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52"/>
          <w:szCs w:val="52"/>
          <w:u w:val="single"/>
        </w:rPr>
      </w:pPr>
    </w:p>
    <w:p w:rsidR="00697437" w:rsidRPr="003C4642" w:rsidRDefault="00697437" w:rsidP="00D95B16">
      <w:pPr>
        <w:pStyle w:val="Web"/>
        <w:tabs>
          <w:tab w:val="left" w:pos="2640"/>
        </w:tabs>
        <w:spacing w:before="0" w:beforeAutospacing="0" w:after="0" w:afterAutospacing="0" w:line="700" w:lineRule="exact"/>
        <w:jc w:val="center"/>
        <w:rPr>
          <w:rFonts w:ascii="Times New Roman" w:eastAsia="標楷體" w:hAnsi="Times New Roman" w:cs="Times New Roman"/>
          <w:sz w:val="52"/>
          <w:szCs w:val="52"/>
        </w:rPr>
      </w:pPr>
      <w:r w:rsidRPr="003C4642">
        <w:rPr>
          <w:rFonts w:ascii="Times New Roman" w:eastAsia="標楷體" w:hAnsi="Times New Roman" w:cs="Times New Roman"/>
          <w:sz w:val="52"/>
          <w:szCs w:val="52"/>
          <w:u w:val="single"/>
        </w:rPr>
        <w:t xml:space="preserve">                </w:t>
      </w:r>
      <w:r w:rsidRPr="003C4642">
        <w:rPr>
          <w:rFonts w:ascii="Times New Roman" w:eastAsia="標楷體" w:hAnsi="Times New Roman" w:cs="Times New Roman"/>
          <w:sz w:val="52"/>
          <w:szCs w:val="52"/>
        </w:rPr>
        <w:t>社區</w:t>
      </w:r>
      <w:r w:rsidR="0007030E" w:rsidRPr="003C4642">
        <w:rPr>
          <w:rFonts w:ascii="Times New Roman" w:eastAsia="標楷體" w:hAnsi="Times New Roman" w:cs="Times New Roman" w:hint="eastAsia"/>
          <w:sz w:val="52"/>
          <w:szCs w:val="52"/>
        </w:rPr>
        <w:t>（</w:t>
      </w:r>
      <w:r w:rsidR="004A0D5F" w:rsidRPr="003C4642">
        <w:rPr>
          <w:rFonts w:ascii="Times New Roman" w:eastAsia="標楷體" w:hAnsi="Times New Roman" w:cs="Times New Roman" w:hint="eastAsia"/>
          <w:sz w:val="52"/>
          <w:szCs w:val="52"/>
        </w:rPr>
        <w:t>部落</w:t>
      </w:r>
      <w:r w:rsidR="0007030E" w:rsidRPr="003C4642">
        <w:rPr>
          <w:rFonts w:ascii="Times New Roman" w:eastAsia="標楷體" w:hAnsi="Times New Roman" w:cs="Times New Roman" w:hint="eastAsia"/>
          <w:sz w:val="52"/>
          <w:szCs w:val="52"/>
        </w:rPr>
        <w:t>）</w:t>
      </w:r>
    </w:p>
    <w:p w:rsidR="001F646D" w:rsidRPr="003C4642" w:rsidRDefault="001F646D" w:rsidP="00D95B16">
      <w:pPr>
        <w:pStyle w:val="Web"/>
        <w:tabs>
          <w:tab w:val="left" w:pos="2640"/>
        </w:tabs>
        <w:spacing w:before="0" w:beforeAutospacing="0" w:after="0" w:afterAutospacing="0" w:line="700" w:lineRule="exact"/>
        <w:jc w:val="center"/>
        <w:rPr>
          <w:rFonts w:ascii="Times New Roman" w:eastAsia="標楷體" w:hAnsi="Times New Roman" w:cs="Times New Roman"/>
          <w:sz w:val="52"/>
          <w:szCs w:val="52"/>
        </w:rPr>
      </w:pPr>
    </w:p>
    <w:p w:rsidR="0066558D" w:rsidRPr="003C4642" w:rsidRDefault="0066558D" w:rsidP="00D95B16">
      <w:pPr>
        <w:pStyle w:val="Web"/>
        <w:tabs>
          <w:tab w:val="left" w:pos="2640"/>
        </w:tabs>
        <w:spacing w:before="0" w:beforeAutospacing="0" w:after="0" w:afterAutospacing="0" w:line="700" w:lineRule="exact"/>
        <w:jc w:val="center"/>
        <w:rPr>
          <w:rFonts w:ascii="Times New Roman" w:eastAsia="標楷體" w:hAnsi="Times New Roman" w:cs="Times New Roman"/>
          <w:sz w:val="52"/>
          <w:szCs w:val="52"/>
        </w:rPr>
      </w:pPr>
      <w:r w:rsidRPr="003C4642">
        <w:rPr>
          <w:rFonts w:ascii="Times New Roman" w:eastAsia="標楷體" w:hAnsi="Times New Roman" w:cs="Times New Roman"/>
          <w:sz w:val="52"/>
          <w:szCs w:val="52"/>
        </w:rPr>
        <w:t>南投縣政府衛生局委託辦理</w:t>
      </w:r>
    </w:p>
    <w:p w:rsidR="0056577C" w:rsidRPr="003C4642" w:rsidRDefault="0066558D" w:rsidP="00D95B16">
      <w:pPr>
        <w:pStyle w:val="Web"/>
        <w:tabs>
          <w:tab w:val="left" w:pos="2640"/>
        </w:tabs>
        <w:spacing w:before="0" w:beforeAutospacing="0" w:after="0" w:afterAutospacing="0" w:line="700" w:lineRule="exact"/>
        <w:jc w:val="center"/>
        <w:rPr>
          <w:rFonts w:ascii="Times New Roman" w:eastAsia="標楷體" w:hAnsi="Times New Roman" w:cs="Times New Roman"/>
          <w:sz w:val="52"/>
          <w:szCs w:val="52"/>
        </w:rPr>
      </w:pPr>
      <w:r w:rsidRPr="003C4642">
        <w:rPr>
          <w:rFonts w:ascii="Times New Roman" w:eastAsia="標楷體" w:hAnsi="Times New Roman" w:cs="Times New Roman"/>
          <w:sz w:val="52"/>
          <w:szCs w:val="52"/>
        </w:rPr>
        <w:t>「</w:t>
      </w:r>
      <w:r w:rsidRPr="003C4642">
        <w:rPr>
          <w:rFonts w:ascii="Times New Roman" w:eastAsia="標楷體" w:hAnsi="Times New Roman" w:cs="Times New Roman"/>
          <w:color w:val="FF0000"/>
          <w:sz w:val="52"/>
          <w:szCs w:val="52"/>
        </w:rPr>
        <w:t>11</w:t>
      </w:r>
      <w:r w:rsidR="001711F9" w:rsidRPr="003C4642">
        <w:rPr>
          <w:rFonts w:ascii="Times New Roman" w:eastAsia="標楷體" w:hAnsi="Times New Roman" w:cs="Times New Roman"/>
          <w:color w:val="FF0000"/>
          <w:sz w:val="52"/>
          <w:szCs w:val="52"/>
        </w:rPr>
        <w:t>5</w:t>
      </w:r>
      <w:r w:rsidRPr="003C4642">
        <w:rPr>
          <w:rFonts w:ascii="Times New Roman" w:eastAsia="標楷體" w:hAnsi="Times New Roman" w:cs="Times New Roman" w:hint="eastAsia"/>
          <w:sz w:val="52"/>
          <w:szCs w:val="52"/>
        </w:rPr>
        <w:t>年</w:t>
      </w:r>
      <w:r w:rsidR="00833DDB" w:rsidRPr="003C4642">
        <w:rPr>
          <w:rFonts w:ascii="Times New Roman" w:eastAsia="標楷體" w:hAnsi="Times New Roman" w:cs="Times New Roman" w:hint="eastAsia"/>
          <w:sz w:val="52"/>
          <w:szCs w:val="52"/>
        </w:rPr>
        <w:t>南投縣</w:t>
      </w:r>
      <w:r w:rsidRPr="003C4642">
        <w:rPr>
          <w:rFonts w:ascii="Times New Roman" w:eastAsia="標楷體" w:hAnsi="Times New Roman" w:cs="Times New Roman"/>
          <w:sz w:val="52"/>
          <w:szCs w:val="52"/>
        </w:rPr>
        <w:t>菸酒檳</w:t>
      </w:r>
      <w:r w:rsidR="00065CB0" w:rsidRPr="003C4642">
        <w:rPr>
          <w:rFonts w:ascii="Times New Roman" w:eastAsia="標楷體" w:hAnsi="Times New Roman" w:cs="Times New Roman"/>
          <w:sz w:val="52"/>
          <w:szCs w:val="52"/>
        </w:rPr>
        <w:t>榔危害</w:t>
      </w:r>
      <w:r w:rsidRPr="003C4642">
        <w:rPr>
          <w:rFonts w:ascii="Times New Roman" w:eastAsia="標楷體" w:hAnsi="Times New Roman" w:cs="Times New Roman" w:hint="eastAsia"/>
          <w:sz w:val="52"/>
          <w:szCs w:val="52"/>
        </w:rPr>
        <w:t>整合倡議及宣導</w:t>
      </w:r>
      <w:r w:rsidRPr="003C4642">
        <w:rPr>
          <w:rFonts w:ascii="Times New Roman" w:eastAsia="標楷體" w:hAnsi="Times New Roman" w:cs="Times New Roman"/>
          <w:sz w:val="52"/>
          <w:szCs w:val="52"/>
        </w:rPr>
        <w:t>計畫」</w:t>
      </w:r>
    </w:p>
    <w:p w:rsidR="00CB7CEB" w:rsidRPr="003C4642" w:rsidRDefault="00CB7CEB" w:rsidP="00D95B16">
      <w:pPr>
        <w:pStyle w:val="Web"/>
        <w:tabs>
          <w:tab w:val="left" w:pos="2640"/>
        </w:tabs>
        <w:spacing w:before="0" w:beforeAutospacing="0" w:after="0" w:afterAutospacing="0" w:line="700" w:lineRule="exact"/>
        <w:jc w:val="center"/>
        <w:rPr>
          <w:rFonts w:ascii="Times New Roman" w:eastAsia="標楷體" w:hAnsi="Times New Roman" w:cs="Times New Roman"/>
          <w:sz w:val="52"/>
          <w:szCs w:val="52"/>
        </w:rPr>
      </w:pPr>
    </w:p>
    <w:p w:rsidR="00697437" w:rsidRPr="003C4642" w:rsidRDefault="00AB2DE9" w:rsidP="00D95B16">
      <w:pPr>
        <w:pStyle w:val="Web"/>
        <w:tabs>
          <w:tab w:val="left" w:pos="2640"/>
        </w:tabs>
        <w:spacing w:before="0" w:beforeAutospacing="0" w:after="0" w:afterAutospacing="0" w:line="700" w:lineRule="exact"/>
        <w:jc w:val="center"/>
        <w:rPr>
          <w:rFonts w:ascii="Times New Roman" w:eastAsia="標楷體" w:hAnsi="Times New Roman" w:cs="Times New Roman"/>
          <w:sz w:val="52"/>
          <w:szCs w:val="52"/>
        </w:rPr>
      </w:pPr>
      <w:r w:rsidRPr="003C4642">
        <w:rPr>
          <w:rFonts w:ascii="Times New Roman" w:eastAsia="標楷體" w:hAnsi="Times New Roman" w:cs="Times New Roman" w:hint="eastAsia"/>
          <w:sz w:val="52"/>
          <w:szCs w:val="52"/>
        </w:rPr>
        <w:t>總</w:t>
      </w:r>
      <w:r w:rsidR="00697437" w:rsidRPr="003C4642">
        <w:rPr>
          <w:rFonts w:ascii="Times New Roman" w:eastAsia="標楷體" w:hAnsi="Times New Roman" w:cs="Times New Roman"/>
          <w:sz w:val="52"/>
          <w:szCs w:val="52"/>
        </w:rPr>
        <w:t>成果報告</w:t>
      </w:r>
    </w:p>
    <w:p w:rsidR="00697437" w:rsidRPr="003C4642" w:rsidRDefault="00697437" w:rsidP="00D95B16">
      <w:pPr>
        <w:pStyle w:val="Web"/>
        <w:tabs>
          <w:tab w:val="left" w:pos="2640"/>
        </w:tabs>
        <w:spacing w:before="0" w:beforeAutospacing="0" w:after="0" w:afterAutospacing="0" w:line="700" w:lineRule="exact"/>
        <w:jc w:val="center"/>
        <w:rPr>
          <w:rFonts w:ascii="Times New Roman" w:eastAsia="標楷體" w:hAnsi="Times New Roman" w:cs="Times New Roman"/>
          <w:sz w:val="52"/>
          <w:szCs w:val="52"/>
        </w:rPr>
      </w:pPr>
    </w:p>
    <w:p w:rsidR="00697437" w:rsidRPr="003C4642" w:rsidRDefault="00697437" w:rsidP="00D95B16">
      <w:pPr>
        <w:pStyle w:val="Web"/>
        <w:tabs>
          <w:tab w:val="left" w:pos="2640"/>
        </w:tabs>
        <w:spacing w:before="0" w:beforeAutospacing="0" w:after="0" w:afterAutospacing="0" w:line="70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jc w:val="center"/>
        <w:rPr>
          <w:rFonts w:ascii="Times New Roman" w:eastAsia="標楷體" w:hAnsi="Times New Roman" w:cs="Times New Roman"/>
          <w:sz w:val="28"/>
          <w:szCs w:val="28"/>
        </w:rPr>
      </w:pPr>
    </w:p>
    <w:p w:rsidR="00697437" w:rsidRPr="003C4642" w:rsidRDefault="00697437" w:rsidP="00CC3308">
      <w:pPr>
        <w:pStyle w:val="Web"/>
        <w:tabs>
          <w:tab w:val="left" w:pos="2640"/>
        </w:tabs>
        <w:spacing w:before="0" w:beforeAutospacing="0" w:after="0" w:afterAutospacing="0" w:line="420" w:lineRule="exact"/>
        <w:rPr>
          <w:rFonts w:ascii="Times New Roman" w:eastAsia="標楷體" w:hAnsi="Times New Roman" w:cs="Times New Roman"/>
          <w:sz w:val="28"/>
          <w:szCs w:val="28"/>
        </w:rPr>
      </w:pPr>
    </w:p>
    <w:p w:rsidR="00056610" w:rsidRPr="003C4642" w:rsidRDefault="00056610" w:rsidP="00CC3308">
      <w:pPr>
        <w:pStyle w:val="Web"/>
        <w:tabs>
          <w:tab w:val="left" w:pos="2640"/>
        </w:tabs>
        <w:spacing w:before="0" w:beforeAutospacing="0" w:after="0" w:afterAutospacing="0" w:line="420" w:lineRule="exact"/>
        <w:rPr>
          <w:rFonts w:ascii="Times New Roman" w:eastAsia="標楷體" w:hAnsi="Times New Roman" w:cs="Times New Roman"/>
          <w:sz w:val="28"/>
          <w:szCs w:val="28"/>
        </w:rPr>
      </w:pPr>
    </w:p>
    <w:p w:rsidR="00697437" w:rsidRPr="003C4642" w:rsidRDefault="00697437" w:rsidP="00CC3308">
      <w:pPr>
        <w:pStyle w:val="PlainText1"/>
        <w:adjustRightInd/>
        <w:spacing w:beforeLines="50" w:before="120" w:line="420" w:lineRule="exact"/>
        <w:ind w:left="180"/>
        <w:jc w:val="center"/>
        <w:textAlignment w:val="auto"/>
        <w:rPr>
          <w:rFonts w:ascii="Times New Roman" w:eastAsia="標楷體" w:hAnsi="Times New Roman"/>
          <w:bCs/>
          <w:sz w:val="32"/>
          <w:szCs w:val="32"/>
        </w:rPr>
      </w:pPr>
      <w:r w:rsidRPr="003C4642">
        <w:rPr>
          <w:rFonts w:ascii="Times New Roman" w:eastAsia="標楷體" w:hAnsi="Times New Roman"/>
          <w:bCs/>
          <w:sz w:val="32"/>
          <w:szCs w:val="32"/>
        </w:rPr>
        <w:t>《</w:t>
      </w:r>
      <w:r w:rsidRPr="003C4642">
        <w:rPr>
          <w:rFonts w:ascii="Times New Roman" w:eastAsia="標楷體" w:hAnsi="Times New Roman"/>
          <w:bCs/>
          <w:sz w:val="32"/>
          <w:szCs w:val="32"/>
          <w:lang w:eastAsia="zh-HK"/>
        </w:rPr>
        <w:t>本案經費來自菸品健康福利捐</w:t>
      </w:r>
      <w:r w:rsidRPr="003C4642">
        <w:rPr>
          <w:rFonts w:ascii="Times New Roman" w:eastAsia="標楷體" w:hAnsi="Times New Roman"/>
          <w:bCs/>
          <w:sz w:val="32"/>
          <w:szCs w:val="32"/>
        </w:rPr>
        <w:t>》</w:t>
      </w:r>
    </w:p>
    <w:p w:rsidR="00697437" w:rsidRPr="003C4642" w:rsidRDefault="00697437" w:rsidP="00CC3308">
      <w:pPr>
        <w:pStyle w:val="Web"/>
        <w:tabs>
          <w:tab w:val="left" w:pos="2640"/>
        </w:tabs>
        <w:spacing w:before="0" w:beforeAutospacing="0" w:after="0" w:afterAutospacing="0" w:line="420" w:lineRule="exact"/>
        <w:jc w:val="both"/>
        <w:rPr>
          <w:rFonts w:ascii="Times New Roman" w:eastAsia="標楷體" w:hAnsi="Times New Roman" w:cs="Times New Roman"/>
          <w:sz w:val="36"/>
          <w:szCs w:val="36"/>
        </w:rPr>
      </w:pPr>
    </w:p>
    <w:p w:rsidR="00962140" w:rsidRDefault="00962140" w:rsidP="00CC3308">
      <w:pPr>
        <w:pStyle w:val="Web"/>
        <w:tabs>
          <w:tab w:val="left" w:pos="2640"/>
        </w:tabs>
        <w:spacing w:before="0" w:beforeAutospacing="0" w:after="0" w:afterAutospacing="0" w:line="420" w:lineRule="exact"/>
        <w:jc w:val="both"/>
        <w:rPr>
          <w:rFonts w:ascii="Times New Roman" w:eastAsia="標楷體" w:hAnsi="Times New Roman" w:cs="Times New Roman"/>
          <w:sz w:val="36"/>
          <w:szCs w:val="36"/>
        </w:rPr>
      </w:pPr>
    </w:p>
    <w:p w:rsidR="00D95B16" w:rsidRPr="003C4642" w:rsidRDefault="00D95B16" w:rsidP="00CC3308">
      <w:pPr>
        <w:pStyle w:val="Web"/>
        <w:tabs>
          <w:tab w:val="left" w:pos="2640"/>
        </w:tabs>
        <w:spacing w:before="0" w:beforeAutospacing="0" w:after="0" w:afterAutospacing="0" w:line="420" w:lineRule="exact"/>
        <w:jc w:val="both"/>
        <w:rPr>
          <w:rFonts w:ascii="Times New Roman" w:eastAsia="標楷體" w:hAnsi="Times New Roman" w:cs="Times New Roman"/>
          <w:sz w:val="36"/>
          <w:szCs w:val="36"/>
        </w:rPr>
      </w:pPr>
    </w:p>
    <w:p w:rsidR="00850AEF" w:rsidRPr="003C4642" w:rsidRDefault="00850AEF" w:rsidP="00CC3308">
      <w:pPr>
        <w:pStyle w:val="afff1"/>
        <w:spacing w:line="420" w:lineRule="exact"/>
        <w:jc w:val="center"/>
        <w:rPr>
          <w:rFonts w:ascii="Times New Roman" w:eastAsia="標楷體" w:hAnsi="Times New Roman"/>
          <w:b w:val="0"/>
          <w:color w:val="auto"/>
          <w:sz w:val="48"/>
        </w:rPr>
      </w:pPr>
      <w:r w:rsidRPr="003C4642">
        <w:rPr>
          <w:rFonts w:ascii="Times New Roman" w:eastAsia="標楷體" w:hAnsi="Times New Roman"/>
          <w:b w:val="0"/>
          <w:color w:val="auto"/>
          <w:sz w:val="48"/>
          <w:lang w:val="zh-TW"/>
        </w:rPr>
        <w:t>目錄</w:t>
      </w:r>
    </w:p>
    <w:p w:rsidR="00850AEF" w:rsidRPr="003C4642" w:rsidRDefault="00850AEF" w:rsidP="00CC3308">
      <w:pPr>
        <w:pStyle w:val="1f4"/>
        <w:spacing w:before="120"/>
        <w:rPr>
          <w:rStyle w:val="af6"/>
          <w:b w:val="0"/>
          <w:color w:val="auto"/>
          <w:u w:val="none"/>
        </w:rPr>
      </w:pPr>
      <w:r w:rsidRPr="003C4642">
        <w:rPr>
          <w:rStyle w:val="af6"/>
          <w:b w:val="0"/>
          <w:color w:val="auto"/>
          <w:u w:val="none"/>
        </w:rPr>
        <w:t>附件</w:t>
      </w:r>
      <w:r w:rsidRPr="003C4642">
        <w:rPr>
          <w:rStyle w:val="af6"/>
          <w:rFonts w:hint="eastAsia"/>
          <w:b w:val="0"/>
          <w:color w:val="auto"/>
          <w:u w:val="none"/>
        </w:rPr>
        <w:t>1</w:t>
      </w:r>
      <w:r w:rsidRPr="003C4642">
        <w:rPr>
          <w:rStyle w:val="af6"/>
          <w:b w:val="0"/>
          <w:color w:val="auto"/>
          <w:u w:val="none"/>
        </w:rPr>
        <w:t>、</w:t>
      </w:r>
      <w:r w:rsidRPr="003C4642">
        <w:rPr>
          <w:rFonts w:hint="eastAsia"/>
          <w:b w:val="0"/>
        </w:rPr>
        <w:t>保健志工教育訓練</w:t>
      </w:r>
      <w:r w:rsidRPr="003C4642">
        <w:rPr>
          <w:rStyle w:val="af6"/>
          <w:b w:val="0"/>
          <w:color w:val="auto"/>
          <w:u w:val="none"/>
        </w:rPr>
        <w:tab/>
      </w:r>
      <w:r w:rsidR="00107E1E">
        <w:rPr>
          <w:rStyle w:val="af6"/>
          <w:b w:val="0"/>
          <w:color w:val="auto"/>
          <w:u w:val="none"/>
        </w:rPr>
        <w:t>14</w:t>
      </w:r>
    </w:p>
    <w:p w:rsidR="00850AEF" w:rsidRPr="003C4642" w:rsidRDefault="00850AEF" w:rsidP="00CC3308">
      <w:pPr>
        <w:pStyle w:val="1f4"/>
        <w:spacing w:before="120"/>
        <w:rPr>
          <w:rStyle w:val="af6"/>
          <w:b w:val="0"/>
          <w:color w:val="auto"/>
          <w:u w:val="none"/>
        </w:rPr>
      </w:pPr>
      <w:r w:rsidRPr="003C4642">
        <w:rPr>
          <w:rStyle w:val="af6"/>
          <w:b w:val="0"/>
          <w:color w:val="auto"/>
          <w:u w:val="none"/>
        </w:rPr>
        <w:t>附件</w:t>
      </w:r>
      <w:r w:rsidRPr="003C4642">
        <w:rPr>
          <w:rStyle w:val="af6"/>
          <w:rFonts w:hint="eastAsia"/>
          <w:b w:val="0"/>
          <w:color w:val="auto"/>
          <w:u w:val="none"/>
        </w:rPr>
        <w:t>2</w:t>
      </w:r>
      <w:r w:rsidRPr="003C4642">
        <w:rPr>
          <w:rStyle w:val="af6"/>
          <w:b w:val="0"/>
          <w:color w:val="auto"/>
          <w:u w:val="none"/>
        </w:rPr>
        <w:t>、</w:t>
      </w:r>
      <w:r w:rsidRPr="003C4642">
        <w:rPr>
          <w:rStyle w:val="af6"/>
          <w:rFonts w:hint="eastAsia"/>
          <w:b w:val="0"/>
          <w:color w:val="auto"/>
          <w:u w:val="none"/>
        </w:rPr>
        <w:t>動態活動紀錄表</w:t>
      </w:r>
      <w:r w:rsidRPr="003C4642">
        <w:rPr>
          <w:rStyle w:val="af6"/>
          <w:b w:val="0"/>
          <w:color w:val="auto"/>
          <w:u w:val="none"/>
        </w:rPr>
        <w:tab/>
      </w:r>
      <w:r w:rsidR="00107E1E">
        <w:rPr>
          <w:rStyle w:val="af6"/>
          <w:b w:val="0"/>
          <w:color w:val="auto"/>
          <w:u w:val="none"/>
        </w:rPr>
        <w:t>15</w:t>
      </w:r>
    </w:p>
    <w:p w:rsidR="00850AEF" w:rsidRPr="003C4642" w:rsidRDefault="00850AEF" w:rsidP="00CC3308">
      <w:pPr>
        <w:pStyle w:val="1f4"/>
        <w:spacing w:before="120"/>
        <w:rPr>
          <w:rStyle w:val="af6"/>
          <w:b w:val="0"/>
          <w:color w:val="auto"/>
          <w:u w:val="none"/>
        </w:rPr>
      </w:pPr>
      <w:r w:rsidRPr="003C4642">
        <w:rPr>
          <w:rStyle w:val="af6"/>
          <w:b w:val="0"/>
          <w:color w:val="auto"/>
          <w:u w:val="none"/>
        </w:rPr>
        <w:t>附件</w:t>
      </w:r>
      <w:r w:rsidRPr="003C4642">
        <w:rPr>
          <w:rStyle w:val="af6"/>
          <w:rFonts w:hint="eastAsia"/>
          <w:b w:val="0"/>
          <w:color w:val="auto"/>
          <w:u w:val="none"/>
        </w:rPr>
        <w:t>3</w:t>
      </w:r>
      <w:r w:rsidRPr="003C4642">
        <w:rPr>
          <w:rStyle w:val="af6"/>
          <w:b w:val="0"/>
          <w:color w:val="auto"/>
          <w:u w:val="none"/>
        </w:rPr>
        <w:t>、</w:t>
      </w:r>
      <w:r w:rsidRPr="003C4642">
        <w:rPr>
          <w:rStyle w:val="af6"/>
          <w:rFonts w:hint="eastAsia"/>
          <w:b w:val="0"/>
          <w:color w:val="auto"/>
          <w:u w:val="none"/>
        </w:rPr>
        <w:t>媒體露出及其它型式宣導活動一覽表</w:t>
      </w:r>
      <w:r w:rsidRPr="003C4642">
        <w:rPr>
          <w:rStyle w:val="af6"/>
          <w:b w:val="0"/>
          <w:color w:val="auto"/>
          <w:u w:val="none"/>
        </w:rPr>
        <w:tab/>
      </w:r>
      <w:r w:rsidR="00107E1E">
        <w:rPr>
          <w:rStyle w:val="af6"/>
          <w:b w:val="0"/>
          <w:color w:val="auto"/>
          <w:u w:val="none"/>
        </w:rPr>
        <w:t>16</w:t>
      </w:r>
    </w:p>
    <w:p w:rsidR="00850AEF" w:rsidRPr="003C4642" w:rsidRDefault="00850AEF" w:rsidP="00CC3308">
      <w:pPr>
        <w:pStyle w:val="afff1"/>
        <w:spacing w:beforeLines="50" w:before="120" w:line="420" w:lineRule="exact"/>
        <w:rPr>
          <w:rFonts w:ascii="Times New Roman" w:eastAsia="標楷體" w:hAnsi="Times New Roman"/>
          <w:b w:val="0"/>
        </w:rPr>
      </w:pPr>
      <w:r w:rsidRPr="003C4642">
        <w:rPr>
          <w:rStyle w:val="af6"/>
          <w:rFonts w:ascii="Times New Roman" w:eastAsia="標楷體" w:hAnsi="Times New Roman"/>
          <w:b w:val="0"/>
          <w:color w:val="auto"/>
          <w:sz w:val="32"/>
          <w:u w:val="none"/>
        </w:rPr>
        <w:br w:type="page"/>
      </w:r>
    </w:p>
    <w:p w:rsidR="007C5BDB" w:rsidRPr="003C4642" w:rsidRDefault="007C5BDB" w:rsidP="00CC3308">
      <w:pPr>
        <w:spacing w:line="420" w:lineRule="exact"/>
        <w:rPr>
          <w:rFonts w:eastAsia="標楷體"/>
        </w:rPr>
      </w:pPr>
    </w:p>
    <w:p w:rsidR="007C5BDB" w:rsidRPr="003C4642" w:rsidRDefault="007C5BDB" w:rsidP="00CC3308">
      <w:pPr>
        <w:pStyle w:val="Web"/>
        <w:tabs>
          <w:tab w:val="left" w:pos="2640"/>
        </w:tabs>
        <w:spacing w:before="0" w:beforeAutospacing="0" w:after="0" w:afterAutospacing="0" w:line="420" w:lineRule="exact"/>
        <w:jc w:val="both"/>
        <w:rPr>
          <w:rFonts w:ascii="Times New Roman" w:eastAsia="標楷體" w:hAnsi="Times New Roman" w:cs="Times New Roman"/>
          <w:sz w:val="28"/>
          <w:szCs w:val="28"/>
          <w:bdr w:val="single" w:sz="4" w:space="0" w:color="auto"/>
          <w:shd w:val="pct15" w:color="auto" w:fill="FFFFFF"/>
        </w:rPr>
      </w:pPr>
      <w:r w:rsidRPr="003C4642">
        <w:rPr>
          <w:rFonts w:ascii="Times New Roman" w:eastAsia="標楷體" w:hAnsi="Times New Roman" w:cs="Times New Roman"/>
          <w:sz w:val="28"/>
          <w:szCs w:val="28"/>
          <w:bdr w:val="single" w:sz="4" w:space="0" w:color="auto"/>
          <w:shd w:val="pct15" w:color="auto" w:fill="FFFFFF"/>
        </w:rPr>
        <w:t>附件</w:t>
      </w:r>
      <w:r w:rsidRPr="003C4642">
        <w:rPr>
          <w:rFonts w:ascii="Times New Roman" w:eastAsia="標楷體" w:hAnsi="Times New Roman" w:cs="Times New Roman" w:hint="eastAsia"/>
          <w:sz w:val="28"/>
          <w:szCs w:val="28"/>
          <w:bdr w:val="single" w:sz="4" w:space="0" w:color="auto"/>
          <w:shd w:val="pct15" w:color="auto" w:fill="FFFFFF"/>
        </w:rPr>
        <w:t>1</w:t>
      </w:r>
    </w:p>
    <w:p w:rsidR="00EB1020" w:rsidRPr="003C4642" w:rsidRDefault="007C5BDB" w:rsidP="00CC3308">
      <w:pPr>
        <w:spacing w:line="420" w:lineRule="exact"/>
        <w:ind w:left="284"/>
        <w:jc w:val="center"/>
        <w:outlineLvl w:val="0"/>
        <w:rPr>
          <w:rFonts w:eastAsia="標楷體"/>
          <w:sz w:val="32"/>
          <w:szCs w:val="32"/>
        </w:rPr>
      </w:pPr>
      <w:bookmarkStart w:id="173" w:name="_Toc185945169"/>
      <w:r w:rsidRPr="003C4642">
        <w:rPr>
          <w:rFonts w:eastAsia="標楷體"/>
          <w:bCs/>
          <w:color w:val="FF0000"/>
          <w:sz w:val="32"/>
          <w:szCs w:val="36"/>
        </w:rPr>
        <w:t>1</w:t>
      </w:r>
      <w:r w:rsidR="00EB1020" w:rsidRPr="003C4642">
        <w:rPr>
          <w:rFonts w:eastAsia="標楷體"/>
          <w:color w:val="FF0000"/>
          <w:sz w:val="32"/>
          <w:szCs w:val="32"/>
        </w:rPr>
        <w:t>15</w:t>
      </w:r>
      <w:r w:rsidR="00EB1020" w:rsidRPr="003C4642">
        <w:rPr>
          <w:rFonts w:eastAsia="標楷體"/>
          <w:color w:val="FF0000"/>
          <w:sz w:val="32"/>
          <w:szCs w:val="32"/>
        </w:rPr>
        <w:t>年</w:t>
      </w:r>
      <w:r w:rsidR="0007030E" w:rsidRPr="003C4642">
        <w:rPr>
          <w:rFonts w:eastAsia="標楷體"/>
          <w:sz w:val="32"/>
          <w:szCs w:val="32"/>
        </w:rPr>
        <w:t>（</w:t>
      </w:r>
      <w:r w:rsidR="00EB1020" w:rsidRPr="003C4642">
        <w:rPr>
          <w:rFonts w:eastAsia="標楷體"/>
          <w:sz w:val="32"/>
          <w:szCs w:val="32"/>
          <w:u w:val="single"/>
        </w:rPr>
        <w:t>社區團體</w:t>
      </w:r>
      <w:r w:rsidR="0007030E" w:rsidRPr="003C4642">
        <w:rPr>
          <w:rFonts w:eastAsia="標楷體"/>
          <w:sz w:val="32"/>
          <w:szCs w:val="32"/>
          <w:u w:val="single"/>
        </w:rPr>
        <w:t>）</w:t>
      </w:r>
      <w:r w:rsidR="00EB1020" w:rsidRPr="003C4642">
        <w:rPr>
          <w:rFonts w:eastAsia="標楷體"/>
          <w:sz w:val="32"/>
          <w:szCs w:val="32"/>
        </w:rPr>
        <w:t>辦理「戒菸、節酒、戒檳」保健志工教育訓練</w:t>
      </w:r>
    </w:p>
    <w:p w:rsidR="00EB1020" w:rsidRPr="003C4642" w:rsidRDefault="00EB1020" w:rsidP="00CC3308">
      <w:pPr>
        <w:spacing w:line="420" w:lineRule="exact"/>
        <w:ind w:left="1004"/>
        <w:rPr>
          <w:rFonts w:eastAsia="標楷體"/>
          <w:sz w:val="28"/>
          <w:szCs w:val="32"/>
        </w:rPr>
      </w:pPr>
    </w:p>
    <w:p w:rsidR="00EB1020" w:rsidRPr="003C4642" w:rsidRDefault="00EB1020" w:rsidP="006A7C47">
      <w:pPr>
        <w:numPr>
          <w:ilvl w:val="0"/>
          <w:numId w:val="10"/>
        </w:numPr>
        <w:spacing w:line="420" w:lineRule="exact"/>
        <w:rPr>
          <w:rFonts w:eastAsia="標楷體"/>
          <w:sz w:val="28"/>
          <w:szCs w:val="32"/>
        </w:rPr>
      </w:pPr>
      <w:r w:rsidRPr="003C4642">
        <w:rPr>
          <w:rFonts w:eastAsia="標楷體" w:hint="eastAsia"/>
          <w:sz w:val="28"/>
          <w:szCs w:val="32"/>
        </w:rPr>
        <w:t>訓練地點：</w:t>
      </w:r>
      <w:r w:rsidRPr="003C4642">
        <w:rPr>
          <w:rFonts w:eastAsia="標楷體" w:hint="eastAsia"/>
          <w:sz w:val="28"/>
          <w:szCs w:val="32"/>
          <w:u w:val="single"/>
        </w:rPr>
        <w:t xml:space="preserve">                </w:t>
      </w:r>
    </w:p>
    <w:p w:rsidR="00EB1020" w:rsidRPr="003C4642" w:rsidRDefault="00EB1020" w:rsidP="006A7C47">
      <w:pPr>
        <w:numPr>
          <w:ilvl w:val="0"/>
          <w:numId w:val="10"/>
        </w:numPr>
        <w:spacing w:line="420" w:lineRule="exact"/>
        <w:rPr>
          <w:rFonts w:eastAsia="標楷體"/>
          <w:sz w:val="28"/>
          <w:szCs w:val="32"/>
        </w:rPr>
      </w:pPr>
      <w:r w:rsidRPr="003C4642">
        <w:rPr>
          <w:rFonts w:eastAsia="標楷體" w:hint="eastAsia"/>
          <w:sz w:val="28"/>
          <w:szCs w:val="32"/>
        </w:rPr>
        <w:t>訓練日期：</w:t>
      </w:r>
      <w:r w:rsidRPr="003C4642">
        <w:rPr>
          <w:rFonts w:eastAsia="標楷體" w:hint="eastAsia"/>
          <w:sz w:val="28"/>
          <w:szCs w:val="32"/>
          <w:u w:val="single"/>
        </w:rPr>
        <w:t xml:space="preserve">                </w:t>
      </w:r>
    </w:p>
    <w:p w:rsidR="00EB1020" w:rsidRPr="003C4642" w:rsidRDefault="00EB1020" w:rsidP="006A7C47">
      <w:pPr>
        <w:numPr>
          <w:ilvl w:val="0"/>
          <w:numId w:val="10"/>
        </w:numPr>
        <w:spacing w:line="420" w:lineRule="exact"/>
        <w:rPr>
          <w:rFonts w:eastAsia="標楷體"/>
          <w:sz w:val="28"/>
          <w:szCs w:val="32"/>
        </w:rPr>
      </w:pPr>
      <w:r w:rsidRPr="003C4642">
        <w:rPr>
          <w:rFonts w:eastAsia="標楷體" w:hint="eastAsia"/>
          <w:sz w:val="28"/>
          <w:szCs w:val="32"/>
        </w:rPr>
        <w:t>志工培訓人數：</w:t>
      </w:r>
      <w:r w:rsidRPr="003C4642">
        <w:rPr>
          <w:rFonts w:eastAsia="標楷體" w:hint="eastAsia"/>
          <w:sz w:val="28"/>
          <w:szCs w:val="32"/>
          <w:u w:val="single"/>
        </w:rPr>
        <w:t xml:space="preserve">            </w:t>
      </w:r>
    </w:p>
    <w:p w:rsidR="00EB1020" w:rsidRPr="003C4642" w:rsidRDefault="00EB1020" w:rsidP="006A7C47">
      <w:pPr>
        <w:numPr>
          <w:ilvl w:val="0"/>
          <w:numId w:val="10"/>
        </w:numPr>
        <w:spacing w:line="420" w:lineRule="exact"/>
        <w:rPr>
          <w:rFonts w:eastAsia="標楷體"/>
          <w:sz w:val="28"/>
          <w:szCs w:val="32"/>
          <w:u w:val="single"/>
        </w:rPr>
      </w:pPr>
      <w:r w:rsidRPr="003C4642">
        <w:rPr>
          <w:rFonts w:eastAsia="標楷體" w:hint="eastAsia"/>
          <w:sz w:val="28"/>
          <w:szCs w:val="32"/>
        </w:rPr>
        <w:t>課程表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701"/>
        <w:gridCol w:w="4419"/>
        <w:gridCol w:w="1315"/>
      </w:tblGrid>
      <w:tr w:rsidR="00EB1020" w:rsidRPr="003C4642" w:rsidTr="00E25AFB">
        <w:trPr>
          <w:jc w:val="center"/>
        </w:trPr>
        <w:tc>
          <w:tcPr>
            <w:tcW w:w="1110" w:type="dxa"/>
            <w:vAlign w:val="center"/>
          </w:tcPr>
          <w:p w:rsidR="00EB1020" w:rsidRPr="003C4642" w:rsidRDefault="00EB1020" w:rsidP="00CC3308">
            <w:pPr>
              <w:spacing w:line="420" w:lineRule="exact"/>
              <w:jc w:val="center"/>
              <w:rPr>
                <w:rFonts w:eastAsia="標楷體"/>
                <w:sz w:val="28"/>
                <w:szCs w:val="32"/>
              </w:rPr>
            </w:pPr>
            <w:r w:rsidRPr="003C4642">
              <w:rPr>
                <w:rFonts w:eastAsia="標楷體" w:hint="eastAsia"/>
                <w:sz w:val="28"/>
                <w:szCs w:val="32"/>
              </w:rPr>
              <w:t>堂數</w:t>
            </w:r>
          </w:p>
        </w:tc>
        <w:tc>
          <w:tcPr>
            <w:tcW w:w="1701" w:type="dxa"/>
            <w:vAlign w:val="center"/>
          </w:tcPr>
          <w:p w:rsidR="00EB1020" w:rsidRPr="003C4642" w:rsidRDefault="00EB1020" w:rsidP="00CC3308">
            <w:pPr>
              <w:spacing w:line="420" w:lineRule="exact"/>
              <w:jc w:val="center"/>
              <w:rPr>
                <w:rFonts w:eastAsia="標楷體"/>
                <w:sz w:val="28"/>
                <w:szCs w:val="32"/>
              </w:rPr>
            </w:pPr>
            <w:r w:rsidRPr="003C4642">
              <w:rPr>
                <w:rFonts w:eastAsia="標楷體" w:hint="eastAsia"/>
                <w:sz w:val="28"/>
                <w:szCs w:val="32"/>
              </w:rPr>
              <w:t>時間</w:t>
            </w:r>
          </w:p>
        </w:tc>
        <w:tc>
          <w:tcPr>
            <w:tcW w:w="4419" w:type="dxa"/>
            <w:vAlign w:val="center"/>
          </w:tcPr>
          <w:p w:rsidR="00EB1020" w:rsidRPr="003C4642" w:rsidRDefault="00EB1020" w:rsidP="00CC3308">
            <w:pPr>
              <w:spacing w:line="420" w:lineRule="exact"/>
              <w:jc w:val="center"/>
              <w:rPr>
                <w:rFonts w:eastAsia="標楷體"/>
                <w:sz w:val="28"/>
                <w:szCs w:val="32"/>
              </w:rPr>
            </w:pPr>
            <w:r w:rsidRPr="003C4642">
              <w:rPr>
                <w:rFonts w:eastAsia="標楷體" w:hint="eastAsia"/>
                <w:sz w:val="28"/>
                <w:szCs w:val="32"/>
              </w:rPr>
              <w:t>課程主題</w:t>
            </w:r>
          </w:p>
        </w:tc>
        <w:tc>
          <w:tcPr>
            <w:tcW w:w="1315" w:type="dxa"/>
            <w:vAlign w:val="center"/>
          </w:tcPr>
          <w:p w:rsidR="00EB1020" w:rsidRPr="003C4642" w:rsidRDefault="00EB1020" w:rsidP="00CC3308">
            <w:pPr>
              <w:spacing w:line="420" w:lineRule="exact"/>
              <w:jc w:val="center"/>
              <w:rPr>
                <w:rFonts w:eastAsia="標楷體"/>
                <w:sz w:val="28"/>
                <w:szCs w:val="32"/>
              </w:rPr>
            </w:pPr>
            <w:r w:rsidRPr="003C4642">
              <w:rPr>
                <w:rFonts w:eastAsia="標楷體" w:hint="eastAsia"/>
                <w:sz w:val="28"/>
                <w:szCs w:val="32"/>
              </w:rPr>
              <w:t>講師</w:t>
            </w:r>
          </w:p>
        </w:tc>
      </w:tr>
      <w:tr w:rsidR="00EB1020" w:rsidRPr="003C4642" w:rsidTr="00E25AFB">
        <w:trPr>
          <w:trHeight w:val="647"/>
          <w:jc w:val="center"/>
        </w:trPr>
        <w:tc>
          <w:tcPr>
            <w:tcW w:w="1110" w:type="dxa"/>
            <w:vAlign w:val="center"/>
          </w:tcPr>
          <w:p w:rsidR="00EB1020" w:rsidRPr="003C4642" w:rsidRDefault="00EB1020" w:rsidP="00CC3308">
            <w:pPr>
              <w:spacing w:line="420" w:lineRule="exact"/>
              <w:jc w:val="center"/>
              <w:rPr>
                <w:rFonts w:eastAsia="標楷體"/>
                <w:sz w:val="28"/>
                <w:szCs w:val="32"/>
              </w:rPr>
            </w:pPr>
            <w:r w:rsidRPr="003C4642">
              <w:rPr>
                <w:rFonts w:eastAsia="標楷體" w:hint="eastAsia"/>
                <w:sz w:val="28"/>
                <w:szCs w:val="32"/>
              </w:rPr>
              <w:t>第</w:t>
            </w:r>
            <w:r w:rsidRPr="003C4642">
              <w:rPr>
                <w:rFonts w:eastAsia="標楷體" w:hint="eastAsia"/>
                <w:sz w:val="28"/>
                <w:szCs w:val="32"/>
              </w:rPr>
              <w:t>1</w:t>
            </w:r>
            <w:r w:rsidRPr="003C4642">
              <w:rPr>
                <w:rFonts w:eastAsia="標楷體" w:hint="eastAsia"/>
                <w:sz w:val="28"/>
                <w:szCs w:val="32"/>
              </w:rPr>
              <w:t>堂</w:t>
            </w:r>
          </w:p>
        </w:tc>
        <w:tc>
          <w:tcPr>
            <w:tcW w:w="1701" w:type="dxa"/>
            <w:vAlign w:val="center"/>
          </w:tcPr>
          <w:p w:rsidR="00EB1020" w:rsidRPr="003C4642" w:rsidRDefault="00EB1020" w:rsidP="00CC3308">
            <w:pPr>
              <w:spacing w:line="420" w:lineRule="exact"/>
              <w:jc w:val="center"/>
              <w:rPr>
                <w:rFonts w:eastAsia="標楷體"/>
                <w:sz w:val="28"/>
                <w:szCs w:val="32"/>
              </w:rPr>
            </w:pPr>
          </w:p>
        </w:tc>
        <w:tc>
          <w:tcPr>
            <w:tcW w:w="4419" w:type="dxa"/>
            <w:vAlign w:val="center"/>
          </w:tcPr>
          <w:p w:rsidR="00EB1020" w:rsidRPr="003C4642" w:rsidRDefault="00EB1020" w:rsidP="00CC3308">
            <w:pPr>
              <w:spacing w:line="420" w:lineRule="exact"/>
              <w:rPr>
                <w:rFonts w:eastAsia="標楷體"/>
                <w:sz w:val="28"/>
                <w:szCs w:val="32"/>
              </w:rPr>
            </w:pPr>
          </w:p>
        </w:tc>
        <w:tc>
          <w:tcPr>
            <w:tcW w:w="1315" w:type="dxa"/>
            <w:vAlign w:val="center"/>
          </w:tcPr>
          <w:p w:rsidR="00EB1020" w:rsidRPr="003C4642" w:rsidRDefault="00EB1020" w:rsidP="00CC3308">
            <w:pPr>
              <w:spacing w:line="420" w:lineRule="exact"/>
              <w:jc w:val="center"/>
              <w:rPr>
                <w:rFonts w:eastAsia="標楷體"/>
                <w:sz w:val="28"/>
                <w:szCs w:val="32"/>
              </w:rPr>
            </w:pPr>
          </w:p>
        </w:tc>
      </w:tr>
      <w:tr w:rsidR="00EB1020" w:rsidRPr="003C4642" w:rsidTr="00E25AFB">
        <w:trPr>
          <w:trHeight w:val="698"/>
          <w:jc w:val="center"/>
        </w:trPr>
        <w:tc>
          <w:tcPr>
            <w:tcW w:w="1110" w:type="dxa"/>
            <w:vAlign w:val="center"/>
          </w:tcPr>
          <w:p w:rsidR="00EB1020" w:rsidRPr="003C4642" w:rsidRDefault="00EB1020" w:rsidP="00CC3308">
            <w:pPr>
              <w:spacing w:line="420" w:lineRule="exact"/>
              <w:jc w:val="center"/>
              <w:rPr>
                <w:rFonts w:eastAsia="標楷體"/>
                <w:sz w:val="28"/>
                <w:szCs w:val="32"/>
              </w:rPr>
            </w:pPr>
            <w:r w:rsidRPr="003C4642">
              <w:rPr>
                <w:rFonts w:eastAsia="標楷體" w:hint="eastAsia"/>
                <w:sz w:val="28"/>
                <w:szCs w:val="32"/>
              </w:rPr>
              <w:t>第</w:t>
            </w:r>
            <w:r w:rsidRPr="003C4642">
              <w:rPr>
                <w:rFonts w:eastAsia="標楷體" w:hint="eastAsia"/>
                <w:sz w:val="28"/>
                <w:szCs w:val="32"/>
              </w:rPr>
              <w:t>2</w:t>
            </w:r>
            <w:r w:rsidRPr="003C4642">
              <w:rPr>
                <w:rFonts w:eastAsia="標楷體" w:hint="eastAsia"/>
                <w:sz w:val="28"/>
                <w:szCs w:val="32"/>
              </w:rPr>
              <w:t>堂</w:t>
            </w:r>
          </w:p>
        </w:tc>
        <w:tc>
          <w:tcPr>
            <w:tcW w:w="1701" w:type="dxa"/>
            <w:vAlign w:val="center"/>
          </w:tcPr>
          <w:p w:rsidR="00EB1020" w:rsidRPr="003C4642" w:rsidRDefault="00EB1020" w:rsidP="00CC3308">
            <w:pPr>
              <w:spacing w:line="420" w:lineRule="exact"/>
              <w:jc w:val="center"/>
              <w:rPr>
                <w:rFonts w:eastAsia="標楷體"/>
                <w:sz w:val="28"/>
                <w:szCs w:val="32"/>
              </w:rPr>
            </w:pPr>
          </w:p>
        </w:tc>
        <w:tc>
          <w:tcPr>
            <w:tcW w:w="4419" w:type="dxa"/>
            <w:vAlign w:val="center"/>
          </w:tcPr>
          <w:p w:rsidR="00EB1020" w:rsidRPr="003C4642" w:rsidRDefault="00EB1020" w:rsidP="00CC3308">
            <w:pPr>
              <w:spacing w:line="420" w:lineRule="exact"/>
              <w:rPr>
                <w:rFonts w:eastAsia="標楷體"/>
                <w:sz w:val="28"/>
                <w:szCs w:val="32"/>
              </w:rPr>
            </w:pPr>
          </w:p>
        </w:tc>
        <w:tc>
          <w:tcPr>
            <w:tcW w:w="1315" w:type="dxa"/>
            <w:vAlign w:val="center"/>
          </w:tcPr>
          <w:p w:rsidR="00EB1020" w:rsidRPr="003C4642" w:rsidRDefault="00EB1020" w:rsidP="00CC3308">
            <w:pPr>
              <w:spacing w:line="420" w:lineRule="exact"/>
              <w:jc w:val="center"/>
              <w:rPr>
                <w:rFonts w:eastAsia="標楷體"/>
                <w:sz w:val="28"/>
                <w:szCs w:val="32"/>
              </w:rPr>
            </w:pPr>
          </w:p>
        </w:tc>
      </w:tr>
      <w:tr w:rsidR="00EB1020" w:rsidRPr="003C4642" w:rsidTr="00E25AFB">
        <w:trPr>
          <w:trHeight w:val="694"/>
          <w:jc w:val="center"/>
        </w:trPr>
        <w:tc>
          <w:tcPr>
            <w:tcW w:w="1110" w:type="dxa"/>
            <w:vAlign w:val="center"/>
          </w:tcPr>
          <w:p w:rsidR="00EB1020" w:rsidRPr="003C4642" w:rsidRDefault="00EB1020" w:rsidP="00CC3308">
            <w:pPr>
              <w:spacing w:line="420" w:lineRule="exact"/>
              <w:jc w:val="center"/>
              <w:rPr>
                <w:rFonts w:eastAsia="標楷體"/>
                <w:sz w:val="28"/>
                <w:szCs w:val="32"/>
              </w:rPr>
            </w:pPr>
            <w:r w:rsidRPr="003C4642">
              <w:rPr>
                <w:rFonts w:eastAsia="標楷體" w:hint="eastAsia"/>
                <w:sz w:val="28"/>
                <w:szCs w:val="32"/>
              </w:rPr>
              <w:t>第</w:t>
            </w:r>
            <w:r w:rsidRPr="003C4642">
              <w:rPr>
                <w:rFonts w:eastAsia="標楷體" w:hint="eastAsia"/>
                <w:sz w:val="28"/>
                <w:szCs w:val="32"/>
              </w:rPr>
              <w:t>3</w:t>
            </w:r>
            <w:r w:rsidRPr="003C4642">
              <w:rPr>
                <w:rFonts w:eastAsia="標楷體" w:hint="eastAsia"/>
                <w:sz w:val="28"/>
                <w:szCs w:val="32"/>
              </w:rPr>
              <w:t>堂</w:t>
            </w:r>
          </w:p>
        </w:tc>
        <w:tc>
          <w:tcPr>
            <w:tcW w:w="1701" w:type="dxa"/>
            <w:vAlign w:val="center"/>
          </w:tcPr>
          <w:p w:rsidR="00EB1020" w:rsidRPr="003C4642" w:rsidRDefault="00EB1020" w:rsidP="00CC3308">
            <w:pPr>
              <w:spacing w:line="420" w:lineRule="exact"/>
              <w:jc w:val="center"/>
              <w:rPr>
                <w:rFonts w:eastAsia="標楷體"/>
                <w:sz w:val="28"/>
                <w:szCs w:val="32"/>
              </w:rPr>
            </w:pPr>
          </w:p>
        </w:tc>
        <w:tc>
          <w:tcPr>
            <w:tcW w:w="4419" w:type="dxa"/>
            <w:vAlign w:val="center"/>
          </w:tcPr>
          <w:p w:rsidR="00EB1020" w:rsidRPr="003C4642" w:rsidRDefault="00EB1020" w:rsidP="00CC3308">
            <w:pPr>
              <w:spacing w:line="420" w:lineRule="exact"/>
              <w:rPr>
                <w:rFonts w:eastAsia="標楷體"/>
                <w:sz w:val="28"/>
                <w:szCs w:val="32"/>
              </w:rPr>
            </w:pPr>
          </w:p>
        </w:tc>
        <w:tc>
          <w:tcPr>
            <w:tcW w:w="1315" w:type="dxa"/>
            <w:vAlign w:val="center"/>
          </w:tcPr>
          <w:p w:rsidR="00EB1020" w:rsidRPr="003C4642" w:rsidRDefault="00EB1020" w:rsidP="00CC3308">
            <w:pPr>
              <w:spacing w:line="420" w:lineRule="exact"/>
              <w:jc w:val="center"/>
              <w:rPr>
                <w:rFonts w:eastAsia="標楷體"/>
                <w:sz w:val="28"/>
                <w:szCs w:val="32"/>
              </w:rPr>
            </w:pPr>
          </w:p>
        </w:tc>
      </w:tr>
      <w:tr w:rsidR="00EB1020" w:rsidRPr="003C4642" w:rsidTr="00E25AFB">
        <w:trPr>
          <w:trHeight w:val="704"/>
          <w:jc w:val="center"/>
        </w:trPr>
        <w:tc>
          <w:tcPr>
            <w:tcW w:w="1110" w:type="dxa"/>
            <w:vAlign w:val="center"/>
          </w:tcPr>
          <w:p w:rsidR="00EB1020" w:rsidRPr="003C4642" w:rsidRDefault="00EB1020" w:rsidP="00CC3308">
            <w:pPr>
              <w:spacing w:line="420" w:lineRule="exact"/>
              <w:jc w:val="center"/>
              <w:rPr>
                <w:rFonts w:eastAsia="標楷體"/>
                <w:sz w:val="28"/>
                <w:szCs w:val="32"/>
              </w:rPr>
            </w:pPr>
            <w:r w:rsidRPr="003C4642">
              <w:rPr>
                <w:rFonts w:eastAsia="標楷體" w:hint="eastAsia"/>
                <w:sz w:val="28"/>
                <w:szCs w:val="32"/>
              </w:rPr>
              <w:t>第</w:t>
            </w:r>
            <w:r w:rsidRPr="003C4642">
              <w:rPr>
                <w:rFonts w:eastAsia="標楷體" w:hint="eastAsia"/>
                <w:sz w:val="28"/>
                <w:szCs w:val="32"/>
              </w:rPr>
              <w:t>4</w:t>
            </w:r>
            <w:r w:rsidRPr="003C4642">
              <w:rPr>
                <w:rFonts w:eastAsia="標楷體" w:hint="eastAsia"/>
                <w:sz w:val="28"/>
                <w:szCs w:val="32"/>
              </w:rPr>
              <w:t>堂</w:t>
            </w:r>
          </w:p>
        </w:tc>
        <w:tc>
          <w:tcPr>
            <w:tcW w:w="1701" w:type="dxa"/>
            <w:vAlign w:val="center"/>
          </w:tcPr>
          <w:p w:rsidR="00EB1020" w:rsidRPr="003C4642" w:rsidRDefault="00EB1020" w:rsidP="00CC3308">
            <w:pPr>
              <w:spacing w:line="420" w:lineRule="exact"/>
              <w:jc w:val="center"/>
              <w:rPr>
                <w:rFonts w:eastAsia="標楷體"/>
                <w:sz w:val="28"/>
                <w:szCs w:val="32"/>
              </w:rPr>
            </w:pPr>
          </w:p>
        </w:tc>
        <w:tc>
          <w:tcPr>
            <w:tcW w:w="4419" w:type="dxa"/>
            <w:vAlign w:val="center"/>
          </w:tcPr>
          <w:p w:rsidR="00EB1020" w:rsidRPr="003C4642" w:rsidRDefault="00EB1020" w:rsidP="00CC3308">
            <w:pPr>
              <w:spacing w:line="420" w:lineRule="exact"/>
              <w:rPr>
                <w:rFonts w:eastAsia="標楷體"/>
                <w:sz w:val="28"/>
                <w:szCs w:val="32"/>
              </w:rPr>
            </w:pPr>
          </w:p>
        </w:tc>
        <w:tc>
          <w:tcPr>
            <w:tcW w:w="1315" w:type="dxa"/>
            <w:vAlign w:val="center"/>
          </w:tcPr>
          <w:p w:rsidR="00EB1020" w:rsidRPr="003C4642" w:rsidRDefault="00EB1020" w:rsidP="00CC3308">
            <w:pPr>
              <w:spacing w:line="420" w:lineRule="exact"/>
              <w:jc w:val="center"/>
              <w:rPr>
                <w:rFonts w:eastAsia="標楷體"/>
                <w:sz w:val="28"/>
                <w:szCs w:val="32"/>
              </w:rPr>
            </w:pPr>
          </w:p>
        </w:tc>
      </w:tr>
    </w:tbl>
    <w:p w:rsidR="00EB1020" w:rsidRPr="003C4642" w:rsidRDefault="00EB1020" w:rsidP="006A7C47">
      <w:pPr>
        <w:numPr>
          <w:ilvl w:val="0"/>
          <w:numId w:val="10"/>
        </w:numPr>
        <w:spacing w:line="420" w:lineRule="exact"/>
        <w:rPr>
          <w:rFonts w:eastAsia="標楷體"/>
          <w:sz w:val="28"/>
          <w:szCs w:val="32"/>
        </w:rPr>
      </w:pPr>
      <w:r w:rsidRPr="003C4642">
        <w:rPr>
          <w:rFonts w:eastAsia="標楷體" w:hint="eastAsia"/>
          <w:sz w:val="28"/>
          <w:szCs w:val="32"/>
        </w:rPr>
        <w:t>認知率：</w:t>
      </w:r>
    </w:p>
    <w:p w:rsidR="00EB1020" w:rsidRPr="003C4642" w:rsidRDefault="00EB1020" w:rsidP="00CC3308">
      <w:pPr>
        <w:spacing w:line="420" w:lineRule="exact"/>
        <w:ind w:left="1004"/>
        <w:rPr>
          <w:rFonts w:eastAsia="標楷體"/>
          <w:sz w:val="28"/>
          <w:szCs w:val="32"/>
        </w:rPr>
      </w:pPr>
      <w:r w:rsidRPr="003C4642">
        <w:rPr>
          <w:rFonts w:eastAsia="標楷體"/>
          <w:sz w:val="28"/>
          <w:szCs w:val="32"/>
        </w:rPr>
        <w:t>後測</w:t>
      </w:r>
      <w:r w:rsidRPr="003C4642">
        <w:rPr>
          <w:rFonts w:eastAsia="標楷體"/>
          <w:sz w:val="28"/>
          <w:szCs w:val="32"/>
        </w:rPr>
        <w:t>80</w:t>
      </w:r>
      <w:r w:rsidRPr="003C4642">
        <w:rPr>
          <w:rFonts w:eastAsia="標楷體"/>
          <w:sz w:val="28"/>
          <w:szCs w:val="32"/>
        </w:rPr>
        <w:t>分以上：</w:t>
      </w:r>
      <w:r w:rsidRPr="003C4642">
        <w:rPr>
          <w:rFonts w:eastAsia="標楷體"/>
          <w:sz w:val="28"/>
          <w:szCs w:val="32"/>
          <w:u w:val="single"/>
        </w:rPr>
        <w:t xml:space="preserve">    </w:t>
      </w:r>
      <w:r w:rsidRPr="003C4642">
        <w:rPr>
          <w:rFonts w:eastAsia="標楷體" w:hint="eastAsia"/>
          <w:sz w:val="28"/>
          <w:szCs w:val="32"/>
        </w:rPr>
        <w:t>人</w:t>
      </w:r>
      <w:r w:rsidRPr="003C4642">
        <w:rPr>
          <w:rFonts w:eastAsia="標楷體"/>
          <w:sz w:val="28"/>
          <w:szCs w:val="32"/>
        </w:rPr>
        <w:t>；</w:t>
      </w:r>
    </w:p>
    <w:p w:rsidR="00EB1020" w:rsidRPr="003C4642" w:rsidRDefault="00EB1020" w:rsidP="00CC3308">
      <w:pPr>
        <w:spacing w:line="420" w:lineRule="exact"/>
        <w:ind w:left="1004"/>
        <w:rPr>
          <w:rFonts w:eastAsia="標楷體"/>
          <w:sz w:val="28"/>
          <w:szCs w:val="32"/>
        </w:rPr>
      </w:pPr>
      <w:r w:rsidRPr="003C4642">
        <w:rPr>
          <w:rFonts w:eastAsia="標楷體"/>
          <w:sz w:val="28"/>
          <w:szCs w:val="32"/>
        </w:rPr>
        <w:t>比率</w:t>
      </w:r>
      <w:r w:rsidR="0007030E" w:rsidRPr="003C4642">
        <w:rPr>
          <w:rFonts w:eastAsia="標楷體"/>
          <w:sz w:val="28"/>
          <w:szCs w:val="32"/>
        </w:rPr>
        <w:t>（</w:t>
      </w:r>
      <w:r w:rsidRPr="003C4642">
        <w:rPr>
          <w:rFonts w:eastAsia="標楷體"/>
          <w:sz w:val="28"/>
          <w:szCs w:val="32"/>
        </w:rPr>
        <w:t>後測</w:t>
      </w:r>
      <w:r w:rsidRPr="003C4642">
        <w:rPr>
          <w:rFonts w:eastAsia="標楷體"/>
          <w:sz w:val="28"/>
          <w:szCs w:val="32"/>
        </w:rPr>
        <w:t>80</w:t>
      </w:r>
      <w:r w:rsidRPr="003C4642">
        <w:rPr>
          <w:rFonts w:eastAsia="標楷體"/>
          <w:sz w:val="28"/>
          <w:szCs w:val="32"/>
        </w:rPr>
        <w:t>分以上人數</w:t>
      </w:r>
      <w:r w:rsidRPr="003C4642">
        <w:rPr>
          <w:rFonts w:eastAsia="標楷體"/>
          <w:sz w:val="28"/>
          <w:szCs w:val="32"/>
        </w:rPr>
        <w:t>/</w:t>
      </w:r>
      <w:r w:rsidRPr="003C4642">
        <w:rPr>
          <w:rFonts w:eastAsia="標楷體"/>
          <w:sz w:val="28"/>
          <w:szCs w:val="32"/>
        </w:rPr>
        <w:t>培訓人數</w:t>
      </w:r>
      <w:r w:rsidR="0007030E" w:rsidRPr="003C4642">
        <w:rPr>
          <w:rFonts w:eastAsia="標楷體"/>
          <w:sz w:val="28"/>
          <w:szCs w:val="32"/>
        </w:rPr>
        <w:t>）</w:t>
      </w:r>
      <w:r w:rsidRPr="003C4642">
        <w:rPr>
          <w:rFonts w:eastAsia="標楷體"/>
          <w:sz w:val="28"/>
          <w:szCs w:val="32"/>
        </w:rPr>
        <w:t>：</w:t>
      </w:r>
      <w:r w:rsidRPr="003C4642">
        <w:rPr>
          <w:rFonts w:eastAsia="標楷體" w:hint="eastAsia"/>
          <w:sz w:val="28"/>
          <w:szCs w:val="32"/>
          <w:u w:val="single"/>
        </w:rPr>
        <w:t xml:space="preserve">    </w:t>
      </w:r>
      <w:r w:rsidRPr="003C4642">
        <w:rPr>
          <w:rFonts w:eastAsia="標楷體" w:hint="eastAsia"/>
          <w:sz w:val="28"/>
          <w:szCs w:val="32"/>
        </w:rPr>
        <w:t>%</w:t>
      </w:r>
      <w:r w:rsidRPr="003C4642">
        <w:rPr>
          <w:rFonts w:eastAsia="標楷體" w:hint="eastAsia"/>
          <w:sz w:val="28"/>
          <w:szCs w:val="32"/>
        </w:rPr>
        <w:t>。</w:t>
      </w:r>
      <w:r w:rsidR="0007030E" w:rsidRPr="003C4642">
        <w:rPr>
          <w:rFonts w:eastAsia="標楷體" w:hint="eastAsia"/>
          <w:sz w:val="28"/>
          <w:szCs w:val="32"/>
          <w:u w:val="single"/>
        </w:rPr>
        <w:t>（</w:t>
      </w:r>
      <w:r w:rsidR="00AB2DE9" w:rsidRPr="003C4642">
        <w:rPr>
          <w:rFonts w:eastAsia="標楷體" w:hint="eastAsia"/>
          <w:sz w:val="28"/>
          <w:szCs w:val="32"/>
          <w:u w:val="single"/>
        </w:rPr>
        <w:t>需</w:t>
      </w:r>
      <w:r w:rsidRPr="003C4642">
        <w:rPr>
          <w:rFonts w:eastAsia="標楷體" w:hint="eastAsia"/>
          <w:sz w:val="28"/>
          <w:szCs w:val="32"/>
          <w:u w:val="single"/>
        </w:rPr>
        <w:t>附上</w:t>
      </w:r>
      <w:r w:rsidR="00AB2DE9" w:rsidRPr="003C4642">
        <w:rPr>
          <w:rFonts w:eastAsia="標楷體" w:hint="eastAsia"/>
          <w:sz w:val="28"/>
          <w:szCs w:val="32"/>
          <w:u w:val="single"/>
        </w:rPr>
        <w:t>講師設計</w:t>
      </w:r>
      <w:r w:rsidRPr="003C4642">
        <w:rPr>
          <w:rFonts w:eastAsia="標楷體" w:hint="eastAsia"/>
          <w:sz w:val="28"/>
          <w:szCs w:val="32"/>
          <w:u w:val="single"/>
        </w:rPr>
        <w:t>後測問卷</w:t>
      </w:r>
      <w:r w:rsidR="00AB2DE9" w:rsidRPr="003C4642">
        <w:rPr>
          <w:rFonts w:eastAsia="標楷體" w:hint="eastAsia"/>
          <w:sz w:val="28"/>
          <w:szCs w:val="32"/>
          <w:u w:val="single"/>
        </w:rPr>
        <w:t>表</w:t>
      </w:r>
      <w:r w:rsidR="0007030E" w:rsidRPr="003C4642">
        <w:rPr>
          <w:rFonts w:eastAsia="標楷體" w:hint="eastAsia"/>
          <w:sz w:val="28"/>
          <w:szCs w:val="32"/>
          <w:u w:val="single"/>
        </w:rPr>
        <w:t>）</w:t>
      </w:r>
    </w:p>
    <w:p w:rsidR="00EB1020" w:rsidRPr="003C4642" w:rsidRDefault="00EB1020" w:rsidP="006A7C47">
      <w:pPr>
        <w:numPr>
          <w:ilvl w:val="0"/>
          <w:numId w:val="10"/>
        </w:numPr>
        <w:spacing w:line="420" w:lineRule="exact"/>
        <w:rPr>
          <w:rFonts w:eastAsia="標楷體"/>
          <w:sz w:val="28"/>
          <w:szCs w:val="32"/>
        </w:rPr>
      </w:pPr>
      <w:r w:rsidRPr="003C4642">
        <w:rPr>
          <w:rFonts w:eastAsia="標楷體" w:hint="eastAsia"/>
          <w:sz w:val="28"/>
          <w:szCs w:val="32"/>
        </w:rPr>
        <w:t>上課照片</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24"/>
      </w:tblGrid>
      <w:tr w:rsidR="00EB1020" w:rsidRPr="003C4642" w:rsidTr="00D95B16">
        <w:trPr>
          <w:trHeight w:val="2231"/>
          <w:jc w:val="center"/>
        </w:trPr>
        <w:tc>
          <w:tcPr>
            <w:tcW w:w="4323" w:type="dxa"/>
            <w:vAlign w:val="center"/>
          </w:tcPr>
          <w:p w:rsidR="00EB1020" w:rsidRPr="003C4642" w:rsidRDefault="00EB1020" w:rsidP="00CC3308">
            <w:pPr>
              <w:spacing w:line="420" w:lineRule="exact"/>
              <w:jc w:val="center"/>
              <w:rPr>
                <w:rFonts w:eastAsia="標楷體"/>
                <w:sz w:val="28"/>
              </w:rPr>
            </w:pPr>
            <w:r w:rsidRPr="003C4642">
              <w:rPr>
                <w:rFonts w:eastAsia="標楷體"/>
                <w:sz w:val="28"/>
              </w:rPr>
              <w:t>照片</w:t>
            </w:r>
          </w:p>
        </w:tc>
        <w:tc>
          <w:tcPr>
            <w:tcW w:w="4324" w:type="dxa"/>
            <w:vAlign w:val="center"/>
          </w:tcPr>
          <w:p w:rsidR="00EB1020" w:rsidRPr="003C4642" w:rsidRDefault="00EB1020" w:rsidP="00CC3308">
            <w:pPr>
              <w:spacing w:line="420" w:lineRule="exact"/>
              <w:jc w:val="center"/>
              <w:rPr>
                <w:rFonts w:eastAsia="標楷體"/>
                <w:sz w:val="28"/>
              </w:rPr>
            </w:pPr>
            <w:r w:rsidRPr="003C4642">
              <w:rPr>
                <w:rFonts w:eastAsia="標楷體"/>
                <w:sz w:val="28"/>
              </w:rPr>
              <w:t>照片</w:t>
            </w:r>
          </w:p>
        </w:tc>
      </w:tr>
      <w:tr w:rsidR="00EB1020" w:rsidRPr="003C4642" w:rsidTr="00E25AFB">
        <w:trPr>
          <w:jc w:val="center"/>
        </w:trPr>
        <w:tc>
          <w:tcPr>
            <w:tcW w:w="4323" w:type="dxa"/>
          </w:tcPr>
          <w:p w:rsidR="00EB1020" w:rsidRPr="003C4642" w:rsidRDefault="00EB1020" w:rsidP="00CC3308">
            <w:pPr>
              <w:spacing w:line="420" w:lineRule="exact"/>
              <w:jc w:val="both"/>
              <w:rPr>
                <w:rFonts w:eastAsia="標楷體"/>
              </w:rPr>
            </w:pPr>
            <w:r w:rsidRPr="003C4642">
              <w:rPr>
                <w:rFonts w:eastAsia="標楷體"/>
              </w:rPr>
              <w:t>說明：請註明人事時地物</w:t>
            </w:r>
          </w:p>
        </w:tc>
        <w:tc>
          <w:tcPr>
            <w:tcW w:w="4324" w:type="dxa"/>
          </w:tcPr>
          <w:p w:rsidR="00EB1020" w:rsidRPr="003C4642" w:rsidRDefault="00EB1020" w:rsidP="00CC3308">
            <w:pPr>
              <w:spacing w:line="420" w:lineRule="exact"/>
              <w:jc w:val="both"/>
              <w:rPr>
                <w:rFonts w:eastAsia="標楷體"/>
              </w:rPr>
            </w:pPr>
            <w:r w:rsidRPr="003C4642">
              <w:rPr>
                <w:rFonts w:eastAsia="標楷體"/>
              </w:rPr>
              <w:t>說明：請註明人事時地物</w:t>
            </w:r>
          </w:p>
        </w:tc>
      </w:tr>
    </w:tbl>
    <w:p w:rsidR="00EB1020" w:rsidRPr="003C4642" w:rsidRDefault="00EB1020" w:rsidP="00CC3308">
      <w:pPr>
        <w:spacing w:line="420" w:lineRule="exact"/>
        <w:rPr>
          <w:rFonts w:eastAsia="標楷體" w:cs="新細明體"/>
          <w:kern w:val="0"/>
          <w:sz w:val="22"/>
          <w:szCs w:val="28"/>
        </w:rPr>
      </w:pPr>
      <w:r w:rsidRPr="003C4642">
        <w:rPr>
          <w:rFonts w:eastAsia="標楷體" w:cs="新細明體" w:hint="eastAsia"/>
          <w:kern w:val="0"/>
          <w:sz w:val="22"/>
          <w:szCs w:val="28"/>
        </w:rPr>
        <w:t>備註：</w:t>
      </w:r>
    </w:p>
    <w:p w:rsidR="00EB1020" w:rsidRPr="003C4642" w:rsidRDefault="00EB1020" w:rsidP="006A7C47">
      <w:pPr>
        <w:numPr>
          <w:ilvl w:val="0"/>
          <w:numId w:val="11"/>
        </w:numPr>
        <w:spacing w:line="420" w:lineRule="exact"/>
        <w:rPr>
          <w:rFonts w:eastAsia="標楷體" w:cs="新細明體"/>
          <w:kern w:val="0"/>
          <w:szCs w:val="28"/>
        </w:rPr>
      </w:pPr>
      <w:r w:rsidRPr="003C4642">
        <w:rPr>
          <w:rFonts w:eastAsia="標楷體"/>
          <w:sz w:val="22"/>
        </w:rPr>
        <w:t>照片中</w:t>
      </w:r>
      <w:r w:rsidRPr="003C4642">
        <w:rPr>
          <w:rFonts w:eastAsia="標楷體" w:hint="eastAsia"/>
          <w:sz w:val="22"/>
        </w:rPr>
        <w:t>課程</w:t>
      </w:r>
      <w:r w:rsidRPr="003C4642">
        <w:rPr>
          <w:rFonts w:eastAsia="標楷體"/>
          <w:sz w:val="22"/>
          <w:shd w:val="pct15" w:color="auto" w:fill="FFFFFF"/>
        </w:rPr>
        <w:t>主題</w:t>
      </w:r>
      <w:r w:rsidRPr="003C4642">
        <w:rPr>
          <w:rFonts w:eastAsia="標楷體"/>
          <w:sz w:val="22"/>
        </w:rPr>
        <w:t>、</w:t>
      </w:r>
      <w:r w:rsidRPr="003C4642">
        <w:rPr>
          <w:rFonts w:eastAsia="標楷體" w:hint="eastAsia"/>
          <w:sz w:val="22"/>
          <w:shd w:val="pct15" w:color="auto" w:fill="FFFFFF"/>
        </w:rPr>
        <w:t>講師</w:t>
      </w:r>
      <w:r w:rsidRPr="003C4642">
        <w:rPr>
          <w:rFonts w:eastAsia="標楷體"/>
          <w:sz w:val="22"/>
        </w:rPr>
        <w:t>、</w:t>
      </w:r>
      <w:r w:rsidRPr="003C4642">
        <w:rPr>
          <w:rFonts w:eastAsia="標楷體"/>
          <w:sz w:val="22"/>
          <w:shd w:val="pct15" w:color="auto" w:fill="FFFFFF"/>
        </w:rPr>
        <w:t>宣導對象</w:t>
      </w:r>
      <w:r w:rsidRPr="003C4642">
        <w:rPr>
          <w:rFonts w:eastAsia="標楷體"/>
          <w:sz w:val="22"/>
        </w:rPr>
        <w:t>應清楚，並以不同角度呈現。</w:t>
      </w:r>
    </w:p>
    <w:p w:rsidR="00EB1020" w:rsidRPr="003C4642" w:rsidRDefault="00EB1020" w:rsidP="006A7C47">
      <w:pPr>
        <w:numPr>
          <w:ilvl w:val="0"/>
          <w:numId w:val="11"/>
        </w:numPr>
        <w:spacing w:line="420" w:lineRule="exact"/>
        <w:rPr>
          <w:rFonts w:eastAsia="標楷體" w:cs="新細明體"/>
          <w:kern w:val="0"/>
          <w:szCs w:val="28"/>
        </w:rPr>
      </w:pPr>
      <w:r w:rsidRPr="003C4642">
        <w:rPr>
          <w:rFonts w:eastAsia="標楷體"/>
          <w:sz w:val="22"/>
        </w:rPr>
        <w:t>期末成果匯整精彩照片至多限</w:t>
      </w:r>
      <w:r w:rsidRPr="003C4642">
        <w:rPr>
          <w:rFonts w:eastAsia="標楷體" w:hint="eastAsia"/>
          <w:sz w:val="22"/>
        </w:rPr>
        <w:t>2</w:t>
      </w:r>
      <w:r w:rsidRPr="003C4642">
        <w:rPr>
          <w:rFonts w:eastAsia="標楷體"/>
          <w:sz w:val="22"/>
        </w:rPr>
        <w:t>張（照片請加註說明），另請提供照片原始檔及照片檔案說明。</w:t>
      </w:r>
    </w:p>
    <w:p w:rsidR="00EB1020" w:rsidRPr="003C4642" w:rsidRDefault="00EB1020" w:rsidP="006A7C47">
      <w:pPr>
        <w:numPr>
          <w:ilvl w:val="0"/>
          <w:numId w:val="11"/>
        </w:numPr>
        <w:spacing w:line="420" w:lineRule="exact"/>
        <w:rPr>
          <w:rFonts w:eastAsia="標楷體"/>
          <w:sz w:val="22"/>
        </w:rPr>
      </w:pPr>
      <w:r w:rsidRPr="003C4642">
        <w:rPr>
          <w:rFonts w:eastAsia="標楷體" w:hint="eastAsia"/>
          <w:sz w:val="22"/>
        </w:rPr>
        <w:t>每堂課至少</w:t>
      </w:r>
      <w:r w:rsidRPr="003C4642">
        <w:rPr>
          <w:rFonts w:eastAsia="標楷體" w:hint="eastAsia"/>
          <w:sz w:val="22"/>
        </w:rPr>
        <w:t>50</w:t>
      </w:r>
      <w:r w:rsidRPr="003C4642">
        <w:rPr>
          <w:rFonts w:eastAsia="標楷體" w:hint="eastAsia"/>
          <w:sz w:val="22"/>
        </w:rPr>
        <w:t>分鐘，連續</w:t>
      </w:r>
      <w:r w:rsidRPr="003C4642">
        <w:rPr>
          <w:rFonts w:eastAsia="標楷體" w:hint="eastAsia"/>
          <w:sz w:val="22"/>
        </w:rPr>
        <w:t>90</w:t>
      </w:r>
      <w:r w:rsidRPr="003C4642">
        <w:rPr>
          <w:rFonts w:eastAsia="標楷體" w:hint="eastAsia"/>
          <w:sz w:val="22"/>
        </w:rPr>
        <w:t>分鐘為</w:t>
      </w:r>
      <w:r w:rsidRPr="003C4642">
        <w:rPr>
          <w:rFonts w:eastAsia="標楷體" w:hint="eastAsia"/>
          <w:sz w:val="22"/>
        </w:rPr>
        <w:t>2</w:t>
      </w:r>
      <w:r w:rsidRPr="003C4642">
        <w:rPr>
          <w:rFonts w:eastAsia="標楷體" w:hint="eastAsia"/>
          <w:sz w:val="22"/>
        </w:rPr>
        <w:t>堂。</w:t>
      </w:r>
    </w:p>
    <w:p w:rsidR="00EB1020" w:rsidRPr="003C4642" w:rsidRDefault="00EB1020" w:rsidP="006A7C47">
      <w:pPr>
        <w:numPr>
          <w:ilvl w:val="0"/>
          <w:numId w:val="11"/>
        </w:numPr>
        <w:spacing w:line="420" w:lineRule="exact"/>
        <w:rPr>
          <w:rFonts w:eastAsia="標楷體"/>
        </w:rPr>
      </w:pPr>
      <w:r w:rsidRPr="003C4642">
        <w:rPr>
          <w:rFonts w:eastAsia="標楷體" w:hint="eastAsia"/>
          <w:sz w:val="22"/>
        </w:rPr>
        <w:t>業務承辦人不得申請講師</w:t>
      </w:r>
    </w:p>
    <w:bookmarkEnd w:id="173"/>
    <w:p w:rsidR="007C5BDB" w:rsidRPr="003C4642" w:rsidRDefault="007C5BDB" w:rsidP="00CC3308">
      <w:pPr>
        <w:pStyle w:val="Web"/>
        <w:tabs>
          <w:tab w:val="left" w:pos="2640"/>
        </w:tabs>
        <w:spacing w:before="0" w:beforeAutospacing="0" w:after="0" w:afterAutospacing="0" w:line="420" w:lineRule="exact"/>
        <w:jc w:val="both"/>
        <w:rPr>
          <w:rFonts w:ascii="Times New Roman" w:eastAsia="標楷體" w:hAnsi="Times New Roman" w:cs="Times New Roman"/>
          <w:sz w:val="28"/>
          <w:szCs w:val="28"/>
          <w:bdr w:val="single" w:sz="4" w:space="0" w:color="auto"/>
          <w:shd w:val="pct15" w:color="auto" w:fill="FFFFFF"/>
        </w:rPr>
        <w:sectPr w:rsidR="007C5BDB" w:rsidRPr="003C4642" w:rsidSect="00A010BA">
          <w:pgSz w:w="11906" w:h="16838"/>
          <w:pgMar w:top="1134" w:right="1418" w:bottom="1134" w:left="1418" w:header="851" w:footer="992" w:gutter="0"/>
          <w:cols w:space="425"/>
          <w:docGrid w:linePitch="360"/>
        </w:sectPr>
      </w:pPr>
    </w:p>
    <w:p w:rsidR="00475724" w:rsidRPr="003C4642" w:rsidRDefault="00475724" w:rsidP="00CC3308">
      <w:pPr>
        <w:pStyle w:val="Web"/>
        <w:tabs>
          <w:tab w:val="left" w:pos="2640"/>
        </w:tabs>
        <w:spacing w:before="0" w:beforeAutospacing="0" w:after="0" w:afterAutospacing="0" w:line="420" w:lineRule="exact"/>
        <w:jc w:val="both"/>
        <w:rPr>
          <w:rFonts w:ascii="Times New Roman" w:eastAsia="標楷體" w:hAnsi="Times New Roman" w:cs="Times New Roman"/>
          <w:sz w:val="28"/>
          <w:szCs w:val="28"/>
          <w:bdr w:val="single" w:sz="4" w:space="0" w:color="auto"/>
          <w:shd w:val="pct15" w:color="auto" w:fill="FFFFFF"/>
        </w:rPr>
      </w:pPr>
      <w:r w:rsidRPr="003C4642">
        <w:rPr>
          <w:rFonts w:ascii="Times New Roman" w:eastAsia="標楷體" w:hAnsi="Times New Roman" w:cs="Times New Roman"/>
          <w:sz w:val="28"/>
          <w:szCs w:val="28"/>
          <w:bdr w:val="single" w:sz="4" w:space="0" w:color="auto"/>
          <w:shd w:val="pct15" w:color="auto" w:fill="FFFFFF"/>
        </w:rPr>
        <w:t>附件</w:t>
      </w:r>
      <w:r w:rsidRPr="003C4642">
        <w:rPr>
          <w:rFonts w:ascii="Times New Roman" w:eastAsia="標楷體" w:hAnsi="Times New Roman" w:cs="Times New Roman" w:hint="eastAsia"/>
          <w:sz w:val="28"/>
          <w:szCs w:val="28"/>
          <w:bdr w:val="single" w:sz="4" w:space="0" w:color="auto"/>
          <w:shd w:val="pct15" w:color="auto" w:fill="FFFFFF"/>
        </w:rPr>
        <w:t>2</w:t>
      </w:r>
    </w:p>
    <w:p w:rsidR="00475724" w:rsidRPr="003C4642" w:rsidRDefault="001711F9" w:rsidP="00CC3308">
      <w:pPr>
        <w:pStyle w:val="Web"/>
        <w:tabs>
          <w:tab w:val="left" w:pos="2640"/>
        </w:tabs>
        <w:spacing w:before="0" w:beforeAutospacing="0" w:after="0" w:afterAutospacing="0" w:line="420" w:lineRule="exact"/>
        <w:jc w:val="center"/>
        <w:outlineLvl w:val="0"/>
        <w:rPr>
          <w:rFonts w:ascii="Times New Roman" w:eastAsia="標楷體" w:hAnsi="Times New Roman" w:cs="Times New Roman"/>
          <w:bCs/>
          <w:sz w:val="32"/>
          <w:szCs w:val="36"/>
        </w:rPr>
      </w:pPr>
      <w:bookmarkStart w:id="174" w:name="_Toc185945170"/>
      <w:r w:rsidRPr="003C4642">
        <w:rPr>
          <w:rFonts w:ascii="Times New Roman" w:eastAsia="標楷體" w:hAnsi="Times New Roman" w:cs="Times New Roman"/>
          <w:bCs/>
          <w:color w:val="FF0000"/>
          <w:sz w:val="32"/>
          <w:szCs w:val="36"/>
        </w:rPr>
        <w:t>115</w:t>
      </w:r>
      <w:r w:rsidR="00475724" w:rsidRPr="003C4642">
        <w:rPr>
          <w:rFonts w:ascii="Times New Roman" w:eastAsia="標楷體" w:hAnsi="Times New Roman" w:cs="Times New Roman"/>
          <w:bCs/>
          <w:color w:val="FF0000"/>
          <w:sz w:val="32"/>
          <w:szCs w:val="36"/>
        </w:rPr>
        <w:t>年</w:t>
      </w:r>
      <w:r w:rsidR="0007030E" w:rsidRPr="003C4642">
        <w:rPr>
          <w:rFonts w:ascii="Times New Roman" w:eastAsia="標楷體" w:hAnsi="Times New Roman" w:cs="Times New Roman"/>
          <w:bCs/>
          <w:sz w:val="32"/>
          <w:szCs w:val="32"/>
          <w:u w:val="single"/>
        </w:rPr>
        <w:t>（</w:t>
      </w:r>
      <w:r w:rsidR="00475724" w:rsidRPr="003C4642">
        <w:rPr>
          <w:rFonts w:ascii="Times New Roman" w:eastAsia="標楷體" w:hAnsi="Times New Roman" w:cs="Times New Roman"/>
          <w:bCs/>
          <w:sz w:val="32"/>
          <w:szCs w:val="32"/>
          <w:u w:val="single"/>
        </w:rPr>
        <w:t>社區</w:t>
      </w:r>
      <w:r w:rsidR="00475724" w:rsidRPr="003C4642">
        <w:rPr>
          <w:rFonts w:ascii="Times New Roman" w:eastAsia="標楷體" w:hAnsi="Times New Roman" w:cs="Times New Roman"/>
          <w:bCs/>
          <w:sz w:val="32"/>
          <w:szCs w:val="36"/>
          <w:u w:val="single"/>
        </w:rPr>
        <w:t>團體</w:t>
      </w:r>
      <w:r w:rsidR="0007030E" w:rsidRPr="003C4642">
        <w:rPr>
          <w:rFonts w:ascii="Times New Roman" w:eastAsia="標楷體" w:hAnsi="Times New Roman" w:cs="Times New Roman"/>
          <w:bCs/>
          <w:sz w:val="32"/>
          <w:szCs w:val="36"/>
          <w:u w:val="single"/>
        </w:rPr>
        <w:t>）</w:t>
      </w:r>
      <w:r w:rsidR="00475724" w:rsidRPr="003C4642">
        <w:rPr>
          <w:rFonts w:ascii="Times New Roman" w:eastAsia="標楷體" w:hAnsi="Times New Roman" w:cs="Times New Roman"/>
          <w:bCs/>
          <w:sz w:val="32"/>
          <w:szCs w:val="36"/>
        </w:rPr>
        <w:t>辦理「戒菸、節酒、戒檳」相關議題創意</w:t>
      </w:r>
      <w:r w:rsidR="00C97CF6" w:rsidRPr="003C4642">
        <w:rPr>
          <w:rFonts w:ascii="Times New Roman" w:eastAsia="標楷體" w:hAnsi="Times New Roman" w:cs="Times New Roman"/>
          <w:bCs/>
          <w:sz w:val="32"/>
          <w:szCs w:val="36"/>
        </w:rPr>
        <w:t>”</w:t>
      </w:r>
      <w:r w:rsidR="00EB1020" w:rsidRPr="003C4642">
        <w:rPr>
          <w:rFonts w:ascii="Times New Roman" w:eastAsia="標楷體" w:hAnsi="Times New Roman" w:cs="Times New Roman" w:hint="eastAsia"/>
          <w:bCs/>
          <w:sz w:val="32"/>
          <w:szCs w:val="36"/>
        </w:rPr>
        <w:t>動態</w:t>
      </w:r>
      <w:r w:rsidR="00475724" w:rsidRPr="003C4642">
        <w:rPr>
          <w:rFonts w:ascii="Times New Roman" w:eastAsia="標楷體" w:hAnsi="Times New Roman" w:cs="Times New Roman"/>
          <w:bCs/>
          <w:sz w:val="32"/>
          <w:szCs w:val="36"/>
        </w:rPr>
        <w:t>活動紀錄表</w:t>
      </w:r>
      <w:bookmarkEnd w:id="174"/>
    </w:p>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8"/>
        <w:gridCol w:w="2646"/>
        <w:gridCol w:w="4962"/>
      </w:tblGrid>
      <w:tr w:rsidR="00475724" w:rsidRPr="003C4642" w:rsidTr="00475724">
        <w:trPr>
          <w:cantSplit/>
          <w:trHeight w:val="594"/>
        </w:trPr>
        <w:tc>
          <w:tcPr>
            <w:tcW w:w="1988" w:type="dxa"/>
            <w:vAlign w:val="center"/>
          </w:tcPr>
          <w:p w:rsidR="00475724" w:rsidRPr="003C4642" w:rsidRDefault="00475724" w:rsidP="00CC3308">
            <w:pPr>
              <w:topLinePunct/>
              <w:spacing w:line="420" w:lineRule="exact"/>
              <w:jc w:val="both"/>
              <w:rPr>
                <w:rFonts w:eastAsia="標楷體"/>
                <w:sz w:val="26"/>
                <w:szCs w:val="26"/>
              </w:rPr>
            </w:pPr>
            <w:r w:rsidRPr="003C4642">
              <w:rPr>
                <w:rFonts w:eastAsia="標楷體"/>
                <w:sz w:val="26"/>
                <w:szCs w:val="26"/>
              </w:rPr>
              <w:t>活動名稱</w:t>
            </w:r>
          </w:p>
        </w:tc>
        <w:tc>
          <w:tcPr>
            <w:tcW w:w="2646" w:type="dxa"/>
            <w:vAlign w:val="center"/>
          </w:tcPr>
          <w:p w:rsidR="00475724" w:rsidRPr="003C4642" w:rsidRDefault="00475724" w:rsidP="00CC3308">
            <w:pPr>
              <w:topLinePunct/>
              <w:spacing w:line="420" w:lineRule="exact"/>
              <w:jc w:val="both"/>
              <w:rPr>
                <w:rFonts w:eastAsia="標楷體"/>
                <w:bCs/>
                <w:sz w:val="26"/>
                <w:szCs w:val="26"/>
              </w:rPr>
            </w:pPr>
          </w:p>
        </w:tc>
        <w:tc>
          <w:tcPr>
            <w:tcW w:w="4962" w:type="dxa"/>
            <w:vAlign w:val="center"/>
          </w:tcPr>
          <w:p w:rsidR="00475724" w:rsidRPr="003C4642" w:rsidRDefault="00475724" w:rsidP="00CC3308">
            <w:pPr>
              <w:topLinePunct/>
              <w:spacing w:line="420" w:lineRule="exact"/>
              <w:jc w:val="both"/>
              <w:rPr>
                <w:rFonts w:eastAsia="標楷體"/>
                <w:bCs/>
                <w:sz w:val="26"/>
                <w:szCs w:val="26"/>
              </w:rPr>
            </w:pPr>
            <w:r w:rsidRPr="003C4642">
              <w:rPr>
                <w:rFonts w:eastAsia="標楷體"/>
                <w:sz w:val="26"/>
                <w:szCs w:val="26"/>
              </w:rPr>
              <w:t>辦理日期：</w:t>
            </w:r>
            <w:r w:rsidRPr="003C4642">
              <w:rPr>
                <w:rFonts w:eastAsia="標楷體"/>
                <w:color w:val="FF0000"/>
                <w:sz w:val="26"/>
                <w:szCs w:val="26"/>
              </w:rPr>
              <w:t>1</w:t>
            </w:r>
            <w:r w:rsidRPr="003C4642">
              <w:rPr>
                <w:rFonts w:eastAsia="標楷體" w:hint="eastAsia"/>
                <w:color w:val="FF0000"/>
                <w:sz w:val="26"/>
                <w:szCs w:val="26"/>
              </w:rPr>
              <w:t>1</w:t>
            </w:r>
            <w:r w:rsidR="001711F9" w:rsidRPr="003C4642">
              <w:rPr>
                <w:rFonts w:eastAsia="標楷體"/>
                <w:color w:val="FF0000"/>
                <w:sz w:val="26"/>
                <w:szCs w:val="26"/>
              </w:rPr>
              <w:t>5</w:t>
            </w:r>
            <w:r w:rsidRPr="003C4642">
              <w:rPr>
                <w:rFonts w:eastAsia="標楷體"/>
                <w:sz w:val="26"/>
                <w:szCs w:val="26"/>
              </w:rPr>
              <w:t>年</w:t>
            </w:r>
            <w:r w:rsidRPr="003C4642">
              <w:rPr>
                <w:rFonts w:eastAsia="標楷體"/>
                <w:sz w:val="26"/>
                <w:szCs w:val="26"/>
              </w:rPr>
              <w:t xml:space="preserve">   </w:t>
            </w:r>
            <w:r w:rsidRPr="003C4642">
              <w:rPr>
                <w:rFonts w:eastAsia="標楷體"/>
                <w:sz w:val="26"/>
                <w:szCs w:val="26"/>
              </w:rPr>
              <w:t>月</w:t>
            </w:r>
            <w:r w:rsidRPr="003C4642">
              <w:rPr>
                <w:rFonts w:eastAsia="標楷體"/>
                <w:sz w:val="26"/>
                <w:szCs w:val="26"/>
              </w:rPr>
              <w:t xml:space="preserve">     </w:t>
            </w:r>
            <w:r w:rsidRPr="003C4642">
              <w:rPr>
                <w:rFonts w:eastAsia="標楷體"/>
                <w:sz w:val="26"/>
                <w:szCs w:val="26"/>
              </w:rPr>
              <w:t>日</w:t>
            </w:r>
          </w:p>
        </w:tc>
      </w:tr>
      <w:tr w:rsidR="00475724" w:rsidRPr="003C4642" w:rsidTr="00475724">
        <w:trPr>
          <w:cantSplit/>
          <w:trHeight w:val="554"/>
        </w:trPr>
        <w:tc>
          <w:tcPr>
            <w:tcW w:w="1988" w:type="dxa"/>
            <w:vAlign w:val="center"/>
          </w:tcPr>
          <w:p w:rsidR="00475724" w:rsidRPr="003C4642" w:rsidRDefault="00475724" w:rsidP="00CC3308">
            <w:pPr>
              <w:topLinePunct/>
              <w:spacing w:line="420" w:lineRule="exact"/>
              <w:jc w:val="both"/>
              <w:rPr>
                <w:rFonts w:eastAsia="標楷體"/>
                <w:sz w:val="26"/>
                <w:szCs w:val="26"/>
              </w:rPr>
            </w:pPr>
            <w:r w:rsidRPr="003C4642">
              <w:rPr>
                <w:rFonts w:eastAsia="標楷體"/>
                <w:sz w:val="26"/>
                <w:szCs w:val="26"/>
              </w:rPr>
              <w:t>宣導對象</w:t>
            </w:r>
          </w:p>
        </w:tc>
        <w:tc>
          <w:tcPr>
            <w:tcW w:w="2646" w:type="dxa"/>
            <w:vAlign w:val="center"/>
          </w:tcPr>
          <w:p w:rsidR="00475724" w:rsidRPr="003C4642" w:rsidRDefault="00475724" w:rsidP="00CC3308">
            <w:pPr>
              <w:topLinePunct/>
              <w:spacing w:line="420" w:lineRule="exact"/>
              <w:jc w:val="both"/>
              <w:rPr>
                <w:rFonts w:eastAsia="標楷體"/>
                <w:bCs/>
                <w:sz w:val="26"/>
                <w:szCs w:val="26"/>
              </w:rPr>
            </w:pPr>
            <w:r w:rsidRPr="003C4642">
              <w:rPr>
                <w:rFonts w:eastAsia="標楷體" w:hint="eastAsia"/>
                <w:bCs/>
                <w:sz w:val="26"/>
                <w:szCs w:val="26"/>
              </w:rPr>
              <w:t>參加</w:t>
            </w:r>
            <w:r w:rsidR="002312DE" w:rsidRPr="003C4642">
              <w:rPr>
                <w:rFonts w:eastAsia="標楷體" w:hint="eastAsia"/>
                <w:bCs/>
                <w:sz w:val="26"/>
                <w:szCs w:val="26"/>
              </w:rPr>
              <w:t>總</w:t>
            </w:r>
            <w:r w:rsidRPr="003C4642">
              <w:rPr>
                <w:rFonts w:eastAsia="標楷體" w:hint="eastAsia"/>
                <w:bCs/>
                <w:sz w:val="26"/>
                <w:szCs w:val="26"/>
              </w:rPr>
              <w:t>人數：</w:t>
            </w:r>
            <w:r w:rsidRPr="003C4642">
              <w:rPr>
                <w:rFonts w:eastAsia="標楷體" w:hint="eastAsia"/>
                <w:bCs/>
                <w:sz w:val="26"/>
                <w:szCs w:val="26"/>
                <w:u w:val="single"/>
              </w:rPr>
              <w:t xml:space="preserve">    </w:t>
            </w:r>
            <w:r w:rsidRPr="003C4642">
              <w:rPr>
                <w:rFonts w:eastAsia="標楷體" w:hint="eastAsia"/>
                <w:bCs/>
                <w:sz w:val="26"/>
                <w:szCs w:val="26"/>
              </w:rPr>
              <w:t>人</w:t>
            </w:r>
          </w:p>
          <w:p w:rsidR="002312DE" w:rsidRPr="003C4642" w:rsidRDefault="002312DE" w:rsidP="00CC3308">
            <w:pPr>
              <w:topLinePunct/>
              <w:spacing w:line="420" w:lineRule="exact"/>
              <w:jc w:val="both"/>
              <w:rPr>
                <w:rFonts w:eastAsia="標楷體"/>
                <w:bCs/>
                <w:sz w:val="26"/>
                <w:szCs w:val="26"/>
              </w:rPr>
            </w:pPr>
            <w:r w:rsidRPr="003C4642">
              <w:rPr>
                <w:rFonts w:eastAsia="標楷體" w:hint="eastAsia"/>
                <w:bCs/>
                <w:sz w:val="26"/>
                <w:szCs w:val="26"/>
              </w:rPr>
              <w:t>男：</w:t>
            </w:r>
            <w:r w:rsidRPr="003C4642">
              <w:rPr>
                <w:rFonts w:eastAsia="標楷體" w:hint="eastAsia"/>
                <w:bCs/>
                <w:sz w:val="26"/>
                <w:szCs w:val="26"/>
                <w:u w:val="single"/>
              </w:rPr>
              <w:t xml:space="preserve">    </w:t>
            </w:r>
            <w:r w:rsidRPr="003C4642">
              <w:rPr>
                <w:rFonts w:eastAsia="標楷體" w:hint="eastAsia"/>
                <w:bCs/>
                <w:sz w:val="26"/>
                <w:szCs w:val="26"/>
              </w:rPr>
              <w:t>人</w:t>
            </w:r>
          </w:p>
          <w:p w:rsidR="002312DE" w:rsidRPr="003C4642" w:rsidRDefault="002312DE" w:rsidP="00CC3308">
            <w:pPr>
              <w:topLinePunct/>
              <w:spacing w:line="420" w:lineRule="exact"/>
              <w:jc w:val="both"/>
              <w:rPr>
                <w:rFonts w:eastAsia="標楷體"/>
                <w:bCs/>
                <w:sz w:val="26"/>
                <w:szCs w:val="26"/>
              </w:rPr>
            </w:pPr>
            <w:r w:rsidRPr="003C4642">
              <w:rPr>
                <w:rFonts w:eastAsia="標楷體" w:hint="eastAsia"/>
                <w:bCs/>
                <w:sz w:val="26"/>
                <w:szCs w:val="26"/>
              </w:rPr>
              <w:t>女：</w:t>
            </w:r>
            <w:r w:rsidRPr="003C4642">
              <w:rPr>
                <w:rFonts w:eastAsia="標楷體" w:hint="eastAsia"/>
                <w:bCs/>
                <w:sz w:val="26"/>
                <w:szCs w:val="26"/>
                <w:u w:val="single"/>
              </w:rPr>
              <w:t xml:space="preserve">    </w:t>
            </w:r>
            <w:r w:rsidRPr="003C4642">
              <w:rPr>
                <w:rFonts w:eastAsia="標楷體" w:hint="eastAsia"/>
                <w:bCs/>
                <w:sz w:val="26"/>
                <w:szCs w:val="26"/>
              </w:rPr>
              <w:t>人</w:t>
            </w:r>
          </w:p>
          <w:p w:rsidR="002312DE" w:rsidRPr="003C4642" w:rsidRDefault="002312DE" w:rsidP="00CC3308">
            <w:pPr>
              <w:topLinePunct/>
              <w:spacing w:line="420" w:lineRule="exact"/>
              <w:jc w:val="both"/>
              <w:rPr>
                <w:rFonts w:eastAsia="標楷體"/>
                <w:bCs/>
                <w:sz w:val="26"/>
                <w:szCs w:val="26"/>
              </w:rPr>
            </w:pPr>
            <w:r w:rsidRPr="003C4642">
              <w:rPr>
                <w:rFonts w:eastAsia="標楷體" w:hint="eastAsia"/>
                <w:bCs/>
                <w:sz w:val="26"/>
                <w:szCs w:val="26"/>
              </w:rPr>
              <w:t>青少年：</w:t>
            </w:r>
            <w:r w:rsidRPr="003C4642">
              <w:rPr>
                <w:rFonts w:eastAsia="標楷體" w:hint="eastAsia"/>
                <w:bCs/>
                <w:sz w:val="26"/>
                <w:szCs w:val="26"/>
                <w:u w:val="single"/>
              </w:rPr>
              <w:t xml:space="preserve">    </w:t>
            </w:r>
            <w:r w:rsidRPr="003C4642">
              <w:rPr>
                <w:rFonts w:eastAsia="標楷體" w:hint="eastAsia"/>
                <w:bCs/>
                <w:sz w:val="26"/>
                <w:szCs w:val="26"/>
              </w:rPr>
              <w:t>人</w:t>
            </w:r>
          </w:p>
        </w:tc>
        <w:tc>
          <w:tcPr>
            <w:tcW w:w="4962" w:type="dxa"/>
            <w:vAlign w:val="center"/>
          </w:tcPr>
          <w:p w:rsidR="00475724" w:rsidRPr="003C4642" w:rsidRDefault="00475724" w:rsidP="00CC3308">
            <w:pPr>
              <w:topLinePunct/>
              <w:spacing w:line="420" w:lineRule="exact"/>
              <w:rPr>
                <w:rFonts w:eastAsia="標楷體"/>
                <w:sz w:val="26"/>
                <w:szCs w:val="26"/>
              </w:rPr>
            </w:pPr>
            <w:r w:rsidRPr="003C4642">
              <w:rPr>
                <w:rFonts w:eastAsia="標楷體"/>
                <w:bCs/>
                <w:sz w:val="26"/>
                <w:szCs w:val="26"/>
              </w:rPr>
              <w:t>□</w:t>
            </w:r>
            <w:r w:rsidRPr="003C4642">
              <w:rPr>
                <w:rFonts w:eastAsia="標楷體"/>
                <w:bCs/>
                <w:sz w:val="26"/>
                <w:szCs w:val="26"/>
              </w:rPr>
              <w:t>兼具使用菸品飲酒嚼食檳榔</w:t>
            </w:r>
            <w:r w:rsidRPr="003C4642">
              <w:rPr>
                <w:rFonts w:eastAsia="標楷體"/>
                <w:sz w:val="26"/>
                <w:szCs w:val="26"/>
                <w:u w:val="single"/>
              </w:rPr>
              <w:t xml:space="preserve">     </w:t>
            </w:r>
            <w:r w:rsidRPr="003C4642">
              <w:rPr>
                <w:rFonts w:eastAsia="標楷體"/>
                <w:sz w:val="26"/>
                <w:szCs w:val="26"/>
              </w:rPr>
              <w:t>人</w:t>
            </w:r>
          </w:p>
          <w:p w:rsidR="00475724" w:rsidRPr="003C4642" w:rsidRDefault="00475724" w:rsidP="00CC3308">
            <w:pPr>
              <w:topLinePunct/>
              <w:spacing w:line="420" w:lineRule="exact"/>
              <w:jc w:val="both"/>
              <w:rPr>
                <w:rFonts w:eastAsia="標楷體"/>
                <w:sz w:val="26"/>
                <w:szCs w:val="26"/>
              </w:rPr>
            </w:pPr>
            <w:r w:rsidRPr="003C4642">
              <w:rPr>
                <w:rFonts w:eastAsia="標楷體"/>
                <w:bCs/>
                <w:sz w:val="26"/>
                <w:szCs w:val="26"/>
              </w:rPr>
              <w:t>□</w:t>
            </w:r>
            <w:r w:rsidRPr="003C4642">
              <w:rPr>
                <w:rFonts w:eastAsia="標楷體"/>
                <w:bCs/>
                <w:sz w:val="26"/>
                <w:szCs w:val="26"/>
              </w:rPr>
              <w:t>兼具使用菸品</w:t>
            </w:r>
            <w:r w:rsidRPr="003C4642">
              <w:rPr>
                <w:rFonts w:eastAsia="標楷體"/>
                <w:sz w:val="26"/>
                <w:szCs w:val="26"/>
              </w:rPr>
              <w:t>+</w:t>
            </w:r>
            <w:r w:rsidRPr="003C4642">
              <w:rPr>
                <w:rFonts w:eastAsia="標楷體"/>
                <w:bCs/>
                <w:sz w:val="26"/>
                <w:szCs w:val="26"/>
              </w:rPr>
              <w:t>嚼食檳榔</w:t>
            </w:r>
            <w:r w:rsidRPr="003C4642">
              <w:rPr>
                <w:rFonts w:eastAsia="標楷體"/>
                <w:sz w:val="26"/>
                <w:szCs w:val="26"/>
                <w:u w:val="single"/>
              </w:rPr>
              <w:t xml:space="preserve">      </w:t>
            </w:r>
            <w:r w:rsidRPr="003C4642">
              <w:rPr>
                <w:rFonts w:eastAsia="標楷體"/>
                <w:sz w:val="26"/>
                <w:szCs w:val="26"/>
              </w:rPr>
              <w:t>人</w:t>
            </w:r>
          </w:p>
          <w:p w:rsidR="00475724" w:rsidRPr="003C4642" w:rsidRDefault="00475724" w:rsidP="00CC3308">
            <w:pPr>
              <w:topLinePunct/>
              <w:spacing w:line="420" w:lineRule="exact"/>
              <w:jc w:val="both"/>
              <w:rPr>
                <w:rFonts w:eastAsia="標楷體"/>
                <w:sz w:val="26"/>
                <w:szCs w:val="26"/>
              </w:rPr>
            </w:pPr>
            <w:r w:rsidRPr="003C4642">
              <w:rPr>
                <w:rFonts w:eastAsia="標楷體"/>
                <w:bCs/>
                <w:sz w:val="26"/>
                <w:szCs w:val="26"/>
              </w:rPr>
              <w:t>□</w:t>
            </w:r>
            <w:r w:rsidRPr="003C4642">
              <w:rPr>
                <w:rFonts w:eastAsia="標楷體"/>
                <w:bCs/>
                <w:sz w:val="26"/>
                <w:szCs w:val="26"/>
              </w:rPr>
              <w:t>兼具使用菸品</w:t>
            </w:r>
            <w:r w:rsidRPr="003C4642">
              <w:rPr>
                <w:rFonts w:eastAsia="標楷體"/>
                <w:sz w:val="26"/>
                <w:szCs w:val="26"/>
              </w:rPr>
              <w:t>+</w:t>
            </w:r>
            <w:r w:rsidRPr="003C4642">
              <w:rPr>
                <w:rFonts w:eastAsia="標楷體"/>
                <w:bCs/>
                <w:sz w:val="26"/>
                <w:szCs w:val="26"/>
              </w:rPr>
              <w:t>飲酒</w:t>
            </w:r>
            <w:r w:rsidRPr="003C4642">
              <w:rPr>
                <w:rFonts w:eastAsia="標楷體"/>
                <w:sz w:val="26"/>
                <w:szCs w:val="26"/>
                <w:u w:val="single"/>
              </w:rPr>
              <w:t xml:space="preserve">      </w:t>
            </w:r>
            <w:r w:rsidRPr="003C4642">
              <w:rPr>
                <w:rFonts w:eastAsia="標楷體"/>
                <w:sz w:val="26"/>
                <w:szCs w:val="26"/>
              </w:rPr>
              <w:t>人</w:t>
            </w:r>
          </w:p>
          <w:p w:rsidR="00475724" w:rsidRPr="003C4642" w:rsidRDefault="00475724" w:rsidP="00CC3308">
            <w:pPr>
              <w:topLinePunct/>
              <w:spacing w:line="420" w:lineRule="exact"/>
              <w:jc w:val="both"/>
              <w:rPr>
                <w:rFonts w:eastAsia="標楷體"/>
                <w:sz w:val="26"/>
                <w:szCs w:val="26"/>
              </w:rPr>
            </w:pPr>
            <w:r w:rsidRPr="003C4642">
              <w:rPr>
                <w:rFonts w:eastAsia="標楷體"/>
                <w:bCs/>
                <w:sz w:val="26"/>
                <w:szCs w:val="26"/>
              </w:rPr>
              <w:t>□</w:t>
            </w:r>
            <w:r w:rsidRPr="003C4642">
              <w:rPr>
                <w:rFonts w:eastAsia="標楷體"/>
                <w:bCs/>
                <w:sz w:val="26"/>
                <w:szCs w:val="26"/>
              </w:rPr>
              <w:t>兼具飲酒</w:t>
            </w:r>
            <w:r w:rsidRPr="003C4642">
              <w:rPr>
                <w:rFonts w:eastAsia="標楷體"/>
                <w:sz w:val="26"/>
                <w:szCs w:val="26"/>
              </w:rPr>
              <w:t>+</w:t>
            </w:r>
            <w:r w:rsidRPr="003C4642">
              <w:rPr>
                <w:rFonts w:eastAsia="標楷體"/>
                <w:bCs/>
                <w:sz w:val="26"/>
                <w:szCs w:val="26"/>
              </w:rPr>
              <w:t>嚼食檳榔</w:t>
            </w:r>
            <w:r w:rsidRPr="003C4642">
              <w:rPr>
                <w:rFonts w:eastAsia="標楷體"/>
                <w:sz w:val="26"/>
                <w:szCs w:val="26"/>
                <w:u w:val="single"/>
              </w:rPr>
              <w:t xml:space="preserve">      </w:t>
            </w:r>
            <w:r w:rsidRPr="003C4642">
              <w:rPr>
                <w:rFonts w:eastAsia="標楷體"/>
                <w:sz w:val="26"/>
                <w:szCs w:val="26"/>
              </w:rPr>
              <w:t>人</w:t>
            </w:r>
          </w:p>
        </w:tc>
      </w:tr>
      <w:tr w:rsidR="00475724" w:rsidRPr="003C4642" w:rsidTr="00475724">
        <w:trPr>
          <w:cantSplit/>
          <w:trHeight w:val="230"/>
        </w:trPr>
        <w:tc>
          <w:tcPr>
            <w:tcW w:w="1988" w:type="dxa"/>
            <w:vAlign w:val="center"/>
          </w:tcPr>
          <w:p w:rsidR="00475724" w:rsidRPr="003C4642" w:rsidRDefault="00475724" w:rsidP="00CC3308">
            <w:pPr>
              <w:topLinePunct/>
              <w:spacing w:line="420" w:lineRule="exact"/>
              <w:jc w:val="both"/>
              <w:rPr>
                <w:rFonts w:eastAsia="標楷體"/>
                <w:sz w:val="26"/>
                <w:szCs w:val="26"/>
              </w:rPr>
            </w:pPr>
            <w:r w:rsidRPr="003C4642">
              <w:rPr>
                <w:rFonts w:eastAsia="標楷體"/>
                <w:sz w:val="26"/>
                <w:szCs w:val="26"/>
              </w:rPr>
              <w:t>協辦單位</w:t>
            </w:r>
          </w:p>
        </w:tc>
        <w:tc>
          <w:tcPr>
            <w:tcW w:w="7608" w:type="dxa"/>
            <w:gridSpan w:val="2"/>
            <w:vAlign w:val="center"/>
          </w:tcPr>
          <w:p w:rsidR="00475724" w:rsidRPr="003C4642" w:rsidRDefault="00475724" w:rsidP="00CC3308">
            <w:pPr>
              <w:topLinePunct/>
              <w:spacing w:line="420" w:lineRule="exact"/>
              <w:jc w:val="both"/>
              <w:rPr>
                <w:rFonts w:eastAsia="標楷體"/>
                <w:sz w:val="26"/>
                <w:szCs w:val="26"/>
              </w:rPr>
            </w:pPr>
          </w:p>
        </w:tc>
      </w:tr>
      <w:tr w:rsidR="00475724" w:rsidRPr="003C4642" w:rsidTr="00475724">
        <w:trPr>
          <w:cantSplit/>
          <w:trHeight w:val="970"/>
        </w:trPr>
        <w:tc>
          <w:tcPr>
            <w:tcW w:w="1988" w:type="dxa"/>
            <w:vAlign w:val="center"/>
          </w:tcPr>
          <w:p w:rsidR="00475724" w:rsidRPr="003C4642" w:rsidRDefault="00475724" w:rsidP="00CC3308">
            <w:pPr>
              <w:topLinePunct/>
              <w:spacing w:line="420" w:lineRule="exact"/>
              <w:jc w:val="both"/>
              <w:rPr>
                <w:rFonts w:eastAsia="標楷體"/>
                <w:sz w:val="26"/>
                <w:szCs w:val="26"/>
              </w:rPr>
            </w:pPr>
            <w:r w:rsidRPr="003C4642">
              <w:rPr>
                <w:rFonts w:eastAsia="標楷體"/>
                <w:sz w:val="26"/>
                <w:szCs w:val="26"/>
              </w:rPr>
              <w:t>教材運用</w:t>
            </w:r>
          </w:p>
        </w:tc>
        <w:tc>
          <w:tcPr>
            <w:tcW w:w="7608" w:type="dxa"/>
            <w:gridSpan w:val="2"/>
            <w:vAlign w:val="center"/>
          </w:tcPr>
          <w:p w:rsidR="00475724" w:rsidRPr="003C4642" w:rsidRDefault="00475724" w:rsidP="00CC3308">
            <w:pPr>
              <w:topLinePunct/>
              <w:spacing w:line="420" w:lineRule="exact"/>
              <w:jc w:val="both"/>
              <w:rPr>
                <w:rFonts w:eastAsia="標楷體"/>
                <w:sz w:val="26"/>
                <w:szCs w:val="26"/>
              </w:rPr>
            </w:pPr>
            <w:r w:rsidRPr="003C4642">
              <w:rPr>
                <w:rFonts w:eastAsia="標楷體"/>
                <w:bCs/>
                <w:sz w:val="26"/>
                <w:szCs w:val="26"/>
              </w:rPr>
              <w:t>□</w:t>
            </w:r>
            <w:r w:rsidRPr="003C4642">
              <w:rPr>
                <w:rFonts w:eastAsia="標楷體"/>
                <w:sz w:val="26"/>
                <w:szCs w:val="26"/>
              </w:rPr>
              <w:t>海報</w:t>
            </w:r>
            <w:r w:rsidRPr="003C4642">
              <w:rPr>
                <w:rFonts w:eastAsia="標楷體"/>
                <w:bCs/>
                <w:sz w:val="26"/>
                <w:szCs w:val="26"/>
              </w:rPr>
              <w:t>□</w:t>
            </w:r>
            <w:r w:rsidRPr="003C4642">
              <w:rPr>
                <w:rFonts w:eastAsia="標楷體"/>
                <w:sz w:val="26"/>
                <w:szCs w:val="26"/>
              </w:rPr>
              <w:t>單張</w:t>
            </w:r>
            <w:r w:rsidRPr="003C4642">
              <w:rPr>
                <w:rFonts w:eastAsia="標楷體"/>
                <w:bCs/>
                <w:sz w:val="26"/>
                <w:szCs w:val="26"/>
              </w:rPr>
              <w:t>□</w:t>
            </w:r>
            <w:r w:rsidRPr="003C4642">
              <w:rPr>
                <w:rFonts w:eastAsia="標楷體"/>
                <w:sz w:val="26"/>
                <w:szCs w:val="26"/>
              </w:rPr>
              <w:t>紅布條</w:t>
            </w:r>
            <w:r w:rsidRPr="003C4642">
              <w:rPr>
                <w:rFonts w:eastAsia="標楷體"/>
                <w:bCs/>
                <w:sz w:val="26"/>
                <w:szCs w:val="26"/>
              </w:rPr>
              <w:t>□</w:t>
            </w:r>
            <w:r w:rsidRPr="003C4642">
              <w:rPr>
                <w:rFonts w:eastAsia="標楷體"/>
                <w:sz w:val="26"/>
                <w:szCs w:val="26"/>
              </w:rPr>
              <w:t>power point</w:t>
            </w:r>
            <w:r w:rsidRPr="003C4642">
              <w:rPr>
                <w:rFonts w:eastAsia="標楷體"/>
                <w:sz w:val="26"/>
                <w:szCs w:val="26"/>
              </w:rPr>
              <w:t>（簡報檔）</w:t>
            </w:r>
            <w:r w:rsidRPr="003C4642">
              <w:rPr>
                <w:rFonts w:eastAsia="標楷體"/>
                <w:bCs/>
                <w:sz w:val="26"/>
                <w:szCs w:val="26"/>
              </w:rPr>
              <w:t>□</w:t>
            </w:r>
            <w:r w:rsidRPr="003C4642">
              <w:rPr>
                <w:rFonts w:eastAsia="標楷體"/>
                <w:sz w:val="26"/>
                <w:szCs w:val="26"/>
              </w:rPr>
              <w:t>網路</w:t>
            </w:r>
          </w:p>
          <w:p w:rsidR="00475724" w:rsidRPr="003C4642" w:rsidRDefault="00475724" w:rsidP="00CC3308">
            <w:pPr>
              <w:topLinePunct/>
              <w:spacing w:line="420" w:lineRule="exact"/>
              <w:jc w:val="both"/>
              <w:rPr>
                <w:rFonts w:eastAsia="標楷體"/>
                <w:sz w:val="26"/>
                <w:szCs w:val="26"/>
                <w:u w:val="single"/>
              </w:rPr>
            </w:pPr>
            <w:r w:rsidRPr="003C4642">
              <w:rPr>
                <w:rFonts w:eastAsia="標楷體"/>
                <w:bCs/>
                <w:sz w:val="26"/>
                <w:szCs w:val="26"/>
              </w:rPr>
              <w:t>□</w:t>
            </w:r>
            <w:r w:rsidRPr="003C4642">
              <w:rPr>
                <w:rFonts w:eastAsia="標楷體"/>
                <w:sz w:val="26"/>
                <w:szCs w:val="26"/>
              </w:rPr>
              <w:t>其他</w:t>
            </w:r>
          </w:p>
        </w:tc>
      </w:tr>
      <w:tr w:rsidR="00475724" w:rsidRPr="003C4642" w:rsidTr="00475724">
        <w:trPr>
          <w:cantSplit/>
          <w:trHeight w:val="77"/>
        </w:trPr>
        <w:tc>
          <w:tcPr>
            <w:tcW w:w="1988" w:type="dxa"/>
            <w:vAlign w:val="center"/>
          </w:tcPr>
          <w:p w:rsidR="00475724" w:rsidRPr="003C4642" w:rsidRDefault="00475724" w:rsidP="00CC3308">
            <w:pPr>
              <w:topLinePunct/>
              <w:spacing w:line="420" w:lineRule="exact"/>
              <w:jc w:val="both"/>
              <w:rPr>
                <w:rFonts w:eastAsia="標楷體"/>
                <w:sz w:val="26"/>
                <w:szCs w:val="26"/>
              </w:rPr>
            </w:pPr>
            <w:r w:rsidRPr="003C4642">
              <w:rPr>
                <w:rFonts w:eastAsia="標楷體"/>
                <w:bCs/>
              </w:rPr>
              <w:t>＊</w:t>
            </w:r>
            <w:r w:rsidRPr="003C4642">
              <w:rPr>
                <w:rFonts w:eastAsia="標楷體"/>
                <w:sz w:val="26"/>
                <w:szCs w:val="26"/>
              </w:rPr>
              <w:t>效益</w:t>
            </w:r>
          </w:p>
        </w:tc>
        <w:tc>
          <w:tcPr>
            <w:tcW w:w="7608" w:type="dxa"/>
            <w:gridSpan w:val="2"/>
            <w:vAlign w:val="center"/>
          </w:tcPr>
          <w:p w:rsidR="00475724" w:rsidRPr="003C4642" w:rsidRDefault="00475724" w:rsidP="00CC3308">
            <w:pPr>
              <w:topLinePunct/>
              <w:spacing w:line="420" w:lineRule="exact"/>
              <w:jc w:val="both"/>
              <w:rPr>
                <w:rFonts w:eastAsia="標楷體"/>
                <w:bCs/>
                <w:sz w:val="26"/>
                <w:szCs w:val="26"/>
              </w:rPr>
            </w:pPr>
          </w:p>
        </w:tc>
      </w:tr>
    </w:tbl>
    <w:p w:rsidR="00475724" w:rsidRPr="003C4642" w:rsidRDefault="00475724" w:rsidP="00CC3308">
      <w:pPr>
        <w:pStyle w:val="Web"/>
        <w:tabs>
          <w:tab w:val="left" w:pos="2640"/>
        </w:tabs>
        <w:spacing w:beforeLines="50" w:before="120" w:beforeAutospacing="0" w:after="0" w:afterAutospacing="0" w:line="420" w:lineRule="exact"/>
        <w:jc w:val="both"/>
        <w:rPr>
          <w:rFonts w:ascii="Times New Roman" w:eastAsia="標楷體" w:hAnsi="Times New Roman" w:cs="Times New Roman"/>
          <w:sz w:val="28"/>
          <w:szCs w:val="28"/>
          <w:bdr w:val="single" w:sz="4" w:space="0" w:color="auto"/>
          <w:shd w:val="pct15" w:color="auto" w:fill="FFFFFF"/>
        </w:rPr>
      </w:pPr>
      <w:r w:rsidRPr="003C4642">
        <w:rPr>
          <w:rFonts w:ascii="Times New Roman" w:eastAsia="標楷體" w:hAnsi="Times New Roman"/>
          <w:sz w:val="28"/>
        </w:rPr>
        <w:t>活動成果</w:t>
      </w:r>
      <w:r w:rsidR="0007030E" w:rsidRPr="003C4642">
        <w:rPr>
          <w:rFonts w:ascii="Times New Roman" w:eastAsia="標楷體" w:hAnsi="Times New Roman"/>
          <w:sz w:val="28"/>
        </w:rPr>
        <w:t>（</w:t>
      </w:r>
      <w:r w:rsidRPr="003C4642">
        <w:rPr>
          <w:rFonts w:ascii="Times New Roman" w:eastAsia="標楷體" w:hAnsi="Times New Roman"/>
          <w:sz w:val="28"/>
        </w:rPr>
        <w:t>照片說明請確實填寫</w:t>
      </w:r>
      <w:r w:rsidR="0007030E" w:rsidRPr="003C4642">
        <w:rPr>
          <w:rFonts w:ascii="Times New Roman" w:eastAsia="標楷體" w:hAnsi="Times New Roman"/>
          <w:sz w:val="28"/>
        </w:rPr>
        <w:t>）</w:t>
      </w:r>
    </w:p>
    <w:tbl>
      <w:tblPr>
        <w:tblW w:w="95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284"/>
        <w:gridCol w:w="4763"/>
      </w:tblGrid>
      <w:tr w:rsidR="00475724" w:rsidRPr="003C4642" w:rsidTr="00475724">
        <w:trPr>
          <w:trHeight w:val="2835"/>
        </w:trPr>
        <w:tc>
          <w:tcPr>
            <w:tcW w:w="4763" w:type="dxa"/>
            <w:gridSpan w:val="2"/>
            <w:vAlign w:val="center"/>
          </w:tcPr>
          <w:p w:rsidR="00475724" w:rsidRPr="003C4642" w:rsidRDefault="00475724" w:rsidP="00CC3308">
            <w:pPr>
              <w:spacing w:line="420" w:lineRule="exact"/>
              <w:jc w:val="center"/>
              <w:rPr>
                <w:rFonts w:eastAsia="標楷體"/>
                <w:sz w:val="28"/>
              </w:rPr>
            </w:pPr>
            <w:r w:rsidRPr="003C4642">
              <w:rPr>
                <w:rFonts w:eastAsia="標楷體"/>
                <w:sz w:val="28"/>
              </w:rPr>
              <w:t>照片</w:t>
            </w:r>
          </w:p>
        </w:tc>
        <w:tc>
          <w:tcPr>
            <w:tcW w:w="4763" w:type="dxa"/>
            <w:vAlign w:val="center"/>
          </w:tcPr>
          <w:p w:rsidR="00475724" w:rsidRPr="003C4642" w:rsidRDefault="00475724" w:rsidP="00CC3308">
            <w:pPr>
              <w:spacing w:line="420" w:lineRule="exact"/>
              <w:jc w:val="center"/>
              <w:rPr>
                <w:rFonts w:eastAsia="標楷體"/>
                <w:sz w:val="28"/>
              </w:rPr>
            </w:pPr>
            <w:r w:rsidRPr="003C4642">
              <w:rPr>
                <w:rFonts w:eastAsia="標楷體"/>
                <w:sz w:val="28"/>
              </w:rPr>
              <w:t>照片</w:t>
            </w:r>
          </w:p>
        </w:tc>
      </w:tr>
      <w:tr w:rsidR="00475724" w:rsidRPr="003C4642" w:rsidTr="00475724">
        <w:tc>
          <w:tcPr>
            <w:tcW w:w="4763" w:type="dxa"/>
            <w:gridSpan w:val="2"/>
          </w:tcPr>
          <w:p w:rsidR="00475724" w:rsidRPr="003C4642" w:rsidRDefault="00475724" w:rsidP="00CC3308">
            <w:pPr>
              <w:spacing w:line="420" w:lineRule="exact"/>
              <w:jc w:val="both"/>
              <w:rPr>
                <w:rFonts w:eastAsia="標楷體"/>
              </w:rPr>
            </w:pPr>
            <w:r w:rsidRPr="003C4642">
              <w:rPr>
                <w:rFonts w:eastAsia="標楷體"/>
              </w:rPr>
              <w:t>說明：請註明人事時地物</w:t>
            </w:r>
          </w:p>
        </w:tc>
        <w:tc>
          <w:tcPr>
            <w:tcW w:w="4763" w:type="dxa"/>
          </w:tcPr>
          <w:p w:rsidR="00475724" w:rsidRPr="003C4642" w:rsidRDefault="00475724" w:rsidP="00CC3308">
            <w:pPr>
              <w:spacing w:line="420" w:lineRule="exact"/>
              <w:jc w:val="both"/>
              <w:rPr>
                <w:rFonts w:eastAsia="標楷體"/>
              </w:rPr>
            </w:pPr>
            <w:r w:rsidRPr="003C4642">
              <w:rPr>
                <w:rFonts w:eastAsia="標楷體"/>
              </w:rPr>
              <w:t>說明：請註明人事時地物</w:t>
            </w:r>
          </w:p>
        </w:tc>
      </w:tr>
      <w:tr w:rsidR="00475724" w:rsidRPr="003C4642" w:rsidTr="00475724">
        <w:trPr>
          <w:trHeight w:val="2835"/>
        </w:trPr>
        <w:tc>
          <w:tcPr>
            <w:tcW w:w="4763" w:type="dxa"/>
            <w:gridSpan w:val="2"/>
            <w:vAlign w:val="center"/>
          </w:tcPr>
          <w:p w:rsidR="00475724" w:rsidRPr="003C4642" w:rsidRDefault="00475724" w:rsidP="00CC3308">
            <w:pPr>
              <w:spacing w:line="420" w:lineRule="exact"/>
              <w:jc w:val="center"/>
              <w:rPr>
                <w:rFonts w:eastAsia="標楷體"/>
                <w:sz w:val="28"/>
              </w:rPr>
            </w:pPr>
            <w:r w:rsidRPr="003C4642">
              <w:rPr>
                <w:rFonts w:eastAsia="標楷體"/>
                <w:sz w:val="28"/>
              </w:rPr>
              <w:t>照片</w:t>
            </w:r>
          </w:p>
        </w:tc>
        <w:tc>
          <w:tcPr>
            <w:tcW w:w="4763" w:type="dxa"/>
            <w:vAlign w:val="center"/>
          </w:tcPr>
          <w:p w:rsidR="00475724" w:rsidRPr="003C4642" w:rsidRDefault="00475724" w:rsidP="00CC3308">
            <w:pPr>
              <w:spacing w:line="420" w:lineRule="exact"/>
              <w:jc w:val="center"/>
              <w:rPr>
                <w:rFonts w:eastAsia="標楷體"/>
                <w:sz w:val="28"/>
              </w:rPr>
            </w:pPr>
            <w:r w:rsidRPr="003C4642">
              <w:rPr>
                <w:rFonts w:eastAsia="標楷體"/>
                <w:sz w:val="28"/>
              </w:rPr>
              <w:t>照片</w:t>
            </w:r>
          </w:p>
        </w:tc>
      </w:tr>
      <w:tr w:rsidR="00475724" w:rsidRPr="003C4642" w:rsidTr="00475724">
        <w:tc>
          <w:tcPr>
            <w:tcW w:w="4479" w:type="dxa"/>
          </w:tcPr>
          <w:p w:rsidR="00475724" w:rsidRPr="003C4642" w:rsidRDefault="00475724" w:rsidP="00CC3308">
            <w:pPr>
              <w:spacing w:line="420" w:lineRule="exact"/>
              <w:jc w:val="both"/>
              <w:rPr>
                <w:rFonts w:eastAsia="標楷體"/>
              </w:rPr>
            </w:pPr>
            <w:r w:rsidRPr="003C4642">
              <w:rPr>
                <w:rFonts w:eastAsia="標楷體"/>
              </w:rPr>
              <w:t>說明：請註明人事時地物</w:t>
            </w:r>
          </w:p>
        </w:tc>
        <w:tc>
          <w:tcPr>
            <w:tcW w:w="5047" w:type="dxa"/>
            <w:gridSpan w:val="2"/>
          </w:tcPr>
          <w:p w:rsidR="00475724" w:rsidRPr="003C4642" w:rsidRDefault="00475724" w:rsidP="00CC3308">
            <w:pPr>
              <w:spacing w:line="420" w:lineRule="exact"/>
              <w:jc w:val="both"/>
              <w:rPr>
                <w:rFonts w:eastAsia="標楷體"/>
              </w:rPr>
            </w:pPr>
            <w:r w:rsidRPr="003C4642">
              <w:rPr>
                <w:rFonts w:eastAsia="標楷體"/>
              </w:rPr>
              <w:t>說明：請註明人事時地物</w:t>
            </w:r>
          </w:p>
        </w:tc>
      </w:tr>
    </w:tbl>
    <w:p w:rsidR="00475724" w:rsidRPr="003C4642" w:rsidRDefault="00475724" w:rsidP="00CC3308">
      <w:pPr>
        <w:widowControl/>
        <w:spacing w:line="420" w:lineRule="exact"/>
        <w:ind w:left="240" w:hangingChars="100" w:hanging="240"/>
        <w:rPr>
          <w:rFonts w:eastAsia="標楷體"/>
          <w:bCs/>
          <w:kern w:val="0"/>
        </w:rPr>
      </w:pPr>
      <w:r w:rsidRPr="003C4642">
        <w:rPr>
          <w:rFonts w:eastAsia="標楷體"/>
          <w:bCs/>
          <w:kern w:val="0"/>
        </w:rPr>
        <w:t>1.</w:t>
      </w:r>
      <w:r w:rsidRPr="003C4642">
        <w:rPr>
          <w:rFonts w:eastAsia="標楷體"/>
          <w:bCs/>
          <w:kern w:val="0"/>
        </w:rPr>
        <w:t>照片中宣導主題、主講人、宣導對象應清楚，並以不同角度呈現。</w:t>
      </w:r>
    </w:p>
    <w:p w:rsidR="00475724" w:rsidRPr="003C4642" w:rsidRDefault="00475724" w:rsidP="00CC3308">
      <w:pPr>
        <w:widowControl/>
        <w:spacing w:line="420" w:lineRule="exact"/>
        <w:ind w:left="240" w:hangingChars="100" w:hanging="240"/>
        <w:rPr>
          <w:rFonts w:eastAsia="標楷體"/>
          <w:bCs/>
          <w:kern w:val="0"/>
        </w:rPr>
      </w:pPr>
      <w:r w:rsidRPr="003C4642">
        <w:rPr>
          <w:rFonts w:eastAsia="標楷體"/>
          <w:bCs/>
          <w:kern w:val="0"/>
        </w:rPr>
        <w:t>2.</w:t>
      </w:r>
      <w:r w:rsidRPr="003C4642">
        <w:rPr>
          <w:rFonts w:eastAsia="標楷體"/>
          <w:bCs/>
          <w:kern w:val="0"/>
        </w:rPr>
        <w:t>期末成果匯整精彩照片至多限</w:t>
      </w:r>
      <w:r w:rsidRPr="003C4642">
        <w:rPr>
          <w:rFonts w:eastAsia="標楷體"/>
          <w:bCs/>
          <w:kern w:val="0"/>
        </w:rPr>
        <w:t>4</w:t>
      </w:r>
      <w:r w:rsidRPr="003C4642">
        <w:rPr>
          <w:rFonts w:eastAsia="標楷體"/>
          <w:bCs/>
          <w:kern w:val="0"/>
        </w:rPr>
        <w:t>張（照片請加註說明），另請提供照片原始檔及照片檔案說明。</w:t>
      </w:r>
    </w:p>
    <w:p w:rsidR="002312DE" w:rsidRPr="003C4642" w:rsidRDefault="002312DE" w:rsidP="00CC3308">
      <w:pPr>
        <w:widowControl/>
        <w:spacing w:line="420" w:lineRule="exact"/>
        <w:ind w:left="240" w:hangingChars="100" w:hanging="240"/>
        <w:rPr>
          <w:rFonts w:eastAsia="標楷體"/>
          <w:bCs/>
          <w:kern w:val="0"/>
        </w:rPr>
      </w:pPr>
    </w:p>
    <w:p w:rsidR="00342851" w:rsidRPr="003C4642" w:rsidRDefault="00342851" w:rsidP="00CC3308">
      <w:pPr>
        <w:spacing w:line="420" w:lineRule="exact"/>
        <w:ind w:left="284"/>
        <w:rPr>
          <w:rFonts w:eastAsia="標楷體"/>
          <w:sz w:val="32"/>
          <w:szCs w:val="32"/>
        </w:rPr>
      </w:pPr>
      <w:r w:rsidRPr="003C4642">
        <w:rPr>
          <w:rFonts w:eastAsia="標楷體"/>
          <w:sz w:val="28"/>
          <w:szCs w:val="28"/>
          <w:bdr w:val="single" w:sz="4" w:space="0" w:color="auto"/>
          <w:shd w:val="pct15" w:color="auto" w:fill="FFFFFF"/>
        </w:rPr>
        <w:t>附件</w:t>
      </w:r>
      <w:r w:rsidR="00475724" w:rsidRPr="003C4642">
        <w:rPr>
          <w:rFonts w:eastAsia="標楷體"/>
          <w:sz w:val="28"/>
          <w:szCs w:val="28"/>
          <w:bdr w:val="single" w:sz="4" w:space="0" w:color="auto"/>
          <w:shd w:val="pct15" w:color="auto" w:fill="FFFFFF"/>
        </w:rPr>
        <w:t>3</w:t>
      </w:r>
    </w:p>
    <w:tbl>
      <w:tblPr>
        <w:tblW w:w="10128" w:type="dxa"/>
        <w:tblInd w:w="-457" w:type="dxa"/>
        <w:tblCellMar>
          <w:left w:w="28" w:type="dxa"/>
          <w:right w:w="28" w:type="dxa"/>
        </w:tblCellMar>
        <w:tblLook w:val="0000" w:firstRow="0" w:lastRow="0" w:firstColumn="0" w:lastColumn="0" w:noHBand="0" w:noVBand="0"/>
      </w:tblPr>
      <w:tblGrid>
        <w:gridCol w:w="10128"/>
      </w:tblGrid>
      <w:tr w:rsidR="00CE552A" w:rsidRPr="003C4642" w:rsidTr="00E25AFB">
        <w:trPr>
          <w:trHeight w:val="437"/>
        </w:trPr>
        <w:tc>
          <w:tcPr>
            <w:tcW w:w="10128" w:type="dxa"/>
            <w:tcBorders>
              <w:top w:val="nil"/>
              <w:left w:val="nil"/>
              <w:bottom w:val="nil"/>
              <w:right w:val="nil"/>
            </w:tcBorders>
            <w:shd w:val="clear" w:color="auto" w:fill="auto"/>
            <w:noWrap/>
            <w:vAlign w:val="center"/>
          </w:tcPr>
          <w:p w:rsidR="002312DE" w:rsidRPr="003C4642" w:rsidRDefault="00CE552A" w:rsidP="00CC3308">
            <w:pPr>
              <w:widowControl/>
              <w:spacing w:line="420" w:lineRule="exact"/>
              <w:jc w:val="center"/>
              <w:outlineLvl w:val="0"/>
              <w:rPr>
                <w:rFonts w:eastAsia="標楷體"/>
                <w:bCs/>
                <w:kern w:val="0"/>
                <w:sz w:val="32"/>
                <w:szCs w:val="28"/>
              </w:rPr>
            </w:pPr>
            <w:bookmarkStart w:id="175" w:name="_Toc185945171"/>
            <w:r w:rsidRPr="003C4642">
              <w:rPr>
                <w:rFonts w:eastAsia="標楷體"/>
                <w:bCs/>
                <w:color w:val="FF0000"/>
                <w:sz w:val="32"/>
                <w:szCs w:val="36"/>
              </w:rPr>
              <w:t>115</w:t>
            </w:r>
            <w:r w:rsidRPr="003C4642">
              <w:rPr>
                <w:rFonts w:eastAsia="標楷體"/>
                <w:bCs/>
                <w:color w:val="FF0000"/>
                <w:sz w:val="32"/>
                <w:szCs w:val="36"/>
              </w:rPr>
              <w:t>年</w:t>
            </w:r>
            <w:r w:rsidR="0007030E" w:rsidRPr="003C4642">
              <w:rPr>
                <w:rFonts w:eastAsia="標楷體"/>
                <w:bCs/>
                <w:kern w:val="0"/>
                <w:sz w:val="32"/>
                <w:szCs w:val="28"/>
              </w:rPr>
              <w:t>（</w:t>
            </w:r>
            <w:r w:rsidRPr="003C4642">
              <w:rPr>
                <w:rFonts w:eastAsia="標楷體"/>
                <w:bCs/>
                <w:kern w:val="0"/>
                <w:sz w:val="32"/>
                <w:szCs w:val="28"/>
                <w:u w:val="single"/>
              </w:rPr>
              <w:t>社區團體</w:t>
            </w:r>
            <w:r w:rsidR="0007030E" w:rsidRPr="003C4642">
              <w:rPr>
                <w:rFonts w:eastAsia="標楷體"/>
                <w:bCs/>
                <w:kern w:val="0"/>
                <w:sz w:val="32"/>
                <w:szCs w:val="28"/>
                <w:u w:val="single"/>
              </w:rPr>
              <w:t>）</w:t>
            </w:r>
            <w:r w:rsidRPr="003C4642">
              <w:rPr>
                <w:rFonts w:eastAsia="標楷體"/>
                <w:bCs/>
                <w:kern w:val="0"/>
                <w:sz w:val="32"/>
                <w:szCs w:val="28"/>
              </w:rPr>
              <w:t>辦理媒體露出及其它型式宣導活動一覽表</w:t>
            </w:r>
          </w:p>
          <w:p w:rsidR="002312DE" w:rsidRPr="003C4642" w:rsidRDefault="002312DE" w:rsidP="00CC3308">
            <w:pPr>
              <w:spacing w:beforeLines="50" w:before="120" w:line="420" w:lineRule="exact"/>
              <w:rPr>
                <w:rFonts w:eastAsia="標楷體"/>
                <w:sz w:val="28"/>
                <w:szCs w:val="28"/>
              </w:rPr>
            </w:pPr>
            <w:r w:rsidRPr="003C4642">
              <w:rPr>
                <w:rFonts w:eastAsia="標楷體"/>
                <w:sz w:val="28"/>
                <w:szCs w:val="28"/>
              </w:rPr>
              <w:t>日期：</w:t>
            </w:r>
            <w:r w:rsidRPr="003C4642">
              <w:rPr>
                <w:rFonts w:eastAsia="標楷體"/>
                <w:sz w:val="28"/>
                <w:szCs w:val="28"/>
                <w:u w:val="single"/>
              </w:rPr>
              <w:t>例</w:t>
            </w:r>
            <w:r w:rsidRPr="003C4642">
              <w:rPr>
                <w:rFonts w:eastAsia="標楷體"/>
                <w:sz w:val="28"/>
                <w:szCs w:val="28"/>
                <w:u w:val="single"/>
              </w:rPr>
              <w:t>:</w:t>
            </w:r>
            <w:r w:rsidRPr="003C4642">
              <w:rPr>
                <w:rFonts w:eastAsia="標楷體"/>
                <w:color w:val="FF0000"/>
                <w:sz w:val="28"/>
                <w:szCs w:val="28"/>
                <w:u w:val="single"/>
              </w:rPr>
              <w:t>1</w:t>
            </w:r>
            <w:r w:rsidRPr="003C4642">
              <w:rPr>
                <w:rFonts w:eastAsia="標楷體" w:hint="eastAsia"/>
                <w:color w:val="FF0000"/>
                <w:sz w:val="28"/>
                <w:szCs w:val="28"/>
                <w:u w:val="single"/>
              </w:rPr>
              <w:t>1</w:t>
            </w:r>
            <w:r w:rsidRPr="003C4642">
              <w:rPr>
                <w:rFonts w:eastAsia="標楷體"/>
                <w:color w:val="FF0000"/>
                <w:sz w:val="28"/>
                <w:szCs w:val="28"/>
                <w:u w:val="single"/>
              </w:rPr>
              <w:t>5</w:t>
            </w:r>
            <w:r w:rsidRPr="003C4642">
              <w:rPr>
                <w:rFonts w:eastAsia="標楷體" w:hint="eastAsia"/>
                <w:sz w:val="28"/>
                <w:szCs w:val="28"/>
                <w:u w:val="single"/>
              </w:rPr>
              <w:t>.</w:t>
            </w:r>
            <w:r w:rsidRPr="003C4642">
              <w:rPr>
                <w:rFonts w:eastAsia="標楷體"/>
                <w:sz w:val="28"/>
                <w:szCs w:val="28"/>
                <w:u w:val="single"/>
              </w:rPr>
              <w:t xml:space="preserve">01.01           </w:t>
            </w:r>
          </w:p>
          <w:p w:rsidR="002312DE" w:rsidRPr="003C4642" w:rsidRDefault="002312DE" w:rsidP="00CC3308">
            <w:pPr>
              <w:spacing w:beforeLines="50" w:before="120" w:line="420" w:lineRule="exact"/>
              <w:rPr>
                <w:rFonts w:eastAsia="標楷體"/>
                <w:sz w:val="28"/>
                <w:szCs w:val="28"/>
              </w:rPr>
            </w:pPr>
            <w:r w:rsidRPr="003C4642">
              <w:rPr>
                <w:rFonts w:eastAsia="標楷體"/>
                <w:sz w:val="28"/>
                <w:szCs w:val="28"/>
              </w:rPr>
              <w:t>媒體露出方式</w:t>
            </w:r>
            <w:r w:rsidR="0007030E" w:rsidRPr="003C4642">
              <w:rPr>
                <w:rFonts w:eastAsia="標楷體"/>
                <w:kern w:val="0"/>
              </w:rPr>
              <w:t>（</w:t>
            </w:r>
            <w:r w:rsidRPr="003C4642">
              <w:rPr>
                <w:rFonts w:eastAsia="標楷體"/>
                <w:kern w:val="0"/>
              </w:rPr>
              <w:t>新聞稿、電台廣播、雜誌、社群媒體</w:t>
            </w:r>
            <w:r w:rsidR="0007030E" w:rsidRPr="003C4642">
              <w:rPr>
                <w:rFonts w:eastAsia="標楷體"/>
                <w:kern w:val="0"/>
              </w:rPr>
              <w:t>（</w:t>
            </w:r>
            <w:r w:rsidRPr="003C4642">
              <w:rPr>
                <w:rFonts w:eastAsia="標楷體"/>
                <w:kern w:val="0"/>
              </w:rPr>
              <w:t>如</w:t>
            </w:r>
            <w:r w:rsidRPr="003C4642">
              <w:rPr>
                <w:rFonts w:eastAsia="標楷體"/>
                <w:kern w:val="0"/>
              </w:rPr>
              <w:t>:Line</w:t>
            </w:r>
            <w:r w:rsidRPr="003C4642">
              <w:rPr>
                <w:rFonts w:eastAsia="標楷體"/>
                <w:kern w:val="0"/>
              </w:rPr>
              <w:t>群組或臉書</w:t>
            </w:r>
            <w:r w:rsidR="0007030E" w:rsidRPr="003C4642">
              <w:rPr>
                <w:rFonts w:eastAsia="標楷體"/>
                <w:kern w:val="0"/>
              </w:rPr>
              <w:t>）</w:t>
            </w:r>
            <w:r w:rsidRPr="003C4642">
              <w:rPr>
                <w:rFonts w:eastAsia="標楷體"/>
                <w:kern w:val="0"/>
              </w:rPr>
              <w:t>等</w:t>
            </w:r>
            <w:r w:rsidR="0007030E" w:rsidRPr="003C4642">
              <w:rPr>
                <w:rFonts w:eastAsia="標楷體"/>
                <w:kern w:val="0"/>
              </w:rPr>
              <w:t>）</w:t>
            </w:r>
            <w:r w:rsidRPr="003C4642">
              <w:rPr>
                <w:rFonts w:eastAsia="標楷體"/>
                <w:sz w:val="28"/>
                <w:szCs w:val="28"/>
              </w:rPr>
              <w:t>：</w:t>
            </w:r>
          </w:p>
          <w:p w:rsidR="002312DE" w:rsidRPr="003C4642" w:rsidRDefault="002312DE" w:rsidP="00CC3308">
            <w:pPr>
              <w:spacing w:beforeLines="50" w:before="120" w:line="420" w:lineRule="exact"/>
              <w:rPr>
                <w:rFonts w:eastAsia="標楷體"/>
                <w:kern w:val="0"/>
              </w:rPr>
            </w:pPr>
            <w:r w:rsidRPr="003C4642">
              <w:rPr>
                <w:rFonts w:eastAsia="標楷體"/>
                <w:sz w:val="28"/>
                <w:szCs w:val="28"/>
              </w:rPr>
              <w:t>□</w:t>
            </w:r>
            <w:r w:rsidRPr="003C4642">
              <w:rPr>
                <w:rFonts w:eastAsia="標楷體"/>
                <w:sz w:val="28"/>
                <w:szCs w:val="28"/>
              </w:rPr>
              <w:t>新聞發布、社群媒體</w:t>
            </w:r>
            <w:r w:rsidR="0007030E" w:rsidRPr="003C4642">
              <w:rPr>
                <w:rFonts w:eastAsia="標楷體"/>
                <w:sz w:val="28"/>
                <w:szCs w:val="28"/>
              </w:rPr>
              <w:t>（</w:t>
            </w:r>
            <w:r w:rsidRPr="003C4642">
              <w:rPr>
                <w:rFonts w:eastAsia="標楷體"/>
                <w:sz w:val="28"/>
                <w:szCs w:val="28"/>
              </w:rPr>
              <w:t>□</w:t>
            </w:r>
            <w:r w:rsidRPr="003C4642">
              <w:rPr>
                <w:rFonts w:eastAsia="標楷體"/>
                <w:sz w:val="28"/>
                <w:szCs w:val="28"/>
              </w:rPr>
              <w:t>臉書</w:t>
            </w:r>
            <w:r w:rsidRPr="003C4642">
              <w:rPr>
                <w:rFonts w:eastAsia="標楷體"/>
                <w:sz w:val="28"/>
                <w:szCs w:val="28"/>
              </w:rPr>
              <w:t xml:space="preserve"> </w:t>
            </w:r>
            <w:r w:rsidRPr="003C4642">
              <w:rPr>
                <w:rFonts w:eastAsia="標楷體" w:hint="eastAsia"/>
                <w:sz w:val="28"/>
                <w:szCs w:val="28"/>
              </w:rPr>
              <w:t xml:space="preserve"> </w:t>
            </w:r>
            <w:r w:rsidRPr="003C4642">
              <w:rPr>
                <w:rFonts w:eastAsia="標楷體"/>
                <w:sz w:val="28"/>
                <w:szCs w:val="28"/>
              </w:rPr>
              <w:t>□</w:t>
            </w:r>
            <w:r w:rsidRPr="003C4642">
              <w:rPr>
                <w:rFonts w:eastAsia="標楷體" w:hint="eastAsia"/>
                <w:sz w:val="28"/>
                <w:szCs w:val="28"/>
              </w:rPr>
              <w:t>LINE</w:t>
            </w:r>
            <w:r w:rsidR="0007030E" w:rsidRPr="003C4642">
              <w:rPr>
                <w:rFonts w:eastAsia="標楷體" w:hint="eastAsia"/>
                <w:sz w:val="28"/>
                <w:szCs w:val="28"/>
              </w:rPr>
              <w:t>）</w:t>
            </w:r>
            <w:r w:rsidRPr="003C4642">
              <w:rPr>
                <w:rFonts w:eastAsia="標楷體"/>
                <w:sz w:val="28"/>
                <w:szCs w:val="28"/>
              </w:rPr>
              <w:t>、</w:t>
            </w:r>
            <w:r w:rsidRPr="003C4642">
              <w:rPr>
                <w:rFonts w:eastAsia="標楷體"/>
                <w:sz w:val="28"/>
                <w:szCs w:val="28"/>
              </w:rPr>
              <w:t>□</w:t>
            </w:r>
            <w:r w:rsidRPr="003C4642">
              <w:rPr>
                <w:rFonts w:eastAsia="標楷體"/>
                <w:sz w:val="28"/>
                <w:szCs w:val="28"/>
              </w:rPr>
              <w:t>網路、</w:t>
            </w:r>
            <w:r w:rsidRPr="003C4642">
              <w:rPr>
                <w:rFonts w:eastAsia="標楷體"/>
                <w:sz w:val="28"/>
                <w:szCs w:val="28"/>
              </w:rPr>
              <w:t>□</w:t>
            </w:r>
            <w:r w:rsidRPr="003C4642">
              <w:rPr>
                <w:rFonts w:eastAsia="標楷體"/>
                <w:sz w:val="28"/>
                <w:szCs w:val="28"/>
              </w:rPr>
              <w:t>其他</w:t>
            </w:r>
            <w:r w:rsidRPr="003C4642">
              <w:rPr>
                <w:rFonts w:eastAsia="標楷體"/>
                <w:sz w:val="28"/>
                <w:szCs w:val="28"/>
                <w:u w:val="single"/>
              </w:rPr>
              <w:t xml:space="preserve">             </w:t>
            </w:r>
          </w:p>
          <w:p w:rsidR="002312DE" w:rsidRPr="003C4642" w:rsidRDefault="002312DE" w:rsidP="00CC3308">
            <w:pPr>
              <w:spacing w:beforeLines="50" w:before="120" w:line="420" w:lineRule="exact"/>
              <w:rPr>
                <w:rFonts w:eastAsia="標楷體"/>
                <w:sz w:val="28"/>
                <w:szCs w:val="28"/>
              </w:rPr>
            </w:pPr>
            <w:r w:rsidRPr="003C4642">
              <w:rPr>
                <w:rFonts w:eastAsia="標楷體"/>
                <w:sz w:val="28"/>
                <w:szCs w:val="28"/>
              </w:rPr>
              <w:t>刊登報章、雜誌、網站、社群媒體名稱：</w:t>
            </w:r>
          </w:p>
          <w:p w:rsidR="002312DE" w:rsidRPr="003C4642" w:rsidRDefault="002312DE" w:rsidP="00CC3308">
            <w:pPr>
              <w:spacing w:beforeLines="50" w:before="120" w:line="420" w:lineRule="exact"/>
              <w:rPr>
                <w:rFonts w:eastAsia="標楷體"/>
                <w:sz w:val="28"/>
                <w:szCs w:val="28"/>
                <w:u w:val="single"/>
              </w:rPr>
            </w:pPr>
            <w:r w:rsidRPr="003C4642">
              <w:rPr>
                <w:rFonts w:eastAsia="標楷體"/>
                <w:sz w:val="28"/>
                <w:szCs w:val="28"/>
                <w:u w:val="single"/>
              </w:rPr>
              <w:t xml:space="preserve">                                                                 </w:t>
            </w:r>
          </w:p>
          <w:p w:rsidR="002312DE" w:rsidRPr="003C4642" w:rsidRDefault="002312DE" w:rsidP="00CC3308">
            <w:pPr>
              <w:spacing w:beforeLines="50" w:before="120" w:line="420" w:lineRule="exact"/>
              <w:rPr>
                <w:rFonts w:eastAsia="標楷體"/>
                <w:sz w:val="28"/>
                <w:szCs w:val="28"/>
              </w:rPr>
            </w:pPr>
          </w:p>
          <w:p w:rsidR="002312DE" w:rsidRPr="003C4642" w:rsidRDefault="002312DE" w:rsidP="00CC3308">
            <w:pPr>
              <w:tabs>
                <w:tab w:val="left" w:pos="7380"/>
              </w:tabs>
              <w:spacing w:beforeLines="50" w:before="120" w:line="420" w:lineRule="exact"/>
              <w:jc w:val="both"/>
              <w:rPr>
                <w:rFonts w:eastAsia="標楷體"/>
                <w:sz w:val="28"/>
                <w:szCs w:val="28"/>
                <w:shd w:val="pct15" w:color="auto" w:fill="FFFFFF"/>
              </w:rPr>
            </w:pPr>
            <w:r w:rsidRPr="003C4642">
              <w:rPr>
                <w:rFonts w:eastAsia="標楷體"/>
                <w:sz w:val="28"/>
                <w:szCs w:val="28"/>
                <w:shd w:val="pct15" w:color="auto" w:fill="FFFFFF"/>
              </w:rPr>
              <w:t>宣導議題內容：</w:t>
            </w:r>
            <w:r w:rsidRPr="003C4642">
              <w:rPr>
                <w:rFonts w:eastAsia="標楷體" w:hint="eastAsia"/>
                <w:sz w:val="28"/>
                <w:szCs w:val="28"/>
                <w:shd w:val="pct15" w:color="auto" w:fill="FFFFFF"/>
              </w:rPr>
              <w:t xml:space="preserve">                                                   </w:t>
            </w:r>
          </w:p>
          <w:tbl>
            <w:tblPr>
              <w:tblW w:w="95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3"/>
            </w:tblGrid>
            <w:tr w:rsidR="002312DE" w:rsidRPr="003C4642" w:rsidTr="00380E3B">
              <w:trPr>
                <w:trHeight w:val="3273"/>
              </w:trPr>
              <w:tc>
                <w:tcPr>
                  <w:tcW w:w="4763" w:type="dxa"/>
                  <w:vAlign w:val="center"/>
                </w:tcPr>
                <w:p w:rsidR="002312DE" w:rsidRPr="003C4642" w:rsidRDefault="002312DE" w:rsidP="00CC3308">
                  <w:pPr>
                    <w:spacing w:line="420" w:lineRule="exact"/>
                    <w:jc w:val="center"/>
                    <w:rPr>
                      <w:rFonts w:eastAsia="標楷體"/>
                      <w:sz w:val="28"/>
                    </w:rPr>
                  </w:pPr>
                  <w:r w:rsidRPr="003C4642">
                    <w:rPr>
                      <w:rFonts w:eastAsia="標楷體"/>
                      <w:sz w:val="28"/>
                    </w:rPr>
                    <w:t>照片</w:t>
                  </w:r>
                </w:p>
              </w:tc>
              <w:tc>
                <w:tcPr>
                  <w:tcW w:w="4763" w:type="dxa"/>
                  <w:vAlign w:val="center"/>
                </w:tcPr>
                <w:p w:rsidR="002312DE" w:rsidRPr="003C4642" w:rsidRDefault="002312DE" w:rsidP="00CC3308">
                  <w:pPr>
                    <w:spacing w:line="420" w:lineRule="exact"/>
                    <w:jc w:val="center"/>
                    <w:rPr>
                      <w:rFonts w:eastAsia="標楷體"/>
                      <w:sz w:val="28"/>
                    </w:rPr>
                  </w:pPr>
                  <w:r w:rsidRPr="003C4642">
                    <w:rPr>
                      <w:rFonts w:eastAsia="標楷體"/>
                      <w:sz w:val="28"/>
                    </w:rPr>
                    <w:t>照片</w:t>
                  </w:r>
                </w:p>
              </w:tc>
            </w:tr>
            <w:tr w:rsidR="002312DE" w:rsidRPr="003C4642" w:rsidTr="00380E3B">
              <w:tc>
                <w:tcPr>
                  <w:tcW w:w="4763" w:type="dxa"/>
                </w:tcPr>
                <w:p w:rsidR="002312DE" w:rsidRPr="003C4642" w:rsidRDefault="002312DE" w:rsidP="00CC3308">
                  <w:pPr>
                    <w:spacing w:line="420" w:lineRule="exact"/>
                    <w:jc w:val="both"/>
                    <w:rPr>
                      <w:rFonts w:eastAsia="標楷體"/>
                    </w:rPr>
                  </w:pPr>
                  <w:r w:rsidRPr="003C4642">
                    <w:rPr>
                      <w:rFonts w:eastAsia="標楷體"/>
                    </w:rPr>
                    <w:t>說明：請註明人事時地物</w:t>
                  </w:r>
                </w:p>
              </w:tc>
              <w:tc>
                <w:tcPr>
                  <w:tcW w:w="4763" w:type="dxa"/>
                </w:tcPr>
                <w:p w:rsidR="002312DE" w:rsidRPr="003C4642" w:rsidRDefault="002312DE" w:rsidP="00CC3308">
                  <w:pPr>
                    <w:spacing w:line="420" w:lineRule="exact"/>
                    <w:jc w:val="both"/>
                    <w:rPr>
                      <w:rFonts w:eastAsia="標楷體"/>
                    </w:rPr>
                  </w:pPr>
                  <w:r w:rsidRPr="003C4642">
                    <w:rPr>
                      <w:rFonts w:eastAsia="標楷體"/>
                    </w:rPr>
                    <w:t>說明：請註明人事時地物</w:t>
                  </w:r>
                </w:p>
              </w:tc>
            </w:tr>
          </w:tbl>
          <w:p w:rsidR="002312DE" w:rsidRPr="003C4642" w:rsidRDefault="002312DE" w:rsidP="00CC3308">
            <w:pPr>
              <w:pStyle w:val="Web"/>
              <w:tabs>
                <w:tab w:val="left" w:pos="2640"/>
              </w:tabs>
              <w:spacing w:before="0" w:beforeAutospacing="0" w:after="0" w:afterAutospacing="0" w:line="420" w:lineRule="exact"/>
              <w:jc w:val="both"/>
              <w:rPr>
                <w:rFonts w:ascii="Times New Roman" w:eastAsia="標楷體" w:hAnsi="Times New Roman" w:cs="Times New Roman"/>
                <w:sz w:val="28"/>
                <w:szCs w:val="28"/>
                <w:bdr w:val="single" w:sz="4" w:space="0" w:color="auto"/>
                <w:shd w:val="pct15" w:color="auto" w:fill="FFFFFF"/>
              </w:rPr>
            </w:pPr>
          </w:p>
          <w:p w:rsidR="002312DE" w:rsidRPr="003C4642" w:rsidRDefault="002312DE" w:rsidP="00CC3308">
            <w:pPr>
              <w:widowControl/>
              <w:spacing w:line="420" w:lineRule="exact"/>
              <w:jc w:val="center"/>
              <w:outlineLvl w:val="0"/>
              <w:rPr>
                <w:rFonts w:eastAsia="標楷體"/>
                <w:bCs/>
                <w:kern w:val="0"/>
                <w:sz w:val="28"/>
                <w:szCs w:val="28"/>
              </w:rPr>
            </w:pPr>
          </w:p>
        </w:tc>
      </w:tr>
    </w:tbl>
    <w:p w:rsidR="002312DE" w:rsidRPr="003C4642" w:rsidRDefault="002312DE" w:rsidP="00CC3308">
      <w:pPr>
        <w:adjustRightInd w:val="0"/>
        <w:snapToGrid w:val="0"/>
        <w:spacing w:line="420" w:lineRule="exact"/>
        <w:jc w:val="both"/>
        <w:outlineLvl w:val="0"/>
        <w:rPr>
          <w:rFonts w:eastAsia="標楷體"/>
          <w:sz w:val="32"/>
          <w:szCs w:val="32"/>
        </w:rPr>
      </w:pPr>
      <w:bookmarkStart w:id="176" w:name="_Toc123810850"/>
      <w:bookmarkStart w:id="177" w:name="_Toc125971830"/>
      <w:bookmarkStart w:id="178" w:name="_Toc155278112"/>
      <w:bookmarkStart w:id="179" w:name="_Toc155278263"/>
      <w:bookmarkStart w:id="180" w:name="_Toc155365807"/>
      <w:bookmarkStart w:id="181" w:name="_Toc155596942"/>
      <w:bookmarkStart w:id="182" w:name="_Toc185945178"/>
      <w:bookmarkEnd w:id="175"/>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p w:rsidR="002312DE" w:rsidRPr="003C4642" w:rsidRDefault="002312DE" w:rsidP="00CC3308">
      <w:pPr>
        <w:adjustRightInd w:val="0"/>
        <w:snapToGrid w:val="0"/>
        <w:spacing w:line="420" w:lineRule="exact"/>
        <w:jc w:val="both"/>
        <w:outlineLvl w:val="0"/>
        <w:rPr>
          <w:rFonts w:eastAsia="標楷體"/>
          <w:sz w:val="32"/>
          <w:szCs w:val="32"/>
        </w:rPr>
      </w:pPr>
    </w:p>
    <w:bookmarkEnd w:id="176"/>
    <w:bookmarkEnd w:id="177"/>
    <w:bookmarkEnd w:id="178"/>
    <w:bookmarkEnd w:id="179"/>
    <w:bookmarkEnd w:id="180"/>
    <w:bookmarkEnd w:id="181"/>
    <w:bookmarkEnd w:id="182"/>
    <w:p w:rsidR="00637F11" w:rsidRPr="003C4642" w:rsidRDefault="00637F11" w:rsidP="00CC3308">
      <w:pPr>
        <w:spacing w:line="420" w:lineRule="exact"/>
        <w:rPr>
          <w:rFonts w:eastAsia="標楷體"/>
        </w:rPr>
        <w:sectPr w:rsidR="00637F11" w:rsidRPr="003C4642" w:rsidSect="000D26FA">
          <w:footerReference w:type="even" r:id="rId11"/>
          <w:footerReference w:type="default" r:id="rId12"/>
          <w:pgSz w:w="11906" w:h="16838"/>
          <w:pgMar w:top="1247" w:right="1134" w:bottom="1247" w:left="992" w:header="851" w:footer="992" w:gutter="0"/>
          <w:cols w:space="425"/>
          <w:docGrid w:linePitch="360"/>
        </w:sectPr>
      </w:pPr>
    </w:p>
    <w:p w:rsidR="00D95B16" w:rsidRPr="006D7BF3" w:rsidRDefault="00D95B16" w:rsidP="00D95B16">
      <w:pPr>
        <w:topLinePunct/>
        <w:spacing w:line="420" w:lineRule="exact"/>
        <w:outlineLvl w:val="0"/>
        <w:rPr>
          <w:rFonts w:ascii="標楷體" w:eastAsia="標楷體" w:hAnsi="標楷體"/>
          <w:b/>
          <w:sz w:val="52"/>
          <w:szCs w:val="52"/>
          <w:u w:val="single"/>
        </w:rPr>
      </w:pPr>
      <w:bookmarkStart w:id="183" w:name="_Toc31382339"/>
      <w:r w:rsidRPr="006D7BF3">
        <w:rPr>
          <w:rFonts w:ascii="標楷體" w:eastAsia="標楷體" w:hAnsi="標楷體" w:hint="eastAsia"/>
          <w:b/>
          <w:sz w:val="28"/>
          <w:szCs w:val="28"/>
        </w:rPr>
        <w:t>附件</w:t>
      </w:r>
      <w:r w:rsidR="00480338">
        <w:rPr>
          <w:rFonts w:ascii="標楷體" w:eastAsia="標楷體" w:hAnsi="標楷體"/>
          <w:b/>
          <w:sz w:val="28"/>
          <w:szCs w:val="28"/>
        </w:rPr>
        <w:t>3</w:t>
      </w:r>
    </w:p>
    <w:p w:rsidR="003A5633" w:rsidRPr="00AD3867" w:rsidRDefault="003A5633" w:rsidP="003A5633">
      <w:pPr>
        <w:jc w:val="center"/>
        <w:rPr>
          <w:rFonts w:eastAsia="標楷體"/>
        </w:rPr>
      </w:pPr>
      <w:r w:rsidRPr="00AD3867">
        <w:rPr>
          <w:rFonts w:eastAsia="標楷體" w:hAnsi="標楷體"/>
          <w:sz w:val="36"/>
          <w:szCs w:val="36"/>
        </w:rPr>
        <w:t>南投縣政府衛生局菸害防制及衛生保健基金</w:t>
      </w:r>
    </w:p>
    <w:p w:rsidR="003A5633" w:rsidRPr="00AD3867" w:rsidRDefault="003A5633" w:rsidP="003A5633">
      <w:pPr>
        <w:jc w:val="center"/>
        <w:outlineLvl w:val="0"/>
        <w:rPr>
          <w:rFonts w:eastAsia="標楷體"/>
        </w:rPr>
      </w:pPr>
      <w:bookmarkStart w:id="184" w:name="_Toc63152189"/>
      <w:bookmarkStart w:id="185" w:name="_Toc63153656"/>
      <w:bookmarkStart w:id="186" w:name="_Toc63156673"/>
      <w:bookmarkStart w:id="187" w:name="_Toc63157645"/>
      <w:bookmarkStart w:id="188" w:name="_Toc63158932"/>
      <w:bookmarkStart w:id="189" w:name="_Toc63159108"/>
      <w:bookmarkStart w:id="190" w:name="_Toc92117781"/>
      <w:bookmarkStart w:id="191" w:name="_Toc123810858"/>
      <w:bookmarkStart w:id="192" w:name="_Toc125971838"/>
      <w:bookmarkStart w:id="193" w:name="_Toc155278119"/>
      <w:bookmarkStart w:id="194" w:name="_Toc155278269"/>
      <w:bookmarkStart w:id="195" w:name="_Toc155365811"/>
      <w:bookmarkStart w:id="196" w:name="_Toc155596946"/>
      <w:bookmarkStart w:id="197" w:name="_Toc155597140"/>
      <w:bookmarkStart w:id="198" w:name="_Toc185945182"/>
      <w:r w:rsidRPr="00AD3867">
        <w:rPr>
          <w:rFonts w:eastAsia="標楷體" w:hAnsi="標楷體"/>
          <w:sz w:val="36"/>
          <w:szCs w:val="36"/>
        </w:rPr>
        <w:t>收支明細表</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bl>
      <w:tblPr>
        <w:tblW w:w="11122" w:type="dxa"/>
        <w:tblInd w:w="-34" w:type="dxa"/>
        <w:tblLayout w:type="fixed"/>
        <w:tblLook w:val="01E0" w:firstRow="1" w:lastRow="1" w:firstColumn="1" w:lastColumn="1" w:noHBand="0" w:noVBand="0"/>
      </w:tblPr>
      <w:tblGrid>
        <w:gridCol w:w="84"/>
        <w:gridCol w:w="58"/>
        <w:gridCol w:w="1216"/>
        <w:gridCol w:w="404"/>
        <w:gridCol w:w="931"/>
        <w:gridCol w:w="759"/>
        <w:gridCol w:w="420"/>
        <w:gridCol w:w="1230"/>
        <w:gridCol w:w="35"/>
        <w:gridCol w:w="1053"/>
        <w:gridCol w:w="762"/>
        <w:gridCol w:w="924"/>
        <w:gridCol w:w="204"/>
        <w:gridCol w:w="217"/>
        <w:gridCol w:w="1685"/>
        <w:gridCol w:w="77"/>
        <w:gridCol w:w="884"/>
        <w:gridCol w:w="179"/>
      </w:tblGrid>
      <w:tr w:rsidR="003A5633" w:rsidRPr="00AD3867" w:rsidTr="00874628">
        <w:trPr>
          <w:gridBefore w:val="2"/>
          <w:wBefore w:w="142" w:type="dxa"/>
          <w:trHeight w:val="548"/>
        </w:trPr>
        <w:tc>
          <w:tcPr>
            <w:tcW w:w="1620" w:type="dxa"/>
            <w:gridSpan w:val="2"/>
            <w:tcBorders>
              <w:top w:val="nil"/>
              <w:left w:val="nil"/>
              <w:bottom w:val="nil"/>
              <w:right w:val="nil"/>
            </w:tcBorders>
            <w:shd w:val="clear" w:color="auto" w:fill="auto"/>
            <w:vAlign w:val="center"/>
          </w:tcPr>
          <w:p w:rsidR="003A5633" w:rsidRPr="00AD3867" w:rsidRDefault="003A5633" w:rsidP="00874628">
            <w:pPr>
              <w:jc w:val="center"/>
              <w:rPr>
                <w:rFonts w:eastAsia="標楷體"/>
              </w:rPr>
            </w:pPr>
            <w:r w:rsidRPr="00AD3867">
              <w:rPr>
                <w:rFonts w:eastAsia="標楷體" w:hAnsi="標楷體"/>
                <w:sz w:val="28"/>
                <w:szCs w:val="28"/>
              </w:rPr>
              <w:t>執行單位：</w:t>
            </w:r>
          </w:p>
        </w:tc>
        <w:tc>
          <w:tcPr>
            <w:tcW w:w="9360" w:type="dxa"/>
            <w:gridSpan w:val="14"/>
            <w:tcBorders>
              <w:top w:val="nil"/>
              <w:left w:val="nil"/>
              <w:bottom w:val="nil"/>
              <w:right w:val="nil"/>
            </w:tcBorders>
            <w:shd w:val="clear" w:color="auto" w:fill="auto"/>
            <w:vAlign w:val="center"/>
          </w:tcPr>
          <w:p w:rsidR="003A5633" w:rsidRPr="00AD3867" w:rsidRDefault="003A5633" w:rsidP="00874628">
            <w:pPr>
              <w:rPr>
                <w:rFonts w:eastAsia="標楷體"/>
              </w:rPr>
            </w:pPr>
          </w:p>
        </w:tc>
      </w:tr>
      <w:tr w:rsidR="003A5633" w:rsidRPr="00AD3867" w:rsidTr="00874628">
        <w:trPr>
          <w:gridBefore w:val="2"/>
          <w:wBefore w:w="142" w:type="dxa"/>
          <w:trHeight w:val="540"/>
        </w:trPr>
        <w:tc>
          <w:tcPr>
            <w:tcW w:w="1620" w:type="dxa"/>
            <w:gridSpan w:val="2"/>
            <w:tcBorders>
              <w:top w:val="nil"/>
              <w:left w:val="nil"/>
              <w:bottom w:val="nil"/>
              <w:right w:val="nil"/>
            </w:tcBorders>
            <w:shd w:val="clear" w:color="auto" w:fill="auto"/>
            <w:vAlign w:val="center"/>
          </w:tcPr>
          <w:p w:rsidR="003A5633" w:rsidRPr="00AD3867" w:rsidRDefault="003A5633" w:rsidP="00874628">
            <w:pPr>
              <w:jc w:val="center"/>
              <w:rPr>
                <w:rFonts w:eastAsia="標楷體"/>
              </w:rPr>
            </w:pPr>
            <w:r w:rsidRPr="00AD3867">
              <w:rPr>
                <w:rFonts w:eastAsia="標楷體" w:hAnsi="標楷體"/>
                <w:bCs/>
                <w:sz w:val="28"/>
                <w:szCs w:val="28"/>
              </w:rPr>
              <w:t>計畫名稱：</w:t>
            </w:r>
          </w:p>
        </w:tc>
        <w:tc>
          <w:tcPr>
            <w:tcW w:w="9360" w:type="dxa"/>
            <w:gridSpan w:val="14"/>
            <w:tcBorders>
              <w:top w:val="nil"/>
              <w:left w:val="nil"/>
              <w:bottom w:val="nil"/>
              <w:right w:val="nil"/>
            </w:tcBorders>
            <w:shd w:val="clear" w:color="auto" w:fill="auto"/>
            <w:vAlign w:val="center"/>
          </w:tcPr>
          <w:p w:rsidR="003A5633" w:rsidRPr="00AD3867" w:rsidRDefault="0072088D" w:rsidP="00874628">
            <w:pPr>
              <w:spacing w:line="440" w:lineRule="exact"/>
              <w:rPr>
                <w:rFonts w:eastAsia="標楷體"/>
              </w:rPr>
            </w:pPr>
            <w:r w:rsidRPr="0072088D">
              <w:rPr>
                <w:rFonts w:eastAsia="標楷體" w:hAnsi="標楷體" w:hint="eastAsia"/>
                <w:sz w:val="28"/>
                <w:szCs w:val="28"/>
              </w:rPr>
              <w:t>南投縣政府衛生局委託</w:t>
            </w:r>
            <w:r w:rsidR="003A5633" w:rsidRPr="00F419A3">
              <w:rPr>
                <w:rFonts w:eastAsia="標楷體" w:hAnsi="標楷體"/>
                <w:color w:val="FF0000"/>
                <w:sz w:val="28"/>
                <w:szCs w:val="28"/>
              </w:rPr>
              <w:t>11</w:t>
            </w:r>
            <w:r w:rsidR="003A5633">
              <w:rPr>
                <w:rFonts w:eastAsia="標楷體" w:hAnsi="標楷體"/>
                <w:color w:val="FF0000"/>
                <w:sz w:val="28"/>
                <w:szCs w:val="28"/>
              </w:rPr>
              <w:t>5</w:t>
            </w:r>
            <w:r w:rsidR="003A5633" w:rsidRPr="00F419A3">
              <w:rPr>
                <w:rFonts w:eastAsia="標楷體" w:hAnsi="標楷體" w:hint="eastAsia"/>
                <w:color w:val="FF0000"/>
                <w:sz w:val="28"/>
                <w:szCs w:val="28"/>
              </w:rPr>
              <w:t>年</w:t>
            </w:r>
            <w:r w:rsidR="003A5633" w:rsidRPr="00AD3867">
              <w:rPr>
                <w:rFonts w:eastAsia="標楷體" w:hAnsi="標楷體" w:hint="eastAsia"/>
                <w:sz w:val="28"/>
                <w:szCs w:val="28"/>
              </w:rPr>
              <w:t>南投縣</w:t>
            </w:r>
            <w:r w:rsidR="003A5633" w:rsidRPr="00AD3867">
              <w:rPr>
                <w:rFonts w:eastAsia="標楷體" w:hAnsi="標楷體"/>
                <w:sz w:val="28"/>
                <w:szCs w:val="28"/>
              </w:rPr>
              <w:t>菸酒檳榔危害</w:t>
            </w:r>
            <w:r w:rsidR="003A5633" w:rsidRPr="00AD3867">
              <w:rPr>
                <w:rFonts w:eastAsia="標楷體" w:hAnsi="標楷體" w:hint="eastAsia"/>
                <w:sz w:val="28"/>
                <w:szCs w:val="28"/>
              </w:rPr>
              <w:t>整合倡議及宣導</w:t>
            </w:r>
            <w:r w:rsidR="003A5633" w:rsidRPr="00AD3867">
              <w:rPr>
                <w:rFonts w:eastAsia="標楷體" w:hAnsi="標楷體"/>
                <w:sz w:val="28"/>
                <w:szCs w:val="28"/>
              </w:rPr>
              <w:t>計畫</w:t>
            </w:r>
          </w:p>
        </w:tc>
      </w:tr>
      <w:tr w:rsidR="003A5633" w:rsidRPr="00AD3867" w:rsidTr="00874628">
        <w:trPr>
          <w:gridBefore w:val="2"/>
          <w:wBefore w:w="142" w:type="dxa"/>
          <w:trHeight w:val="545"/>
        </w:trPr>
        <w:tc>
          <w:tcPr>
            <w:tcW w:w="1620" w:type="dxa"/>
            <w:gridSpan w:val="2"/>
            <w:tcBorders>
              <w:top w:val="nil"/>
              <w:left w:val="nil"/>
              <w:bottom w:val="nil"/>
              <w:right w:val="nil"/>
            </w:tcBorders>
            <w:shd w:val="clear" w:color="auto" w:fill="auto"/>
            <w:vAlign w:val="center"/>
          </w:tcPr>
          <w:p w:rsidR="003A5633" w:rsidRPr="00AD3867" w:rsidRDefault="003A5633" w:rsidP="00874628">
            <w:pPr>
              <w:jc w:val="center"/>
              <w:rPr>
                <w:rFonts w:eastAsia="標楷體"/>
              </w:rPr>
            </w:pPr>
            <w:r w:rsidRPr="00AD3867">
              <w:rPr>
                <w:rFonts w:eastAsia="標楷體" w:hAnsi="標楷體"/>
                <w:bCs/>
                <w:sz w:val="28"/>
                <w:szCs w:val="28"/>
              </w:rPr>
              <w:t>總</w:t>
            </w:r>
            <w:r w:rsidRPr="00AD3867">
              <w:rPr>
                <w:rFonts w:eastAsia="標楷體"/>
                <w:bCs/>
                <w:sz w:val="28"/>
                <w:szCs w:val="28"/>
              </w:rPr>
              <w:t xml:space="preserve"> </w:t>
            </w:r>
            <w:r w:rsidRPr="00AD3867">
              <w:rPr>
                <w:rFonts w:eastAsia="標楷體" w:hAnsi="標楷體"/>
                <w:bCs/>
                <w:sz w:val="28"/>
                <w:szCs w:val="28"/>
              </w:rPr>
              <w:t>經</w:t>
            </w:r>
            <w:r w:rsidRPr="00AD3867">
              <w:rPr>
                <w:rFonts w:eastAsia="標楷體"/>
                <w:bCs/>
                <w:sz w:val="28"/>
                <w:szCs w:val="28"/>
              </w:rPr>
              <w:t xml:space="preserve"> </w:t>
            </w:r>
            <w:r w:rsidRPr="00AD3867">
              <w:rPr>
                <w:rFonts w:eastAsia="標楷體" w:hAnsi="標楷體"/>
                <w:bCs/>
                <w:sz w:val="28"/>
                <w:szCs w:val="28"/>
              </w:rPr>
              <w:t>費：</w:t>
            </w:r>
          </w:p>
        </w:tc>
        <w:tc>
          <w:tcPr>
            <w:tcW w:w="9360" w:type="dxa"/>
            <w:gridSpan w:val="14"/>
            <w:tcBorders>
              <w:top w:val="nil"/>
              <w:left w:val="nil"/>
              <w:bottom w:val="nil"/>
              <w:right w:val="nil"/>
            </w:tcBorders>
            <w:shd w:val="clear" w:color="auto" w:fill="auto"/>
            <w:vAlign w:val="center"/>
          </w:tcPr>
          <w:p w:rsidR="003A5633" w:rsidRPr="00AD3867" w:rsidRDefault="003A5633" w:rsidP="00874628">
            <w:pPr>
              <w:spacing w:line="440" w:lineRule="exact"/>
              <w:rPr>
                <w:rFonts w:eastAsia="標楷體"/>
              </w:rPr>
            </w:pPr>
            <w:r w:rsidRPr="00AD3867">
              <w:rPr>
                <w:rFonts w:eastAsia="標楷體"/>
                <w:bCs/>
                <w:sz w:val="28"/>
                <w:szCs w:val="28"/>
              </w:rPr>
              <w:t xml:space="preserve">         </w:t>
            </w:r>
            <w:r w:rsidRPr="00AD3867">
              <w:rPr>
                <w:rFonts w:eastAsia="標楷體" w:hAnsi="標楷體"/>
                <w:sz w:val="28"/>
                <w:szCs w:val="28"/>
              </w:rPr>
              <w:t>元整</w:t>
            </w: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82"/>
        </w:trPr>
        <w:tc>
          <w:tcPr>
            <w:tcW w:w="5053" w:type="dxa"/>
            <w:gridSpan w:val="8"/>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3A5633" w:rsidRPr="00AD3867" w:rsidRDefault="003A5633" w:rsidP="00874628">
            <w:pPr>
              <w:ind w:right="113"/>
              <w:jc w:val="right"/>
              <w:rPr>
                <w:rFonts w:eastAsia="標楷體"/>
              </w:rPr>
            </w:pPr>
            <w:r>
              <w:rPr>
                <w:rFonts w:eastAsia="標楷體" w:hAnsi="標楷體"/>
                <w:noProof/>
              </w:rPr>
              <mc:AlternateContent>
                <mc:Choice Requires="wps">
                  <w:drawing>
                    <wp:anchor distT="0" distB="0" distL="114300" distR="114300" simplePos="0" relativeHeight="251659264" behindDoc="0" locked="0" layoutInCell="1" allowOverlap="1" wp14:anchorId="32B8244C" wp14:editId="5D5553C5">
                      <wp:simplePos x="0" y="0"/>
                      <wp:positionH relativeFrom="column">
                        <wp:posOffset>3137535</wp:posOffset>
                      </wp:positionH>
                      <wp:positionV relativeFrom="paragraph">
                        <wp:posOffset>15240</wp:posOffset>
                      </wp:positionV>
                      <wp:extent cx="2039620" cy="795655"/>
                      <wp:effectExtent l="0" t="0" r="0" b="4445"/>
                      <wp:wrapNone/>
                      <wp:docPr id="1"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9620" cy="79565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F6BFF" id="_x0000_t32" coordsize="21600,21600" o:spt="32" o:oned="t" path="m,l21600,21600e" filled="f">
                      <v:path arrowok="t" fillok="f" o:connecttype="none"/>
                      <o:lock v:ext="edit" shapetype="t"/>
                    </v:shapetype>
                    <v:shape id="AutoShape 208" o:spid="_x0000_s1026" type="#_x0000_t32" style="position:absolute;margin-left:247.05pt;margin-top:1.2pt;width:160.6pt;height:62.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" strokecolor="red"/>
                  </w:pict>
                </mc:Fallback>
              </mc:AlternateContent>
            </w:r>
            <w:r w:rsidRPr="00AD3867">
              <w:rPr>
                <w:rFonts w:eastAsia="標楷體" w:hAnsi="標楷體"/>
              </w:rPr>
              <w:t>核</w:t>
            </w:r>
          </w:p>
          <w:p w:rsidR="003A5633" w:rsidRPr="00AD3867" w:rsidRDefault="003A5633" w:rsidP="00874628">
            <w:pPr>
              <w:ind w:right="113" w:firstLineChars="750" w:firstLine="1800"/>
              <w:jc w:val="right"/>
              <w:rPr>
                <w:rFonts w:eastAsia="標楷體"/>
              </w:rPr>
            </w:pPr>
            <w:r w:rsidRPr="00AD3867">
              <w:rPr>
                <w:rFonts w:eastAsia="標楷體" w:hAnsi="標楷體"/>
              </w:rPr>
              <w:t>撥</w:t>
            </w:r>
          </w:p>
          <w:p w:rsidR="003A5633" w:rsidRPr="00AD3867" w:rsidRDefault="003A5633" w:rsidP="00874628">
            <w:pPr>
              <w:ind w:right="113"/>
              <w:jc w:val="right"/>
              <w:rPr>
                <w:rFonts w:eastAsia="標楷體"/>
              </w:rPr>
            </w:pPr>
            <w:r w:rsidRPr="00AD3867">
              <w:rPr>
                <w:rFonts w:eastAsia="標楷體" w:hAnsi="標楷體"/>
              </w:rPr>
              <w:t>︵</w:t>
            </w:r>
          </w:p>
          <w:p w:rsidR="003A5633" w:rsidRPr="00AD3867" w:rsidRDefault="003A5633" w:rsidP="00874628">
            <w:pPr>
              <w:ind w:right="113"/>
              <w:jc w:val="right"/>
              <w:rPr>
                <w:rFonts w:eastAsia="標楷體"/>
              </w:rPr>
            </w:pPr>
            <w:r w:rsidRPr="00AD3867">
              <w:rPr>
                <w:rFonts w:eastAsia="標楷體" w:hAnsi="標楷體"/>
              </w:rPr>
              <w:t>結</w:t>
            </w:r>
          </w:p>
          <w:p w:rsidR="003A5633" w:rsidRPr="00AD3867" w:rsidRDefault="003A5633" w:rsidP="00874628">
            <w:pPr>
              <w:ind w:right="113"/>
              <w:jc w:val="right"/>
              <w:rPr>
                <w:rFonts w:eastAsia="標楷體"/>
              </w:rPr>
            </w:pPr>
            <w:r w:rsidRPr="00AD3867">
              <w:rPr>
                <w:rFonts w:eastAsia="標楷體" w:hAnsi="標楷體"/>
              </w:rPr>
              <w:t>報</w:t>
            </w:r>
          </w:p>
          <w:p w:rsidR="003A5633" w:rsidRPr="00AD3867" w:rsidRDefault="003A5633" w:rsidP="00874628">
            <w:pPr>
              <w:ind w:right="113"/>
              <w:jc w:val="right"/>
              <w:rPr>
                <w:rFonts w:eastAsia="標楷體"/>
              </w:rPr>
            </w:pPr>
            <w:r w:rsidRPr="00AD3867">
              <w:rPr>
                <w:rFonts w:eastAsia="標楷體" w:hAnsi="標楷體"/>
              </w:rPr>
              <w:t>︶</w:t>
            </w:r>
          </w:p>
          <w:p w:rsidR="003A5633" w:rsidRPr="00AD3867" w:rsidRDefault="003A5633" w:rsidP="00874628">
            <w:pPr>
              <w:ind w:right="593"/>
              <w:jc w:val="right"/>
              <w:rPr>
                <w:rFonts w:eastAsia="標楷體"/>
              </w:rPr>
            </w:pPr>
          </w:p>
          <w:p w:rsidR="003A5633" w:rsidRPr="00AD3867" w:rsidRDefault="003A5633" w:rsidP="00874628">
            <w:pPr>
              <w:ind w:right="593"/>
              <w:jc w:val="right"/>
              <w:rPr>
                <w:rFonts w:eastAsia="標楷體"/>
              </w:rPr>
            </w:pPr>
            <w:r w:rsidRPr="00AD3867">
              <w:rPr>
                <w:rFonts w:eastAsia="標楷體" w:hAnsi="標楷體"/>
              </w:rPr>
              <w:t>經費預算</w:t>
            </w:r>
            <w:r w:rsidRPr="00AD3867">
              <w:rPr>
                <w:rFonts w:eastAsia="標楷體"/>
              </w:rPr>
              <w:t xml:space="preserve">         </w:t>
            </w:r>
            <w:r w:rsidRPr="00AD3867">
              <w:rPr>
                <w:rFonts w:eastAsia="標楷體" w:hAnsi="標楷體"/>
              </w:rPr>
              <w:t>核撥數</w:t>
            </w:r>
          </w:p>
        </w:tc>
        <w:tc>
          <w:tcPr>
            <w:tcW w:w="3160" w:type="dxa"/>
            <w:gridSpan w:val="5"/>
            <w:tcBorders>
              <w:top w:val="single" w:sz="4" w:space="0" w:color="auto"/>
              <w:left w:val="single" w:sz="4" w:space="0" w:color="auto"/>
              <w:bottom w:val="nil"/>
              <w:right w:val="single" w:sz="4" w:space="0" w:color="auto"/>
            </w:tcBorders>
            <w:shd w:val="clear" w:color="auto" w:fill="auto"/>
            <w:vAlign w:val="center"/>
          </w:tcPr>
          <w:p w:rsidR="003A5633" w:rsidRPr="00AD3867" w:rsidRDefault="003A5633" w:rsidP="00874628">
            <w:pPr>
              <w:jc w:val="center"/>
              <w:rPr>
                <w:rFonts w:eastAsia="標楷體"/>
              </w:rPr>
            </w:pPr>
            <w:r w:rsidRPr="00AD3867">
              <w:rPr>
                <w:rFonts w:eastAsia="標楷體" w:hAnsi="標楷體"/>
              </w:rPr>
              <w:t>第一次核撥</w:t>
            </w:r>
          </w:p>
        </w:tc>
        <w:tc>
          <w:tcPr>
            <w:tcW w:w="1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jc w:val="center"/>
              <w:rPr>
                <w:rFonts w:eastAsia="標楷體"/>
              </w:rPr>
            </w:pPr>
            <w:r w:rsidRPr="00AD3867">
              <w:rPr>
                <w:rFonts w:eastAsia="標楷體" w:hAnsi="標楷體"/>
                <w:b/>
              </w:rPr>
              <w:t>合計</w:t>
            </w: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35"/>
        </w:trPr>
        <w:tc>
          <w:tcPr>
            <w:tcW w:w="5053"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3160" w:type="dxa"/>
            <w:gridSpan w:val="5"/>
            <w:tcBorders>
              <w:top w:val="nil"/>
              <w:left w:val="single" w:sz="4" w:space="0" w:color="auto"/>
              <w:bottom w:val="nil"/>
              <w:right w:val="single" w:sz="4" w:space="0" w:color="auto"/>
            </w:tcBorders>
            <w:shd w:val="clear" w:color="auto" w:fill="auto"/>
          </w:tcPr>
          <w:p w:rsidR="003A5633" w:rsidRPr="00AD3867" w:rsidRDefault="003A5633" w:rsidP="00874628">
            <w:pPr>
              <w:jc w:val="center"/>
              <w:rPr>
                <w:rFonts w:eastAsia="標楷體"/>
              </w:rPr>
            </w:pPr>
            <w:r w:rsidRPr="00AD3867">
              <w:rPr>
                <w:rFonts w:eastAsia="標楷體" w:hAnsi="標楷體"/>
              </w:rPr>
              <w:t>年</w:t>
            </w:r>
            <w:r w:rsidRPr="00AD3867">
              <w:rPr>
                <w:rFonts w:eastAsia="標楷體"/>
              </w:rPr>
              <w:t xml:space="preserve">  </w:t>
            </w:r>
            <w:r w:rsidRPr="00AD3867">
              <w:rPr>
                <w:rFonts w:eastAsia="標楷體" w:hAnsi="標楷體"/>
              </w:rPr>
              <w:t>月</w:t>
            </w:r>
            <w:r w:rsidRPr="00AD3867">
              <w:rPr>
                <w:rFonts w:eastAsia="標楷體"/>
              </w:rPr>
              <w:t xml:space="preserve">  </w:t>
            </w:r>
            <w:r w:rsidRPr="00AD3867">
              <w:rPr>
                <w:rFonts w:eastAsia="標楷體" w:hAnsi="標楷體"/>
              </w:rPr>
              <w:t>日</w:t>
            </w:r>
          </w:p>
        </w:tc>
        <w:tc>
          <w:tcPr>
            <w:tcW w:w="16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16"/>
        </w:trPr>
        <w:tc>
          <w:tcPr>
            <w:tcW w:w="5053"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1053" w:type="dxa"/>
            <w:tcBorders>
              <w:top w:val="nil"/>
              <w:left w:val="single" w:sz="4" w:space="0" w:color="auto"/>
              <w:bottom w:val="single" w:sz="4" w:space="0" w:color="auto"/>
              <w:right w:val="nil"/>
            </w:tcBorders>
            <w:shd w:val="clear" w:color="auto" w:fill="auto"/>
            <w:vAlign w:val="center"/>
          </w:tcPr>
          <w:p w:rsidR="003A5633" w:rsidRPr="00AD3867" w:rsidRDefault="003A5633" w:rsidP="00874628">
            <w:pPr>
              <w:spacing w:line="216" w:lineRule="atLeast"/>
              <w:jc w:val="center"/>
              <w:rPr>
                <w:rFonts w:eastAsia="標楷體"/>
              </w:rPr>
            </w:pPr>
            <w:r w:rsidRPr="00AD3867">
              <w:rPr>
                <w:rFonts w:eastAsia="標楷體" w:hAnsi="標楷體"/>
              </w:rPr>
              <w:t>金額：</w:t>
            </w:r>
          </w:p>
        </w:tc>
        <w:tc>
          <w:tcPr>
            <w:tcW w:w="1686" w:type="dxa"/>
            <w:gridSpan w:val="2"/>
            <w:tcBorders>
              <w:top w:val="nil"/>
              <w:left w:val="nil"/>
              <w:bottom w:val="single" w:sz="4" w:space="0" w:color="auto"/>
              <w:right w:val="nil"/>
            </w:tcBorders>
            <w:shd w:val="clear" w:color="auto" w:fill="auto"/>
            <w:vAlign w:val="center"/>
          </w:tcPr>
          <w:p w:rsidR="003A5633" w:rsidRPr="00AD3867" w:rsidRDefault="003A5633" w:rsidP="00874628">
            <w:pPr>
              <w:spacing w:line="216" w:lineRule="atLeast"/>
              <w:jc w:val="right"/>
              <w:rPr>
                <w:rFonts w:eastAsia="標楷體"/>
              </w:rPr>
            </w:pPr>
          </w:p>
        </w:tc>
        <w:tc>
          <w:tcPr>
            <w:tcW w:w="421" w:type="dxa"/>
            <w:gridSpan w:val="2"/>
            <w:tcBorders>
              <w:top w:val="nil"/>
              <w:left w:val="nil"/>
              <w:bottom w:val="single" w:sz="4" w:space="0" w:color="auto"/>
              <w:right w:val="single" w:sz="4" w:space="0" w:color="auto"/>
            </w:tcBorders>
            <w:shd w:val="clear" w:color="auto" w:fill="auto"/>
            <w:vAlign w:val="center"/>
          </w:tcPr>
          <w:p w:rsidR="003A5633" w:rsidRPr="00AD3867" w:rsidRDefault="003A5633" w:rsidP="00874628">
            <w:pPr>
              <w:spacing w:line="216" w:lineRule="atLeast"/>
              <w:jc w:val="center"/>
              <w:rPr>
                <w:rFonts w:eastAsia="標楷體"/>
              </w:rPr>
            </w:pPr>
            <w:r w:rsidRPr="00AD3867">
              <w:rPr>
                <w:rFonts w:eastAsia="標楷體" w:hAnsi="標楷體"/>
              </w:rPr>
              <w:t>元</w:t>
            </w:r>
          </w:p>
        </w:tc>
        <w:tc>
          <w:tcPr>
            <w:tcW w:w="16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85"/>
        </w:trPr>
        <w:tc>
          <w:tcPr>
            <w:tcW w:w="5053"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3160"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59" w:lineRule="atLeast"/>
              <w:jc w:val="center"/>
              <w:rPr>
                <w:rFonts w:eastAsia="標楷體"/>
              </w:rPr>
            </w:pPr>
            <w:r w:rsidRPr="00AD3867">
              <w:rPr>
                <w:rFonts w:eastAsia="標楷體"/>
              </w:rPr>
              <w:t> </w:t>
            </w:r>
          </w:p>
        </w:tc>
        <w:tc>
          <w:tcPr>
            <w:tcW w:w="16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88"/>
        </w:trPr>
        <w:tc>
          <w:tcPr>
            <w:tcW w:w="5053"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31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16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85"/>
        </w:trPr>
        <w:tc>
          <w:tcPr>
            <w:tcW w:w="5053"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31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16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center"/>
              <w:rPr>
                <w:rFonts w:eastAsia="標楷體"/>
              </w:rPr>
            </w:pPr>
            <w:r w:rsidRPr="00AD3867">
              <w:rPr>
                <w:rFonts w:eastAsia="標楷體"/>
              </w:rPr>
              <w:t xml:space="preserve"> </w:t>
            </w:r>
            <w:r w:rsidRPr="00AD3867">
              <w:rPr>
                <w:rFonts w:eastAsia="標楷體" w:hAnsi="標楷體"/>
              </w:rPr>
              <w:t>用途別</w:t>
            </w:r>
          </w:p>
        </w:tc>
        <w:tc>
          <w:tcPr>
            <w:tcW w:w="16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center"/>
              <w:rPr>
                <w:rFonts w:eastAsia="標楷體"/>
              </w:rPr>
            </w:pPr>
            <w:r w:rsidRPr="00AD3867">
              <w:rPr>
                <w:rFonts w:eastAsia="標楷體" w:hAnsi="標楷體"/>
              </w:rPr>
              <w:t>核定金額</w:t>
            </w:r>
          </w:p>
        </w:tc>
        <w:tc>
          <w:tcPr>
            <w:tcW w:w="3160" w:type="dxa"/>
            <w:gridSpan w:val="5"/>
            <w:tcBorders>
              <w:top w:val="single" w:sz="4" w:space="0" w:color="auto"/>
              <w:left w:val="single" w:sz="4" w:space="0" w:color="auto"/>
              <w:bottom w:val="nil"/>
              <w:right w:val="single" w:sz="4" w:space="0" w:color="auto"/>
            </w:tcBorders>
            <w:shd w:val="clear" w:color="auto" w:fill="auto"/>
          </w:tcPr>
          <w:p w:rsidR="003A5633" w:rsidRPr="00AD3867" w:rsidRDefault="003A5633" w:rsidP="00874628">
            <w:pPr>
              <w:spacing w:line="20" w:lineRule="atLeast"/>
              <w:jc w:val="center"/>
              <w:rPr>
                <w:rFonts w:eastAsia="標楷體"/>
              </w:rPr>
            </w:pPr>
            <w:r w:rsidRPr="00AD3867">
              <w:rPr>
                <w:rFonts w:eastAsia="標楷體" w:hAnsi="標楷體"/>
              </w:rPr>
              <w:t>第一次結報</w:t>
            </w:r>
          </w:p>
        </w:tc>
        <w:tc>
          <w:tcPr>
            <w:tcW w:w="16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42"/>
        </w:trPr>
        <w:tc>
          <w:tcPr>
            <w:tcW w:w="336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168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3160" w:type="dxa"/>
            <w:gridSpan w:val="5"/>
            <w:tcBorders>
              <w:top w:val="nil"/>
              <w:left w:val="single" w:sz="4" w:space="0" w:color="auto"/>
              <w:bottom w:val="nil"/>
              <w:right w:val="single" w:sz="4" w:space="0" w:color="auto"/>
            </w:tcBorders>
            <w:shd w:val="clear" w:color="auto" w:fill="auto"/>
          </w:tcPr>
          <w:p w:rsidR="003A5633" w:rsidRPr="00AD3867" w:rsidRDefault="003A5633" w:rsidP="00874628">
            <w:pPr>
              <w:spacing w:line="42" w:lineRule="atLeast"/>
              <w:jc w:val="center"/>
              <w:rPr>
                <w:rFonts w:eastAsia="標楷體"/>
              </w:rPr>
            </w:pPr>
            <w:r w:rsidRPr="00AD3867">
              <w:rPr>
                <w:rFonts w:eastAsia="標楷體"/>
              </w:rPr>
              <w:t xml:space="preserve">   </w:t>
            </w:r>
            <w:r w:rsidRPr="00AD3867">
              <w:rPr>
                <w:rFonts w:eastAsia="標楷體" w:hAnsi="標楷體"/>
              </w:rPr>
              <w:t>年</w:t>
            </w:r>
            <w:r w:rsidRPr="00AD3867">
              <w:rPr>
                <w:rFonts w:eastAsia="標楷體"/>
              </w:rPr>
              <w:t xml:space="preserve">   </w:t>
            </w:r>
            <w:r w:rsidRPr="00AD3867">
              <w:rPr>
                <w:rFonts w:eastAsia="標楷體" w:hAnsi="標楷體"/>
              </w:rPr>
              <w:t>月</w:t>
            </w:r>
            <w:r w:rsidRPr="00AD3867">
              <w:rPr>
                <w:rFonts w:eastAsia="標楷體"/>
              </w:rPr>
              <w:t xml:space="preserve">   </w:t>
            </w:r>
            <w:r w:rsidRPr="00AD3867">
              <w:rPr>
                <w:rFonts w:eastAsia="標楷體" w:hAnsi="標楷體"/>
              </w:rPr>
              <w:t>日</w:t>
            </w:r>
          </w:p>
        </w:tc>
        <w:tc>
          <w:tcPr>
            <w:tcW w:w="16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168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1053" w:type="dxa"/>
            <w:tcBorders>
              <w:top w:val="nil"/>
              <w:left w:val="single" w:sz="4" w:space="0" w:color="auto"/>
              <w:bottom w:val="single" w:sz="4" w:space="0" w:color="auto"/>
              <w:right w:val="nil"/>
            </w:tcBorders>
            <w:shd w:val="clear" w:color="auto" w:fill="auto"/>
          </w:tcPr>
          <w:p w:rsidR="003A5633" w:rsidRPr="00AD3867" w:rsidRDefault="003A5633" w:rsidP="00874628">
            <w:pPr>
              <w:spacing w:line="20" w:lineRule="atLeast"/>
              <w:rPr>
                <w:rFonts w:eastAsia="標楷體"/>
              </w:rPr>
            </w:pPr>
            <w:r w:rsidRPr="00AD3867">
              <w:rPr>
                <w:rFonts w:eastAsia="標楷體" w:hAnsi="標楷體"/>
              </w:rPr>
              <w:t>金額：</w:t>
            </w:r>
          </w:p>
        </w:tc>
        <w:tc>
          <w:tcPr>
            <w:tcW w:w="1686" w:type="dxa"/>
            <w:gridSpan w:val="2"/>
            <w:tcBorders>
              <w:top w:val="nil"/>
              <w:left w:val="nil"/>
              <w:bottom w:val="single" w:sz="4" w:space="0" w:color="auto"/>
              <w:right w:val="nil"/>
            </w:tcBorders>
            <w:shd w:val="clear" w:color="auto" w:fill="auto"/>
          </w:tcPr>
          <w:p w:rsidR="003A5633" w:rsidRPr="00AD3867" w:rsidRDefault="003A5633" w:rsidP="00874628">
            <w:pPr>
              <w:spacing w:line="20" w:lineRule="atLeast"/>
              <w:jc w:val="right"/>
              <w:rPr>
                <w:rFonts w:eastAsia="標楷體"/>
              </w:rPr>
            </w:pPr>
          </w:p>
        </w:tc>
        <w:tc>
          <w:tcPr>
            <w:tcW w:w="421" w:type="dxa"/>
            <w:gridSpan w:val="2"/>
            <w:tcBorders>
              <w:top w:val="nil"/>
              <w:left w:val="nil"/>
              <w:bottom w:val="single" w:sz="4" w:space="0" w:color="auto"/>
              <w:right w:val="single" w:sz="4" w:space="0" w:color="auto"/>
            </w:tcBorders>
            <w:shd w:val="clear" w:color="auto" w:fill="auto"/>
          </w:tcPr>
          <w:p w:rsidR="003A5633" w:rsidRPr="00AD3867" w:rsidRDefault="003A5633" w:rsidP="00874628">
            <w:pPr>
              <w:spacing w:line="20" w:lineRule="atLeast"/>
              <w:rPr>
                <w:rFonts w:eastAsia="標楷體"/>
              </w:rPr>
            </w:pPr>
            <w:r w:rsidRPr="00AD3867">
              <w:rPr>
                <w:rFonts w:eastAsia="標楷體" w:hAnsi="標楷體"/>
              </w:rPr>
              <w:t>元</w:t>
            </w:r>
          </w:p>
        </w:tc>
        <w:tc>
          <w:tcPr>
            <w:tcW w:w="16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rPr>
                <w:rFonts w:eastAsia="標楷體" w:hAnsi="標楷體"/>
                <w:bCs/>
              </w:rPr>
            </w:pPr>
            <w:r w:rsidRPr="00AD3867">
              <w:rPr>
                <w:rFonts w:eastAsia="標楷體" w:hAnsi="標楷體"/>
                <w:bCs/>
              </w:rPr>
              <w:t>業務費（</w:t>
            </w:r>
            <w:r w:rsidRPr="00AD3867">
              <w:rPr>
                <w:rFonts w:eastAsia="標楷體" w:hAnsi="標楷體" w:hint="eastAsia"/>
                <w:bCs/>
              </w:rPr>
              <w:t>講座鐘點費</w:t>
            </w:r>
            <w:r w:rsidRPr="00AD3867">
              <w:rPr>
                <w:rFonts w:eastAsia="標楷體" w:hAnsi="標楷體"/>
                <w:bCs/>
              </w:rPr>
              <w:t>）</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rPr>
                <w:rFonts w:eastAsia="標楷體" w:hAnsi="標楷體"/>
                <w:bCs/>
              </w:rPr>
            </w:pPr>
            <w:r w:rsidRPr="00AD3867">
              <w:rPr>
                <w:rFonts w:eastAsia="標楷體" w:hAnsi="標楷體"/>
                <w:bCs/>
              </w:rPr>
              <w:t>業務費（</w:t>
            </w:r>
            <w:r w:rsidRPr="00AD3867">
              <w:rPr>
                <w:rFonts w:eastAsia="標楷體" w:hAnsi="標楷體" w:hint="eastAsia"/>
                <w:bCs/>
              </w:rPr>
              <w:t>文具紙張</w:t>
            </w:r>
            <w:r w:rsidRPr="00AD3867">
              <w:rPr>
                <w:rFonts w:eastAsia="標楷體" w:hAnsi="標楷體"/>
                <w:bCs/>
              </w:rPr>
              <w:t>）</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rPr>
                <w:rFonts w:eastAsia="標楷體" w:hAnsi="標楷體"/>
                <w:bCs/>
              </w:rPr>
            </w:pPr>
            <w:r w:rsidRPr="00AD3867">
              <w:rPr>
                <w:rFonts w:eastAsia="標楷體" w:hAnsi="標楷體"/>
                <w:bCs/>
              </w:rPr>
              <w:t>業務費（</w:t>
            </w:r>
            <w:r w:rsidRPr="00AD3867">
              <w:rPr>
                <w:rFonts w:eastAsia="標楷體" w:hAnsi="標楷體" w:hint="eastAsia"/>
                <w:bCs/>
              </w:rPr>
              <w:t>郵電</w:t>
            </w:r>
            <w:r w:rsidRPr="00AD3867">
              <w:rPr>
                <w:rFonts w:eastAsia="標楷體" w:hAnsi="標楷體"/>
                <w:bCs/>
              </w:rPr>
              <w:t>）</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rPr>
                <w:rFonts w:eastAsia="標楷體" w:hAnsi="標楷體"/>
                <w:bCs/>
              </w:rPr>
            </w:pPr>
            <w:r w:rsidRPr="00AD3867">
              <w:rPr>
                <w:rFonts w:eastAsia="標楷體" w:hAnsi="標楷體"/>
                <w:bCs/>
              </w:rPr>
              <w:t>業務費（</w:t>
            </w:r>
            <w:r w:rsidRPr="00AD3867">
              <w:rPr>
                <w:rFonts w:eastAsia="標楷體" w:hAnsi="標楷體" w:hint="eastAsia"/>
                <w:bCs/>
              </w:rPr>
              <w:t>印刷</w:t>
            </w:r>
            <w:r w:rsidRPr="00AD3867">
              <w:rPr>
                <w:rFonts w:eastAsia="標楷體" w:hAnsi="標楷體"/>
                <w:bCs/>
              </w:rPr>
              <w:t>）</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rPr>
                <w:rFonts w:eastAsia="標楷體" w:hAnsi="標楷體"/>
                <w:bCs/>
              </w:rPr>
            </w:pPr>
            <w:r w:rsidRPr="00AD3867">
              <w:rPr>
                <w:rFonts w:eastAsia="標楷體" w:hAnsi="標楷體"/>
                <w:bCs/>
              </w:rPr>
              <w:t>業務費（</w:t>
            </w:r>
            <w:r w:rsidRPr="00AD3867">
              <w:rPr>
                <w:rFonts w:ascii="標楷體" w:eastAsia="標楷體" w:hAnsi="標楷體" w:cs="新細明體"/>
                <w:kern w:val="0"/>
              </w:rPr>
              <w:t>媒體政策及業務宣導費</w:t>
            </w:r>
            <w:r w:rsidRPr="00AD3867">
              <w:rPr>
                <w:rFonts w:eastAsia="標楷體" w:hAnsi="標楷體"/>
                <w:bCs/>
              </w:rPr>
              <w:t>）</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widowControl/>
              <w:rPr>
                <w:rFonts w:ascii="標楷體" w:eastAsia="標楷體" w:hAnsi="標楷體" w:cs="新細明體"/>
                <w:kern w:val="0"/>
              </w:rPr>
            </w:pPr>
            <w:r w:rsidRPr="00AD3867">
              <w:rPr>
                <w:rFonts w:eastAsia="標楷體" w:hAnsi="標楷體"/>
                <w:bCs/>
              </w:rPr>
              <w:t>業務費（</w:t>
            </w:r>
            <w:r w:rsidRPr="00AD3867">
              <w:rPr>
                <w:rFonts w:ascii="標楷體" w:eastAsia="標楷體" w:hAnsi="標楷體" w:cs="新細明體"/>
                <w:kern w:val="0"/>
              </w:rPr>
              <w:t>推展費</w:t>
            </w:r>
            <w:r w:rsidRPr="00AD3867">
              <w:rPr>
                <w:rFonts w:eastAsia="標楷體" w:hAnsi="標楷體"/>
                <w:bCs/>
              </w:rPr>
              <w:t>）</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widowControl/>
              <w:rPr>
                <w:rFonts w:ascii="標楷體" w:eastAsia="標楷體" w:hAnsi="標楷體" w:cs="新細明體"/>
                <w:kern w:val="0"/>
              </w:rPr>
            </w:pPr>
            <w:r w:rsidRPr="00AD3867">
              <w:rPr>
                <w:rFonts w:eastAsia="標楷體" w:hAnsi="標楷體"/>
                <w:bCs/>
              </w:rPr>
              <w:t>業務費（</w:t>
            </w:r>
            <w:r w:rsidRPr="00AD3867">
              <w:rPr>
                <w:rFonts w:ascii="標楷體" w:eastAsia="標楷體" w:hAnsi="標楷體" w:cs="新細明體"/>
                <w:kern w:val="0"/>
              </w:rPr>
              <w:t>電腦處理費</w:t>
            </w:r>
            <w:r w:rsidRPr="00AD3867">
              <w:rPr>
                <w:rFonts w:eastAsia="標楷體" w:hAnsi="標楷體"/>
                <w:bCs/>
              </w:rPr>
              <w:t>）</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rPr>
                <w:rFonts w:eastAsia="標楷體" w:hAnsi="標楷體"/>
                <w:bCs/>
              </w:rPr>
            </w:pPr>
            <w:r w:rsidRPr="00AD3867">
              <w:rPr>
                <w:rFonts w:eastAsia="標楷體" w:hAnsi="標楷體"/>
                <w:bCs/>
              </w:rPr>
              <w:t>業務費（</w:t>
            </w:r>
            <w:r w:rsidRPr="00AD3867">
              <w:rPr>
                <w:rFonts w:eastAsia="標楷體" w:hAnsi="標楷體" w:hint="eastAsia"/>
                <w:bCs/>
              </w:rPr>
              <w:t>餐費</w:t>
            </w:r>
            <w:r w:rsidRPr="00AD3867">
              <w:rPr>
                <w:rFonts w:eastAsia="標楷體" w:hAnsi="標楷體"/>
                <w:bCs/>
              </w:rPr>
              <w:t>）</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3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center"/>
              <w:rPr>
                <w:rFonts w:eastAsia="標楷體"/>
              </w:rPr>
            </w:pPr>
            <w:r w:rsidRPr="00AD3867">
              <w:rPr>
                <w:rFonts w:eastAsia="標楷體" w:hAnsi="標楷體"/>
                <w:b/>
              </w:rPr>
              <w:t>小計</w:t>
            </w:r>
          </w:p>
        </w:tc>
        <w:tc>
          <w:tcPr>
            <w:tcW w:w="1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right"/>
              <w:rPr>
                <w:rFonts w:eastAsia="標楷體"/>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20"/>
        </w:trPr>
        <w:tc>
          <w:tcPr>
            <w:tcW w:w="50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center"/>
              <w:rPr>
                <w:rFonts w:eastAsia="標楷體"/>
              </w:rPr>
            </w:pPr>
            <w:r w:rsidRPr="00AD3867">
              <w:rPr>
                <w:rFonts w:eastAsia="標楷體" w:hAnsi="標楷體"/>
                <w:b/>
              </w:rPr>
              <w:t>餘</w:t>
            </w:r>
            <w:r w:rsidRPr="00AD3867">
              <w:rPr>
                <w:rFonts w:eastAsia="標楷體"/>
                <w:b/>
              </w:rPr>
              <w:t xml:space="preserve"> (</w:t>
            </w:r>
            <w:r w:rsidRPr="00AD3867">
              <w:rPr>
                <w:rFonts w:eastAsia="標楷體" w:hAnsi="標楷體"/>
                <w:b/>
              </w:rPr>
              <w:t>絀</w:t>
            </w:r>
            <w:r w:rsidRPr="00AD3867">
              <w:rPr>
                <w:rFonts w:eastAsia="標楷體"/>
                <w:b/>
              </w:rPr>
              <w:t xml:space="preserve">) </w:t>
            </w:r>
            <w:r w:rsidRPr="00AD3867">
              <w:rPr>
                <w:rFonts w:eastAsia="標楷體" w:hAnsi="標楷體"/>
                <w:b/>
              </w:rPr>
              <w:t>數</w:t>
            </w: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right"/>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right"/>
              <w:rPr>
                <w:rFonts w:eastAsia="標楷體"/>
              </w:rPr>
            </w:pPr>
          </w:p>
        </w:tc>
      </w:tr>
      <w:tr w:rsidR="003A5633" w:rsidRPr="00AD3867" w:rsidTr="00874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gridBefore w:val="1"/>
          <w:gridAfter w:val="3"/>
          <w:wBefore w:w="84" w:type="dxa"/>
          <w:wAfter w:w="1140" w:type="dxa"/>
          <w:trHeight w:val="920"/>
        </w:trPr>
        <w:tc>
          <w:tcPr>
            <w:tcW w:w="50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spacing w:line="20" w:lineRule="atLeast"/>
              <w:jc w:val="center"/>
              <w:rPr>
                <w:rFonts w:eastAsia="標楷體"/>
              </w:rPr>
            </w:pPr>
            <w:r w:rsidRPr="00AD3867">
              <w:rPr>
                <w:rFonts w:eastAsia="標楷體" w:hAnsi="標楷體"/>
              </w:rPr>
              <w:t>備</w:t>
            </w:r>
            <w:r w:rsidRPr="00AD3867">
              <w:rPr>
                <w:rFonts w:eastAsia="標楷體"/>
              </w:rPr>
              <w:t xml:space="preserve">      </w:t>
            </w:r>
            <w:r w:rsidRPr="00AD3867">
              <w:rPr>
                <w:rFonts w:eastAsia="標楷體" w:hAnsi="標楷體"/>
              </w:rPr>
              <w:t>註</w:t>
            </w:r>
          </w:p>
        </w:tc>
        <w:tc>
          <w:tcPr>
            <w:tcW w:w="31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3A5633" w:rsidRPr="00AD3867" w:rsidRDefault="003A5633" w:rsidP="00874628">
            <w:pPr>
              <w:rPr>
                <w:rFonts w:eastAsia="標楷體"/>
              </w:rPr>
            </w:pPr>
          </w:p>
        </w:tc>
      </w:tr>
      <w:tr w:rsidR="003A5633" w:rsidRPr="00AD3867" w:rsidTr="00874628">
        <w:tblPrEx>
          <w:tblCellMar>
            <w:left w:w="28" w:type="dxa"/>
            <w:right w:w="28" w:type="dxa"/>
          </w:tblCellMar>
          <w:tblLook w:val="0000" w:firstRow="0" w:lastRow="0" w:firstColumn="0" w:lastColumn="0" w:noHBand="0" w:noVBand="0"/>
        </w:tblPrEx>
        <w:trPr>
          <w:gridAfter w:val="1"/>
          <w:wAfter w:w="179" w:type="dxa"/>
          <w:trHeight w:val="80"/>
        </w:trPr>
        <w:tc>
          <w:tcPr>
            <w:tcW w:w="1358" w:type="dxa"/>
            <w:gridSpan w:val="3"/>
            <w:tcBorders>
              <w:top w:val="nil"/>
              <w:left w:val="nil"/>
              <w:bottom w:val="nil"/>
              <w:right w:val="nil"/>
            </w:tcBorders>
            <w:shd w:val="clear" w:color="auto" w:fill="auto"/>
          </w:tcPr>
          <w:p w:rsidR="003A5633" w:rsidRPr="00AD3867" w:rsidRDefault="003A5633" w:rsidP="00874628">
            <w:pPr>
              <w:spacing w:line="80" w:lineRule="atLeast"/>
              <w:rPr>
                <w:rFonts w:eastAsia="標楷體"/>
              </w:rPr>
            </w:pPr>
            <w:r w:rsidRPr="00AD3867">
              <w:rPr>
                <w:rFonts w:eastAsia="標楷體" w:hAnsi="標楷體"/>
                <w:sz w:val="28"/>
                <w:szCs w:val="28"/>
              </w:rPr>
              <w:t>製表人</w:t>
            </w:r>
            <w:r w:rsidRPr="00AD3867">
              <w:rPr>
                <w:rFonts w:eastAsia="標楷體"/>
                <w:sz w:val="28"/>
                <w:szCs w:val="28"/>
              </w:rPr>
              <w:t>:</w:t>
            </w:r>
          </w:p>
        </w:tc>
        <w:tc>
          <w:tcPr>
            <w:tcW w:w="1335" w:type="dxa"/>
            <w:gridSpan w:val="2"/>
            <w:tcBorders>
              <w:top w:val="nil"/>
              <w:left w:val="nil"/>
              <w:bottom w:val="nil"/>
              <w:right w:val="nil"/>
            </w:tcBorders>
            <w:shd w:val="clear" w:color="auto" w:fill="auto"/>
          </w:tcPr>
          <w:p w:rsidR="003A5633" w:rsidRPr="00AD3867" w:rsidRDefault="003A5633" w:rsidP="00874628">
            <w:pPr>
              <w:spacing w:line="80" w:lineRule="atLeast"/>
              <w:rPr>
                <w:rFonts w:eastAsia="標楷體"/>
              </w:rPr>
            </w:pPr>
          </w:p>
        </w:tc>
        <w:tc>
          <w:tcPr>
            <w:tcW w:w="1179" w:type="dxa"/>
            <w:gridSpan w:val="2"/>
            <w:tcBorders>
              <w:top w:val="nil"/>
              <w:left w:val="nil"/>
              <w:bottom w:val="nil"/>
              <w:right w:val="nil"/>
            </w:tcBorders>
            <w:shd w:val="clear" w:color="auto" w:fill="auto"/>
          </w:tcPr>
          <w:p w:rsidR="003A5633" w:rsidRPr="00AD3867" w:rsidRDefault="003A5633" w:rsidP="00874628">
            <w:pPr>
              <w:spacing w:line="80" w:lineRule="atLeast"/>
              <w:rPr>
                <w:rFonts w:eastAsia="標楷體"/>
              </w:rPr>
            </w:pPr>
            <w:r w:rsidRPr="00AD3867">
              <w:rPr>
                <w:rFonts w:eastAsia="標楷體" w:hAnsi="標楷體"/>
                <w:sz w:val="28"/>
                <w:szCs w:val="28"/>
              </w:rPr>
              <w:t>主管：</w:t>
            </w:r>
          </w:p>
        </w:tc>
        <w:tc>
          <w:tcPr>
            <w:tcW w:w="1230" w:type="dxa"/>
            <w:tcBorders>
              <w:top w:val="nil"/>
              <w:left w:val="nil"/>
              <w:bottom w:val="nil"/>
              <w:right w:val="nil"/>
            </w:tcBorders>
            <w:shd w:val="clear" w:color="auto" w:fill="auto"/>
          </w:tcPr>
          <w:p w:rsidR="003A5633" w:rsidRPr="00AD3867" w:rsidRDefault="003A5633" w:rsidP="00874628">
            <w:pPr>
              <w:spacing w:line="80" w:lineRule="atLeast"/>
              <w:rPr>
                <w:rFonts w:eastAsia="標楷體"/>
              </w:rPr>
            </w:pPr>
          </w:p>
        </w:tc>
        <w:tc>
          <w:tcPr>
            <w:tcW w:w="1850" w:type="dxa"/>
            <w:gridSpan w:val="3"/>
            <w:tcBorders>
              <w:top w:val="nil"/>
              <w:left w:val="nil"/>
              <w:bottom w:val="nil"/>
              <w:right w:val="nil"/>
            </w:tcBorders>
            <w:shd w:val="clear" w:color="auto" w:fill="auto"/>
          </w:tcPr>
          <w:p w:rsidR="003A5633" w:rsidRPr="00AD3867" w:rsidRDefault="003A5633" w:rsidP="00874628">
            <w:pPr>
              <w:spacing w:line="80" w:lineRule="atLeast"/>
              <w:rPr>
                <w:rFonts w:eastAsia="標楷體"/>
              </w:rPr>
            </w:pPr>
            <w:r w:rsidRPr="00AD3867">
              <w:rPr>
                <w:rFonts w:eastAsia="標楷體" w:hAnsi="標楷體"/>
                <w:sz w:val="28"/>
                <w:szCs w:val="28"/>
              </w:rPr>
              <w:t>會計人員：</w:t>
            </w:r>
          </w:p>
        </w:tc>
        <w:tc>
          <w:tcPr>
            <w:tcW w:w="1128" w:type="dxa"/>
            <w:gridSpan w:val="2"/>
            <w:tcBorders>
              <w:top w:val="nil"/>
              <w:left w:val="nil"/>
              <w:bottom w:val="nil"/>
              <w:right w:val="nil"/>
            </w:tcBorders>
            <w:shd w:val="clear" w:color="auto" w:fill="auto"/>
          </w:tcPr>
          <w:p w:rsidR="003A5633" w:rsidRPr="00AD3867" w:rsidRDefault="003A5633" w:rsidP="00874628">
            <w:pPr>
              <w:spacing w:line="80" w:lineRule="atLeast"/>
              <w:rPr>
                <w:rFonts w:eastAsia="標楷體"/>
              </w:rPr>
            </w:pPr>
          </w:p>
        </w:tc>
        <w:tc>
          <w:tcPr>
            <w:tcW w:w="1979" w:type="dxa"/>
            <w:gridSpan w:val="3"/>
            <w:tcBorders>
              <w:top w:val="nil"/>
              <w:left w:val="nil"/>
              <w:bottom w:val="nil"/>
              <w:right w:val="nil"/>
            </w:tcBorders>
            <w:shd w:val="clear" w:color="auto" w:fill="auto"/>
          </w:tcPr>
          <w:p w:rsidR="003A5633" w:rsidRPr="00AD3867" w:rsidRDefault="003A5633" w:rsidP="00874628">
            <w:pPr>
              <w:spacing w:line="80" w:lineRule="atLeast"/>
              <w:rPr>
                <w:rFonts w:eastAsia="標楷體"/>
              </w:rPr>
            </w:pPr>
            <w:r w:rsidRPr="00AD3867">
              <w:rPr>
                <w:rFonts w:eastAsia="標楷體" w:hAnsi="標楷體"/>
                <w:sz w:val="28"/>
                <w:szCs w:val="28"/>
              </w:rPr>
              <w:t>單位首長：</w:t>
            </w:r>
          </w:p>
        </w:tc>
        <w:tc>
          <w:tcPr>
            <w:tcW w:w="884" w:type="dxa"/>
            <w:tcBorders>
              <w:top w:val="nil"/>
              <w:left w:val="nil"/>
              <w:bottom w:val="nil"/>
              <w:right w:val="nil"/>
            </w:tcBorders>
            <w:shd w:val="clear" w:color="auto" w:fill="auto"/>
          </w:tcPr>
          <w:p w:rsidR="003A5633" w:rsidRPr="00AD3867" w:rsidRDefault="003A5633" w:rsidP="00874628">
            <w:pPr>
              <w:spacing w:line="80" w:lineRule="atLeast"/>
              <w:rPr>
                <w:rFonts w:eastAsia="標楷體"/>
              </w:rPr>
            </w:pPr>
          </w:p>
        </w:tc>
      </w:tr>
    </w:tbl>
    <w:p w:rsidR="00D219B4" w:rsidRPr="00D95B16" w:rsidRDefault="003A5633" w:rsidP="00CC3308">
      <w:pPr>
        <w:spacing w:line="420" w:lineRule="exact"/>
        <w:jc w:val="both"/>
        <w:rPr>
          <w:rFonts w:eastAsia="標楷體"/>
          <w:sz w:val="28"/>
          <w:szCs w:val="28"/>
          <w:bdr w:val="single" w:sz="4" w:space="0" w:color="auto"/>
          <w:shd w:val="pct15" w:color="auto" w:fill="FFFFFF"/>
        </w:rPr>
      </w:pPr>
      <w:r w:rsidRPr="00AD3867">
        <w:rPr>
          <w:rFonts w:eastAsia="標楷體"/>
          <w:sz w:val="28"/>
          <w:szCs w:val="28"/>
          <w:bdr w:val="single" w:sz="4" w:space="0" w:color="auto"/>
          <w:shd w:val="pct15" w:color="auto" w:fill="FFFFFF"/>
        </w:rPr>
        <w:br w:type="page"/>
      </w:r>
    </w:p>
    <w:bookmarkEnd w:id="183"/>
    <w:p w:rsidR="004822AB" w:rsidRPr="003C4642" w:rsidRDefault="004822AB" w:rsidP="00CC3308">
      <w:pPr>
        <w:spacing w:line="420" w:lineRule="exact"/>
        <w:rPr>
          <w:rFonts w:eastAsia="標楷體"/>
          <w:sz w:val="28"/>
          <w:szCs w:val="28"/>
          <w:bdr w:val="single" w:sz="4" w:space="0" w:color="auto"/>
          <w:shd w:val="pct15" w:color="auto" w:fill="FFFFFF"/>
        </w:rPr>
      </w:pPr>
    </w:p>
    <w:tbl>
      <w:tblPr>
        <w:tblW w:w="10642" w:type="dxa"/>
        <w:tblCellMar>
          <w:left w:w="0" w:type="dxa"/>
          <w:right w:w="0" w:type="dxa"/>
        </w:tblCellMar>
        <w:tblLook w:val="0000" w:firstRow="0" w:lastRow="0" w:firstColumn="0" w:lastColumn="0" w:noHBand="0" w:noVBand="0"/>
      </w:tblPr>
      <w:tblGrid>
        <w:gridCol w:w="764"/>
        <w:gridCol w:w="1646"/>
        <w:gridCol w:w="2552"/>
        <w:gridCol w:w="3112"/>
        <w:gridCol w:w="567"/>
        <w:gridCol w:w="1146"/>
        <w:gridCol w:w="855"/>
      </w:tblGrid>
      <w:tr w:rsidR="004822AB" w:rsidRPr="003C4642" w:rsidTr="00E140DC">
        <w:trPr>
          <w:gridAfter w:val="1"/>
          <w:wAfter w:w="855" w:type="dxa"/>
          <w:trHeight w:val="365"/>
        </w:trPr>
        <w:tc>
          <w:tcPr>
            <w:tcW w:w="9787" w:type="dxa"/>
            <w:gridSpan w:val="6"/>
            <w:tcBorders>
              <w:top w:val="nil"/>
              <w:left w:val="nil"/>
              <w:bottom w:val="nil"/>
              <w:right w:val="nil"/>
            </w:tcBorders>
            <w:noWrap/>
            <w:tcMar>
              <w:top w:w="15" w:type="dxa"/>
              <w:left w:w="15" w:type="dxa"/>
              <w:bottom w:w="0" w:type="dxa"/>
              <w:right w:w="15" w:type="dxa"/>
            </w:tcMar>
            <w:vAlign w:val="center"/>
          </w:tcPr>
          <w:p w:rsidR="004822AB" w:rsidRPr="003C4642" w:rsidRDefault="00902BBE" w:rsidP="00CC3308">
            <w:pPr>
              <w:spacing w:line="420" w:lineRule="exact"/>
              <w:jc w:val="center"/>
              <w:outlineLvl w:val="0"/>
              <w:rPr>
                <w:rFonts w:eastAsia="標楷體"/>
                <w:bCs/>
                <w:sz w:val="36"/>
                <w:szCs w:val="36"/>
                <w:u w:val="single"/>
              </w:rPr>
            </w:pPr>
            <w:bookmarkStart w:id="199" w:name="_Toc63152190"/>
            <w:bookmarkStart w:id="200" w:name="_Toc63153657"/>
            <w:bookmarkStart w:id="201" w:name="_Toc63156674"/>
            <w:bookmarkStart w:id="202" w:name="_Toc63157646"/>
            <w:bookmarkStart w:id="203" w:name="_Toc63158933"/>
            <w:bookmarkStart w:id="204" w:name="_Toc63159109"/>
            <w:bookmarkStart w:id="205" w:name="_Toc92117782"/>
            <w:bookmarkStart w:id="206" w:name="_Toc123810859"/>
            <w:bookmarkStart w:id="207" w:name="_Toc125971839"/>
            <w:bookmarkStart w:id="208" w:name="_Toc155278120"/>
            <w:bookmarkStart w:id="209" w:name="_Toc155278270"/>
            <w:bookmarkStart w:id="210" w:name="_Toc155365812"/>
            <w:bookmarkStart w:id="211" w:name="_Toc155596947"/>
            <w:bookmarkStart w:id="212" w:name="_Toc155597141"/>
            <w:bookmarkStart w:id="213" w:name="_Toc185945183"/>
            <w:r w:rsidRPr="003C4642">
              <w:rPr>
                <w:rFonts w:eastAsia="標楷體"/>
                <w:sz w:val="36"/>
                <w:szCs w:val="36"/>
                <w:u w:val="single"/>
              </w:rPr>
              <w:t>社區團體</w:t>
            </w:r>
            <w:bookmarkStart w:id="214" w:name="_Toc31382340"/>
            <w:r w:rsidRPr="003C4642">
              <w:rPr>
                <w:rFonts w:eastAsia="標楷體"/>
                <w:sz w:val="36"/>
                <w:szCs w:val="36"/>
              </w:rPr>
              <w:t>支出明細表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tc>
      </w:tr>
      <w:tr w:rsidR="004822AB" w:rsidRPr="003C4642" w:rsidTr="00E140DC">
        <w:trPr>
          <w:gridAfter w:val="1"/>
          <w:wAfter w:w="855" w:type="dxa"/>
          <w:trHeight w:val="560"/>
        </w:trPr>
        <w:tc>
          <w:tcPr>
            <w:tcW w:w="9787" w:type="dxa"/>
            <w:gridSpan w:val="6"/>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outlineLvl w:val="0"/>
              <w:rPr>
                <w:rFonts w:eastAsia="標楷體"/>
                <w:bCs/>
                <w:sz w:val="32"/>
                <w:szCs w:val="32"/>
                <w:u w:val="single"/>
              </w:rPr>
            </w:pPr>
          </w:p>
        </w:tc>
      </w:tr>
      <w:tr w:rsidR="004822AB" w:rsidRPr="003C4642" w:rsidTr="00E140DC">
        <w:trPr>
          <w:gridAfter w:val="1"/>
          <w:wAfter w:w="855" w:type="dxa"/>
          <w:trHeight w:val="560"/>
        </w:trPr>
        <w:tc>
          <w:tcPr>
            <w:tcW w:w="9787" w:type="dxa"/>
            <w:gridSpan w:val="6"/>
            <w:tcBorders>
              <w:top w:val="nil"/>
              <w:left w:val="nil"/>
              <w:bottom w:val="nil"/>
              <w:right w:val="nil"/>
            </w:tcBorders>
            <w:noWrap/>
            <w:tcMar>
              <w:top w:w="15" w:type="dxa"/>
              <w:left w:w="15" w:type="dxa"/>
              <w:bottom w:w="0" w:type="dxa"/>
              <w:right w:w="15" w:type="dxa"/>
            </w:tcMar>
            <w:vAlign w:val="center"/>
          </w:tcPr>
          <w:p w:rsidR="004822AB" w:rsidRPr="003C4642" w:rsidRDefault="00902BBE" w:rsidP="00CC3308">
            <w:pPr>
              <w:spacing w:line="420" w:lineRule="exact"/>
              <w:jc w:val="center"/>
              <w:rPr>
                <w:rFonts w:eastAsia="標楷體"/>
                <w:bCs/>
                <w:sz w:val="32"/>
                <w:szCs w:val="32"/>
              </w:rPr>
            </w:pPr>
            <w:r w:rsidRPr="003C4642">
              <w:rPr>
                <w:rFonts w:eastAsia="標楷體"/>
                <w:bCs/>
                <w:sz w:val="32"/>
                <w:szCs w:val="32"/>
              </w:rPr>
              <w:t xml:space="preserve">  </w:t>
            </w:r>
            <w:r w:rsidR="004822AB" w:rsidRPr="003C4642">
              <w:rPr>
                <w:rFonts w:eastAsia="標楷體"/>
                <w:bCs/>
                <w:sz w:val="32"/>
                <w:szCs w:val="32"/>
              </w:rPr>
              <w:t>年</w:t>
            </w:r>
            <w:r w:rsidRPr="003C4642">
              <w:rPr>
                <w:rFonts w:eastAsia="標楷體"/>
                <w:bCs/>
                <w:sz w:val="32"/>
                <w:szCs w:val="32"/>
              </w:rPr>
              <w:t xml:space="preserve">  </w:t>
            </w:r>
            <w:r w:rsidR="004822AB" w:rsidRPr="003C4642">
              <w:rPr>
                <w:rFonts w:eastAsia="標楷體"/>
                <w:bCs/>
                <w:sz w:val="32"/>
                <w:szCs w:val="32"/>
              </w:rPr>
              <w:t>月</w:t>
            </w:r>
            <w:r w:rsidRPr="003C4642">
              <w:rPr>
                <w:rFonts w:eastAsia="標楷體"/>
                <w:bCs/>
                <w:sz w:val="32"/>
                <w:szCs w:val="32"/>
              </w:rPr>
              <w:t xml:space="preserve">  </w:t>
            </w:r>
            <w:r w:rsidR="004822AB" w:rsidRPr="003C4642">
              <w:rPr>
                <w:rFonts w:eastAsia="標楷體"/>
                <w:bCs/>
                <w:sz w:val="32"/>
                <w:szCs w:val="32"/>
              </w:rPr>
              <w:t>日</w:t>
            </w:r>
          </w:p>
        </w:tc>
      </w:tr>
      <w:tr w:rsidR="004822AB" w:rsidRPr="003C4642" w:rsidTr="00E140DC">
        <w:trPr>
          <w:trHeight w:val="326"/>
        </w:trPr>
        <w:tc>
          <w:tcPr>
            <w:tcW w:w="8074" w:type="dxa"/>
            <w:gridSpan w:val="4"/>
            <w:tcBorders>
              <w:top w:val="nil"/>
              <w:left w:val="nil"/>
              <w:bottom w:val="nil"/>
              <w:right w:val="nil"/>
            </w:tcBorders>
            <w:noWrap/>
            <w:tcMar>
              <w:top w:w="15" w:type="dxa"/>
              <w:left w:w="15" w:type="dxa"/>
              <w:bottom w:w="0" w:type="dxa"/>
              <w:right w:w="15" w:type="dxa"/>
            </w:tcMar>
            <w:vAlign w:val="center"/>
          </w:tcPr>
          <w:p w:rsidR="004822AB" w:rsidRPr="003C4642" w:rsidRDefault="00F00212" w:rsidP="00CC3308">
            <w:pPr>
              <w:spacing w:line="420" w:lineRule="exact"/>
              <w:rPr>
                <w:rFonts w:eastAsia="標楷體"/>
                <w:sz w:val="22"/>
                <w:szCs w:val="22"/>
              </w:rPr>
            </w:pPr>
            <w:r w:rsidRPr="003C4642">
              <w:rPr>
                <w:rFonts w:eastAsia="標楷體"/>
                <w:sz w:val="22"/>
                <w:szCs w:val="22"/>
              </w:rPr>
              <w:t>憑證自第</w:t>
            </w:r>
            <w:r w:rsidRPr="003C4642">
              <w:rPr>
                <w:rFonts w:eastAsia="標楷體"/>
                <w:sz w:val="22"/>
                <w:szCs w:val="22"/>
              </w:rPr>
              <w:t xml:space="preserve">      </w:t>
            </w:r>
            <w:r w:rsidR="004822AB" w:rsidRPr="003C4642">
              <w:rPr>
                <w:rFonts w:eastAsia="標楷體"/>
                <w:sz w:val="22"/>
                <w:szCs w:val="22"/>
              </w:rPr>
              <w:t>號起，自至第</w:t>
            </w:r>
            <w:r w:rsidRPr="003C4642">
              <w:rPr>
                <w:rFonts w:eastAsia="標楷體"/>
                <w:sz w:val="22"/>
                <w:szCs w:val="22"/>
              </w:rPr>
              <w:t xml:space="preserve">      </w:t>
            </w:r>
            <w:r w:rsidR="004822AB" w:rsidRPr="003C4642">
              <w:rPr>
                <w:rFonts w:eastAsia="標楷體"/>
                <w:sz w:val="22"/>
                <w:szCs w:val="22"/>
              </w:rPr>
              <w:t>號，共</w:t>
            </w:r>
            <w:r w:rsidRPr="003C4642">
              <w:rPr>
                <w:rFonts w:eastAsia="標楷體"/>
                <w:sz w:val="22"/>
                <w:szCs w:val="22"/>
              </w:rPr>
              <w:t xml:space="preserve">      </w:t>
            </w:r>
            <w:r w:rsidR="004822AB" w:rsidRPr="003C4642">
              <w:rPr>
                <w:rFonts w:eastAsia="標楷體"/>
                <w:sz w:val="22"/>
                <w:szCs w:val="22"/>
              </w:rPr>
              <w:t>件</w:t>
            </w:r>
          </w:p>
        </w:tc>
        <w:tc>
          <w:tcPr>
            <w:tcW w:w="567" w:type="dxa"/>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8"/>
                <w:szCs w:val="28"/>
              </w:rPr>
            </w:pPr>
          </w:p>
        </w:tc>
        <w:tc>
          <w:tcPr>
            <w:tcW w:w="1146" w:type="dxa"/>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8"/>
                <w:szCs w:val="28"/>
              </w:rPr>
            </w:pPr>
          </w:p>
        </w:tc>
        <w:tc>
          <w:tcPr>
            <w:tcW w:w="855" w:type="dxa"/>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8"/>
                <w:szCs w:val="28"/>
              </w:rPr>
            </w:pPr>
          </w:p>
        </w:tc>
      </w:tr>
      <w:tr w:rsidR="004822AB" w:rsidRPr="003C4642" w:rsidTr="00E140DC">
        <w:trPr>
          <w:trHeight w:val="339"/>
        </w:trPr>
        <w:tc>
          <w:tcPr>
            <w:tcW w:w="2410" w:type="dxa"/>
            <w:gridSpan w:val="2"/>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2"/>
                <w:szCs w:val="22"/>
              </w:rPr>
            </w:pPr>
            <w:r w:rsidRPr="003C4642">
              <w:rPr>
                <w:rFonts w:eastAsia="標楷體"/>
                <w:sz w:val="22"/>
                <w:szCs w:val="22"/>
              </w:rPr>
              <w:t>核准辦理文號：</w:t>
            </w:r>
          </w:p>
        </w:tc>
        <w:tc>
          <w:tcPr>
            <w:tcW w:w="2552" w:type="dxa"/>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8"/>
                <w:szCs w:val="28"/>
              </w:rPr>
            </w:pPr>
          </w:p>
        </w:tc>
        <w:tc>
          <w:tcPr>
            <w:tcW w:w="3112" w:type="dxa"/>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8"/>
                <w:szCs w:val="28"/>
              </w:rPr>
            </w:pPr>
          </w:p>
        </w:tc>
        <w:tc>
          <w:tcPr>
            <w:tcW w:w="567" w:type="dxa"/>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8"/>
                <w:szCs w:val="28"/>
              </w:rPr>
            </w:pPr>
          </w:p>
        </w:tc>
        <w:tc>
          <w:tcPr>
            <w:tcW w:w="1146" w:type="dxa"/>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8"/>
                <w:szCs w:val="28"/>
              </w:rPr>
            </w:pPr>
          </w:p>
        </w:tc>
        <w:tc>
          <w:tcPr>
            <w:tcW w:w="855" w:type="dxa"/>
            <w:tcBorders>
              <w:top w:val="nil"/>
              <w:left w:val="nil"/>
              <w:bottom w:val="nil"/>
              <w:right w:val="nil"/>
            </w:tcBorders>
            <w:noWrap/>
            <w:tcMar>
              <w:top w:w="15" w:type="dxa"/>
              <w:left w:w="15" w:type="dxa"/>
              <w:bottom w:w="0" w:type="dxa"/>
              <w:right w:w="15" w:type="dxa"/>
            </w:tcMar>
            <w:vAlign w:val="center"/>
          </w:tcPr>
          <w:p w:rsidR="004822AB" w:rsidRPr="003C4642" w:rsidRDefault="004822AB" w:rsidP="00CC3308">
            <w:pPr>
              <w:spacing w:line="420" w:lineRule="exact"/>
              <w:rPr>
                <w:rFonts w:eastAsia="標楷體"/>
                <w:sz w:val="28"/>
                <w:szCs w:val="28"/>
              </w:rPr>
            </w:pPr>
          </w:p>
        </w:tc>
      </w:tr>
      <w:tr w:rsidR="00B11EC5" w:rsidRPr="003C4642" w:rsidTr="00E140DC">
        <w:trPr>
          <w:gridAfter w:val="1"/>
          <w:wAfter w:w="855" w:type="dxa"/>
          <w:trHeight w:val="306"/>
        </w:trPr>
        <w:tc>
          <w:tcPr>
            <w:tcW w:w="76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11EC5" w:rsidRPr="003C4642" w:rsidRDefault="00B11EC5" w:rsidP="00CC3308">
            <w:pPr>
              <w:spacing w:line="420" w:lineRule="exact"/>
              <w:jc w:val="center"/>
              <w:rPr>
                <w:rFonts w:eastAsia="標楷體"/>
              </w:rPr>
            </w:pPr>
            <w:r w:rsidRPr="003C4642">
              <w:rPr>
                <w:rFonts w:eastAsia="標楷體"/>
              </w:rPr>
              <w:t>支出憑証號碼</w:t>
            </w:r>
          </w:p>
        </w:tc>
        <w:tc>
          <w:tcPr>
            <w:tcW w:w="419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11EC5" w:rsidRPr="003C4642" w:rsidRDefault="00B11EC5" w:rsidP="00CC3308">
            <w:pPr>
              <w:spacing w:line="420" w:lineRule="exact"/>
              <w:jc w:val="center"/>
              <w:rPr>
                <w:rFonts w:eastAsia="標楷體"/>
              </w:rPr>
            </w:pPr>
            <w:r w:rsidRPr="003C4642">
              <w:rPr>
                <w:rFonts w:eastAsia="標楷體"/>
              </w:rPr>
              <w:t>預算科目</w:t>
            </w:r>
          </w:p>
        </w:tc>
        <w:tc>
          <w:tcPr>
            <w:tcW w:w="311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11EC5" w:rsidRPr="003C4642" w:rsidRDefault="00B11EC5" w:rsidP="00CC3308">
            <w:pPr>
              <w:spacing w:line="420" w:lineRule="exact"/>
              <w:jc w:val="center"/>
              <w:rPr>
                <w:rFonts w:eastAsia="標楷體"/>
              </w:rPr>
            </w:pPr>
            <w:r w:rsidRPr="003C4642">
              <w:rPr>
                <w:rFonts w:eastAsia="標楷體"/>
              </w:rPr>
              <w:t>支出項目</w:t>
            </w:r>
            <w:r w:rsidR="0007030E" w:rsidRPr="003C4642">
              <w:rPr>
                <w:rFonts w:eastAsia="標楷體"/>
              </w:rPr>
              <w:t>（</w:t>
            </w:r>
            <w:r w:rsidRPr="003C4642">
              <w:rPr>
                <w:rFonts w:eastAsia="標楷體"/>
              </w:rPr>
              <w:t>摘要</w:t>
            </w:r>
            <w:r w:rsidR="0007030E" w:rsidRPr="003C4642">
              <w:rPr>
                <w:rFonts w:eastAsia="標楷體"/>
              </w:rPr>
              <w:t>）</w:t>
            </w:r>
          </w:p>
        </w:tc>
        <w:tc>
          <w:tcPr>
            <w:tcW w:w="1713" w:type="dxa"/>
            <w:gridSpan w:val="2"/>
            <w:vMerge w:val="restart"/>
            <w:tcBorders>
              <w:top w:val="single" w:sz="4" w:space="0" w:color="auto"/>
              <w:left w:val="nil"/>
              <w:right w:val="single" w:sz="4" w:space="0" w:color="auto"/>
            </w:tcBorders>
            <w:tcMar>
              <w:top w:w="15" w:type="dxa"/>
              <w:left w:w="15" w:type="dxa"/>
              <w:bottom w:w="0" w:type="dxa"/>
              <w:right w:w="15" w:type="dxa"/>
            </w:tcMar>
            <w:vAlign w:val="center"/>
          </w:tcPr>
          <w:p w:rsidR="00B11EC5" w:rsidRPr="003C4642" w:rsidRDefault="00B11EC5" w:rsidP="00CC3308">
            <w:pPr>
              <w:spacing w:line="420" w:lineRule="exact"/>
              <w:jc w:val="center"/>
              <w:rPr>
                <w:rFonts w:eastAsia="標楷體"/>
              </w:rPr>
            </w:pPr>
            <w:r w:rsidRPr="003C4642">
              <w:rPr>
                <w:rFonts w:eastAsia="標楷體"/>
              </w:rPr>
              <w:t>金額</w:t>
            </w:r>
          </w:p>
        </w:tc>
      </w:tr>
      <w:tr w:rsidR="00B11EC5" w:rsidRPr="003C4642" w:rsidTr="00E140DC">
        <w:trPr>
          <w:gridAfter w:val="1"/>
          <w:wAfter w:w="855" w:type="dxa"/>
          <w:trHeight w:val="454"/>
        </w:trPr>
        <w:tc>
          <w:tcPr>
            <w:tcW w:w="764" w:type="dxa"/>
            <w:vMerge/>
            <w:tcBorders>
              <w:top w:val="single" w:sz="4" w:space="0" w:color="auto"/>
              <w:left w:val="single" w:sz="4" w:space="0" w:color="auto"/>
              <w:bottom w:val="single" w:sz="4" w:space="0" w:color="auto"/>
              <w:right w:val="single" w:sz="4" w:space="0" w:color="auto"/>
            </w:tcBorders>
            <w:vAlign w:val="center"/>
          </w:tcPr>
          <w:p w:rsidR="00B11EC5" w:rsidRPr="003C4642" w:rsidRDefault="00B11EC5" w:rsidP="00CC3308">
            <w:pPr>
              <w:spacing w:line="420" w:lineRule="exact"/>
              <w:jc w:val="center"/>
              <w:rPr>
                <w:rFonts w:eastAsia="標楷體"/>
              </w:rPr>
            </w:pPr>
          </w:p>
        </w:tc>
        <w:tc>
          <w:tcPr>
            <w:tcW w:w="1646" w:type="dxa"/>
            <w:tcBorders>
              <w:top w:val="nil"/>
              <w:left w:val="nil"/>
              <w:bottom w:val="single" w:sz="4" w:space="0" w:color="auto"/>
              <w:right w:val="single" w:sz="4" w:space="0" w:color="auto"/>
            </w:tcBorders>
            <w:tcMar>
              <w:top w:w="15" w:type="dxa"/>
              <w:left w:w="15" w:type="dxa"/>
              <w:bottom w:w="0" w:type="dxa"/>
              <w:right w:w="15" w:type="dxa"/>
            </w:tcMar>
            <w:vAlign w:val="center"/>
          </w:tcPr>
          <w:p w:rsidR="00B11EC5" w:rsidRPr="003C4642" w:rsidRDefault="00B11EC5" w:rsidP="00CC3308">
            <w:pPr>
              <w:spacing w:line="420" w:lineRule="exact"/>
              <w:jc w:val="center"/>
              <w:rPr>
                <w:rFonts w:eastAsia="標楷體"/>
              </w:rPr>
            </w:pPr>
            <w:r w:rsidRPr="003C4642">
              <w:rPr>
                <w:rFonts w:eastAsia="標楷體"/>
              </w:rPr>
              <w:t>一級用途別</w:t>
            </w:r>
          </w:p>
        </w:tc>
        <w:tc>
          <w:tcPr>
            <w:tcW w:w="2552" w:type="dxa"/>
            <w:tcBorders>
              <w:top w:val="nil"/>
              <w:left w:val="nil"/>
              <w:bottom w:val="single" w:sz="4" w:space="0" w:color="auto"/>
              <w:right w:val="single" w:sz="4" w:space="0" w:color="auto"/>
            </w:tcBorders>
            <w:tcMar>
              <w:top w:w="15" w:type="dxa"/>
              <w:left w:w="15" w:type="dxa"/>
              <w:bottom w:w="0" w:type="dxa"/>
              <w:right w:w="15" w:type="dxa"/>
            </w:tcMar>
            <w:vAlign w:val="center"/>
          </w:tcPr>
          <w:p w:rsidR="00B11EC5" w:rsidRPr="003C4642" w:rsidRDefault="00B11EC5" w:rsidP="00CC3308">
            <w:pPr>
              <w:spacing w:line="420" w:lineRule="exact"/>
              <w:jc w:val="center"/>
              <w:rPr>
                <w:rFonts w:eastAsia="標楷體"/>
              </w:rPr>
            </w:pPr>
            <w:r w:rsidRPr="003C4642">
              <w:rPr>
                <w:rFonts w:eastAsia="標楷體"/>
              </w:rPr>
              <w:t>二級用途別</w:t>
            </w:r>
          </w:p>
        </w:tc>
        <w:tc>
          <w:tcPr>
            <w:tcW w:w="311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11EC5" w:rsidRPr="003C4642" w:rsidRDefault="00B11EC5" w:rsidP="00CC3308">
            <w:pPr>
              <w:spacing w:line="420" w:lineRule="exact"/>
              <w:jc w:val="center"/>
              <w:rPr>
                <w:rFonts w:eastAsia="標楷體"/>
              </w:rPr>
            </w:pPr>
          </w:p>
        </w:tc>
        <w:tc>
          <w:tcPr>
            <w:tcW w:w="1713"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B11EC5" w:rsidRPr="003C4642" w:rsidRDefault="00B11EC5" w:rsidP="00CC3308">
            <w:pPr>
              <w:spacing w:line="420" w:lineRule="exact"/>
              <w:jc w:val="center"/>
              <w:rPr>
                <w:rFonts w:eastAsia="標楷體"/>
              </w:rPr>
            </w:pPr>
          </w:p>
        </w:tc>
      </w:tr>
      <w:tr w:rsidR="00B11EC5" w:rsidRPr="003C4642" w:rsidTr="00E140DC">
        <w:trPr>
          <w:gridAfter w:val="1"/>
          <w:wAfter w:w="855" w:type="dxa"/>
          <w:trHeight w:val="599"/>
        </w:trPr>
        <w:tc>
          <w:tcPr>
            <w:tcW w:w="7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6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jc w:val="center"/>
              <w:rPr>
                <w:rFonts w:eastAsia="標楷體" w:cs="新細明體"/>
                <w:sz w:val="26"/>
                <w:szCs w:val="26"/>
              </w:rPr>
            </w:pPr>
            <w:r w:rsidRPr="003C4642">
              <w:rPr>
                <w:rFonts w:eastAsia="標楷體" w:hint="eastAsia"/>
                <w:sz w:val="26"/>
                <w:szCs w:val="26"/>
              </w:rPr>
              <w:t>業務費</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9914E4" w:rsidP="00CC3308">
            <w:pPr>
              <w:spacing w:line="420" w:lineRule="exact"/>
              <w:rPr>
                <w:rFonts w:eastAsia="標楷體"/>
                <w:sz w:val="26"/>
                <w:szCs w:val="26"/>
              </w:rPr>
            </w:pPr>
            <w:r w:rsidRPr="003C4642">
              <w:rPr>
                <w:rFonts w:eastAsia="標楷體" w:hint="eastAsia"/>
                <w:sz w:val="26"/>
                <w:szCs w:val="26"/>
              </w:rPr>
              <w:t>講座鐘點費</w:t>
            </w:r>
          </w:p>
        </w:tc>
        <w:tc>
          <w:tcPr>
            <w:tcW w:w="31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71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r>
      <w:tr w:rsidR="00B11EC5" w:rsidRPr="003C4642" w:rsidTr="00E140DC">
        <w:trPr>
          <w:gridAfter w:val="1"/>
          <w:wAfter w:w="855" w:type="dxa"/>
          <w:trHeight w:val="599"/>
        </w:trPr>
        <w:tc>
          <w:tcPr>
            <w:tcW w:w="7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6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jc w:val="center"/>
              <w:rPr>
                <w:rFonts w:eastAsia="標楷體" w:cs="新細明體"/>
                <w:sz w:val="26"/>
                <w:szCs w:val="26"/>
              </w:rPr>
            </w:pPr>
            <w:r w:rsidRPr="003C4642">
              <w:rPr>
                <w:rFonts w:eastAsia="標楷體" w:hint="eastAsia"/>
                <w:sz w:val="26"/>
                <w:szCs w:val="26"/>
              </w:rPr>
              <w:t>業務費</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681A8D" w:rsidP="00CC3308">
            <w:pPr>
              <w:spacing w:line="420" w:lineRule="exact"/>
              <w:rPr>
                <w:rFonts w:eastAsia="標楷體"/>
                <w:sz w:val="26"/>
                <w:szCs w:val="26"/>
              </w:rPr>
            </w:pPr>
            <w:r w:rsidRPr="003C4642">
              <w:rPr>
                <w:rFonts w:eastAsia="標楷體" w:hint="eastAsia"/>
                <w:bCs/>
              </w:rPr>
              <w:t>文具紙張</w:t>
            </w:r>
          </w:p>
        </w:tc>
        <w:tc>
          <w:tcPr>
            <w:tcW w:w="31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71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r>
      <w:tr w:rsidR="00B11EC5" w:rsidRPr="003C4642" w:rsidTr="00E140DC">
        <w:trPr>
          <w:gridAfter w:val="1"/>
          <w:wAfter w:w="855" w:type="dxa"/>
          <w:trHeight w:val="599"/>
        </w:trPr>
        <w:tc>
          <w:tcPr>
            <w:tcW w:w="7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6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jc w:val="center"/>
              <w:rPr>
                <w:rFonts w:eastAsia="標楷體" w:cs="新細明體"/>
                <w:sz w:val="26"/>
                <w:szCs w:val="26"/>
              </w:rPr>
            </w:pPr>
            <w:r w:rsidRPr="003C4642">
              <w:rPr>
                <w:rFonts w:eastAsia="標楷體" w:hint="eastAsia"/>
                <w:sz w:val="26"/>
                <w:szCs w:val="26"/>
              </w:rPr>
              <w:t>業務費</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681A8D" w:rsidP="00CC3308">
            <w:pPr>
              <w:spacing w:line="420" w:lineRule="exact"/>
              <w:rPr>
                <w:rFonts w:eastAsia="標楷體"/>
                <w:sz w:val="26"/>
                <w:szCs w:val="26"/>
              </w:rPr>
            </w:pPr>
            <w:r w:rsidRPr="003C4642">
              <w:rPr>
                <w:rFonts w:eastAsia="標楷體" w:hint="eastAsia"/>
                <w:sz w:val="26"/>
                <w:szCs w:val="26"/>
              </w:rPr>
              <w:t>郵電</w:t>
            </w:r>
          </w:p>
        </w:tc>
        <w:tc>
          <w:tcPr>
            <w:tcW w:w="31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71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r>
      <w:tr w:rsidR="00B11EC5" w:rsidRPr="003C4642" w:rsidTr="00E140DC">
        <w:trPr>
          <w:gridAfter w:val="1"/>
          <w:wAfter w:w="855" w:type="dxa"/>
          <w:trHeight w:val="599"/>
        </w:trPr>
        <w:tc>
          <w:tcPr>
            <w:tcW w:w="7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6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jc w:val="center"/>
              <w:rPr>
                <w:rFonts w:eastAsia="標楷體" w:cs="新細明體"/>
                <w:sz w:val="26"/>
                <w:szCs w:val="26"/>
              </w:rPr>
            </w:pPr>
            <w:r w:rsidRPr="003C4642">
              <w:rPr>
                <w:rFonts w:eastAsia="標楷體" w:hint="eastAsia"/>
                <w:sz w:val="26"/>
                <w:szCs w:val="26"/>
              </w:rPr>
              <w:t>業務費</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681A8D" w:rsidP="00CC3308">
            <w:pPr>
              <w:spacing w:line="420" w:lineRule="exact"/>
              <w:rPr>
                <w:rFonts w:eastAsia="標楷體"/>
                <w:sz w:val="26"/>
                <w:szCs w:val="26"/>
              </w:rPr>
            </w:pPr>
            <w:r w:rsidRPr="003C4642">
              <w:rPr>
                <w:rFonts w:eastAsia="標楷體"/>
                <w:sz w:val="26"/>
                <w:szCs w:val="26"/>
              </w:rPr>
              <w:t>媒體政策及業務宣導費</w:t>
            </w:r>
          </w:p>
        </w:tc>
        <w:tc>
          <w:tcPr>
            <w:tcW w:w="31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71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r>
      <w:tr w:rsidR="00B11EC5" w:rsidRPr="003C4642" w:rsidTr="00E140DC">
        <w:trPr>
          <w:gridAfter w:val="1"/>
          <w:wAfter w:w="855" w:type="dxa"/>
          <w:trHeight w:val="599"/>
        </w:trPr>
        <w:tc>
          <w:tcPr>
            <w:tcW w:w="7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6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9914E4" w:rsidP="00CC3308">
            <w:pPr>
              <w:spacing w:line="420" w:lineRule="exact"/>
              <w:jc w:val="center"/>
              <w:rPr>
                <w:rFonts w:eastAsia="標楷體" w:cs="新細明體"/>
                <w:sz w:val="26"/>
                <w:szCs w:val="26"/>
              </w:rPr>
            </w:pPr>
            <w:r w:rsidRPr="003C4642">
              <w:rPr>
                <w:rFonts w:eastAsia="標楷體" w:hint="eastAsia"/>
                <w:sz w:val="26"/>
                <w:szCs w:val="26"/>
              </w:rPr>
              <w:t>業務費</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681A8D" w:rsidP="00CC3308">
            <w:pPr>
              <w:spacing w:line="420" w:lineRule="exact"/>
              <w:rPr>
                <w:rFonts w:eastAsia="標楷體"/>
                <w:sz w:val="26"/>
                <w:szCs w:val="26"/>
              </w:rPr>
            </w:pPr>
            <w:r w:rsidRPr="003C4642">
              <w:rPr>
                <w:rFonts w:eastAsia="標楷體"/>
                <w:sz w:val="26"/>
                <w:szCs w:val="26"/>
              </w:rPr>
              <w:t>推展費</w:t>
            </w:r>
          </w:p>
        </w:tc>
        <w:tc>
          <w:tcPr>
            <w:tcW w:w="31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c>
          <w:tcPr>
            <w:tcW w:w="171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B11EC5" w:rsidRPr="003C4642" w:rsidRDefault="00B11EC5" w:rsidP="00CC3308">
            <w:pPr>
              <w:spacing w:line="420" w:lineRule="exact"/>
              <w:rPr>
                <w:rFonts w:eastAsia="標楷體"/>
              </w:rPr>
            </w:pPr>
          </w:p>
        </w:tc>
      </w:tr>
      <w:tr w:rsidR="00027744" w:rsidRPr="003C4642" w:rsidTr="00E140DC">
        <w:trPr>
          <w:gridAfter w:val="1"/>
          <w:wAfter w:w="855" w:type="dxa"/>
          <w:trHeight w:val="599"/>
        </w:trPr>
        <w:tc>
          <w:tcPr>
            <w:tcW w:w="76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027744" w:rsidRPr="003C4642" w:rsidRDefault="00027744" w:rsidP="00CC3308">
            <w:pPr>
              <w:spacing w:line="420" w:lineRule="exact"/>
              <w:rPr>
                <w:rFonts w:eastAsia="標楷體"/>
              </w:rPr>
            </w:pPr>
          </w:p>
        </w:tc>
        <w:tc>
          <w:tcPr>
            <w:tcW w:w="164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27744" w:rsidRPr="003C4642" w:rsidRDefault="009914E4" w:rsidP="00CC3308">
            <w:pPr>
              <w:spacing w:line="420" w:lineRule="exact"/>
              <w:jc w:val="center"/>
              <w:rPr>
                <w:rFonts w:eastAsia="標楷體"/>
              </w:rPr>
            </w:pPr>
            <w:r w:rsidRPr="003C4642">
              <w:rPr>
                <w:rFonts w:eastAsia="標楷體" w:hint="eastAsia"/>
                <w:sz w:val="26"/>
                <w:szCs w:val="26"/>
              </w:rPr>
              <w:t>業務費</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27744" w:rsidRPr="003C4642" w:rsidRDefault="009914E4" w:rsidP="00CC3308">
            <w:pPr>
              <w:spacing w:line="420" w:lineRule="exact"/>
              <w:rPr>
                <w:rFonts w:eastAsia="標楷體"/>
                <w:sz w:val="26"/>
                <w:szCs w:val="26"/>
              </w:rPr>
            </w:pPr>
            <w:r w:rsidRPr="003C4642">
              <w:rPr>
                <w:rFonts w:eastAsia="標楷體" w:hint="eastAsia"/>
                <w:sz w:val="26"/>
                <w:szCs w:val="26"/>
              </w:rPr>
              <w:t>餐費</w:t>
            </w:r>
          </w:p>
        </w:tc>
        <w:tc>
          <w:tcPr>
            <w:tcW w:w="31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27744" w:rsidRPr="003C4642" w:rsidRDefault="00027744" w:rsidP="00CC3308">
            <w:pPr>
              <w:spacing w:line="420" w:lineRule="exact"/>
              <w:rPr>
                <w:rFonts w:eastAsia="標楷體"/>
              </w:rPr>
            </w:pPr>
          </w:p>
        </w:tc>
        <w:tc>
          <w:tcPr>
            <w:tcW w:w="171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27744" w:rsidRPr="003C4642" w:rsidRDefault="00027744" w:rsidP="00CC3308">
            <w:pPr>
              <w:spacing w:line="420" w:lineRule="exact"/>
              <w:rPr>
                <w:rFonts w:eastAsia="標楷體"/>
              </w:rPr>
            </w:pPr>
          </w:p>
        </w:tc>
      </w:tr>
      <w:tr w:rsidR="00027744" w:rsidRPr="003C4642" w:rsidTr="00E140DC">
        <w:trPr>
          <w:gridAfter w:val="1"/>
          <w:wAfter w:w="855" w:type="dxa"/>
          <w:trHeight w:val="599"/>
        </w:trPr>
        <w:tc>
          <w:tcPr>
            <w:tcW w:w="8074"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027744" w:rsidRPr="003C4642" w:rsidRDefault="00027744" w:rsidP="00CC3308">
            <w:pPr>
              <w:spacing w:line="420" w:lineRule="exact"/>
              <w:rPr>
                <w:rFonts w:eastAsia="標楷體"/>
              </w:rPr>
            </w:pPr>
            <w:r w:rsidRPr="003C4642">
              <w:rPr>
                <w:rFonts w:eastAsia="標楷體"/>
              </w:rPr>
              <w:t>合計：</w:t>
            </w:r>
          </w:p>
        </w:tc>
        <w:tc>
          <w:tcPr>
            <w:tcW w:w="171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27744" w:rsidRPr="003C4642" w:rsidRDefault="00027744" w:rsidP="00CC3308">
            <w:pPr>
              <w:spacing w:line="420" w:lineRule="exact"/>
              <w:rPr>
                <w:rFonts w:eastAsia="標楷體"/>
              </w:rPr>
            </w:pPr>
          </w:p>
        </w:tc>
      </w:tr>
      <w:tr w:rsidR="00027744" w:rsidRPr="003C4642" w:rsidTr="00E140DC">
        <w:trPr>
          <w:gridAfter w:val="1"/>
          <w:wAfter w:w="855" w:type="dxa"/>
          <w:trHeight w:val="599"/>
        </w:trPr>
        <w:tc>
          <w:tcPr>
            <w:tcW w:w="9787"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27744" w:rsidRPr="003C4642" w:rsidRDefault="00027744" w:rsidP="00CC3308">
            <w:pPr>
              <w:spacing w:line="420" w:lineRule="exact"/>
              <w:rPr>
                <w:rFonts w:eastAsia="標楷體"/>
              </w:rPr>
            </w:pPr>
            <w:r w:rsidRPr="003C4642">
              <w:rPr>
                <w:rFonts w:eastAsia="標楷體"/>
              </w:rPr>
              <w:t>備註：</w:t>
            </w:r>
          </w:p>
        </w:tc>
      </w:tr>
      <w:tr w:rsidR="004822AB" w:rsidRPr="003C4642" w:rsidTr="00E140DC">
        <w:trPr>
          <w:gridAfter w:val="1"/>
          <w:wAfter w:w="855" w:type="dxa"/>
          <w:trHeight w:val="756"/>
        </w:trPr>
        <w:tc>
          <w:tcPr>
            <w:tcW w:w="9787" w:type="dxa"/>
            <w:gridSpan w:val="6"/>
            <w:tcBorders>
              <w:top w:val="nil"/>
              <w:left w:val="nil"/>
              <w:bottom w:val="nil"/>
              <w:right w:val="nil"/>
            </w:tcBorders>
            <w:tcMar>
              <w:top w:w="15" w:type="dxa"/>
              <w:left w:w="15" w:type="dxa"/>
              <w:bottom w:w="0" w:type="dxa"/>
              <w:right w:w="15" w:type="dxa"/>
            </w:tcMar>
            <w:vAlign w:val="center"/>
          </w:tcPr>
          <w:p w:rsidR="004822AB" w:rsidRPr="003C4642" w:rsidRDefault="004822AB" w:rsidP="00CC3308">
            <w:pPr>
              <w:spacing w:line="420" w:lineRule="exact"/>
              <w:rPr>
                <w:rFonts w:eastAsia="標楷體"/>
              </w:rPr>
            </w:pPr>
            <w:r w:rsidRPr="003C4642">
              <w:rPr>
                <w:rFonts w:eastAsia="標楷體"/>
              </w:rPr>
              <w:t>製表單位：</w:t>
            </w:r>
            <w:r w:rsidR="00902BBE" w:rsidRPr="003C4642">
              <w:rPr>
                <w:rFonts w:eastAsia="標楷體"/>
              </w:rPr>
              <w:t xml:space="preserve">               </w:t>
            </w:r>
            <w:r w:rsidRPr="003C4642">
              <w:rPr>
                <w:rFonts w:eastAsia="標楷體"/>
              </w:rPr>
              <w:t>會計單位：</w:t>
            </w:r>
            <w:r w:rsidR="00902BBE" w:rsidRPr="003C4642">
              <w:rPr>
                <w:rFonts w:eastAsia="標楷體"/>
              </w:rPr>
              <w:t xml:space="preserve">                    </w:t>
            </w:r>
            <w:r w:rsidRPr="003C4642">
              <w:rPr>
                <w:rFonts w:eastAsia="標楷體"/>
              </w:rPr>
              <w:t>機關首長：</w:t>
            </w:r>
            <w:r w:rsidRPr="003C4642">
              <w:rPr>
                <w:rFonts w:eastAsia="標楷體"/>
              </w:rPr>
              <w:br/>
            </w:r>
          </w:p>
        </w:tc>
      </w:tr>
      <w:tr w:rsidR="00B11EC5" w:rsidRPr="003C4642" w:rsidTr="00E140DC">
        <w:trPr>
          <w:gridAfter w:val="1"/>
          <w:wAfter w:w="855" w:type="dxa"/>
          <w:trHeight w:val="756"/>
        </w:trPr>
        <w:tc>
          <w:tcPr>
            <w:tcW w:w="9787" w:type="dxa"/>
            <w:gridSpan w:val="6"/>
            <w:tcBorders>
              <w:top w:val="nil"/>
              <w:left w:val="nil"/>
              <w:bottom w:val="nil"/>
              <w:right w:val="nil"/>
            </w:tcBorders>
            <w:tcMar>
              <w:top w:w="15" w:type="dxa"/>
              <w:left w:w="15" w:type="dxa"/>
              <w:bottom w:w="0" w:type="dxa"/>
              <w:right w:w="15" w:type="dxa"/>
            </w:tcMar>
            <w:vAlign w:val="center"/>
          </w:tcPr>
          <w:p w:rsidR="00B11EC5" w:rsidRPr="003C4642" w:rsidRDefault="00B11EC5" w:rsidP="00CC3308">
            <w:pPr>
              <w:spacing w:line="420" w:lineRule="exact"/>
              <w:rPr>
                <w:rFonts w:eastAsia="標楷體"/>
              </w:rPr>
            </w:pPr>
            <w:r w:rsidRPr="003C4642">
              <w:rPr>
                <w:rFonts w:eastAsia="標楷體" w:hint="eastAsia"/>
              </w:rPr>
              <w:t xml:space="preserve">                          </w:t>
            </w:r>
            <w:r w:rsidRPr="003C4642">
              <w:rPr>
                <w:rFonts w:eastAsia="標楷體"/>
              </w:rPr>
              <w:t>出納（</w:t>
            </w:r>
            <w:r w:rsidRPr="003C4642">
              <w:rPr>
                <w:rFonts w:eastAsia="標楷體" w:hint="eastAsia"/>
              </w:rPr>
              <w:t>已</w:t>
            </w:r>
            <w:r w:rsidRPr="003C4642">
              <w:rPr>
                <w:rFonts w:eastAsia="標楷體"/>
              </w:rPr>
              <w:t>列計所得）：</w:t>
            </w:r>
          </w:p>
        </w:tc>
      </w:tr>
    </w:tbl>
    <w:p w:rsidR="004822AB" w:rsidRPr="003C4642" w:rsidRDefault="004822AB" w:rsidP="00CC3308">
      <w:pPr>
        <w:spacing w:line="420" w:lineRule="exact"/>
        <w:rPr>
          <w:rFonts w:eastAsia="標楷體"/>
          <w:sz w:val="32"/>
          <w:szCs w:val="32"/>
        </w:rPr>
        <w:sectPr w:rsidR="004822AB" w:rsidRPr="003C4642" w:rsidSect="009914E4">
          <w:pgSz w:w="11906" w:h="16838"/>
          <w:pgMar w:top="1134" w:right="1134" w:bottom="1134" w:left="992" w:header="851" w:footer="992" w:gutter="0"/>
          <w:cols w:space="425"/>
          <w:docGrid w:linePitch="360"/>
        </w:sectPr>
      </w:pPr>
    </w:p>
    <w:p w:rsidR="00131800" w:rsidRPr="006D7BF3" w:rsidRDefault="005970E6" w:rsidP="005970E6">
      <w:pPr>
        <w:topLinePunct/>
        <w:spacing w:line="420" w:lineRule="exact"/>
        <w:outlineLvl w:val="0"/>
        <w:rPr>
          <w:rFonts w:ascii="標楷體" w:eastAsia="標楷體" w:hAnsi="標楷體"/>
          <w:b/>
          <w:sz w:val="52"/>
          <w:szCs w:val="52"/>
          <w:u w:val="single"/>
        </w:rPr>
      </w:pPr>
      <w:r w:rsidRPr="006D7BF3">
        <w:rPr>
          <w:rFonts w:ascii="標楷體" w:eastAsia="標楷體" w:hAnsi="標楷體" w:hint="eastAsia"/>
          <w:b/>
          <w:sz w:val="28"/>
          <w:szCs w:val="28"/>
        </w:rPr>
        <w:t>附件</w:t>
      </w:r>
      <w:r w:rsidR="00480338">
        <w:rPr>
          <w:rFonts w:ascii="標楷體" w:eastAsia="標楷體" w:hAnsi="標楷體"/>
          <w:b/>
          <w:sz w:val="28"/>
          <w:szCs w:val="28"/>
        </w:rPr>
        <w:t>4</w:t>
      </w:r>
      <w:r w:rsidRPr="006D7BF3">
        <w:rPr>
          <w:rFonts w:ascii="標楷體" w:eastAsia="標楷體" w:hAnsi="標楷體" w:hint="eastAsia"/>
          <w:b/>
          <w:sz w:val="28"/>
          <w:szCs w:val="28"/>
        </w:rPr>
        <w:t>、</w:t>
      </w:r>
      <w:r w:rsidR="00874628">
        <w:rPr>
          <w:rFonts w:ascii="標楷體" w:eastAsia="標楷體" w:hAnsi="標楷體" w:hint="eastAsia"/>
          <w:b/>
          <w:sz w:val="28"/>
          <w:szCs w:val="28"/>
        </w:rPr>
        <w:t>憑證核銷注意事項</w:t>
      </w:r>
    </w:p>
    <w:p w:rsidR="00131800" w:rsidRPr="003C4642" w:rsidRDefault="00131800" w:rsidP="00CC3308">
      <w:pPr>
        <w:spacing w:line="420" w:lineRule="exact"/>
        <w:jc w:val="center"/>
        <w:outlineLvl w:val="0"/>
        <w:rPr>
          <w:rFonts w:eastAsia="標楷體"/>
          <w:sz w:val="32"/>
          <w:szCs w:val="32"/>
        </w:rPr>
      </w:pPr>
      <w:bookmarkStart w:id="215" w:name="_Toc31382341"/>
      <w:bookmarkStart w:id="216" w:name="_Toc63152191"/>
      <w:bookmarkStart w:id="217" w:name="_Toc63153658"/>
      <w:bookmarkStart w:id="218" w:name="_Toc63156675"/>
      <w:bookmarkStart w:id="219" w:name="_Toc63157647"/>
      <w:bookmarkStart w:id="220" w:name="_Toc63158934"/>
      <w:bookmarkStart w:id="221" w:name="_Toc63159110"/>
      <w:bookmarkStart w:id="222" w:name="_Toc92117783"/>
      <w:bookmarkStart w:id="223" w:name="_Toc123810860"/>
      <w:bookmarkStart w:id="224" w:name="_Toc125971840"/>
      <w:bookmarkStart w:id="225" w:name="_Toc155278121"/>
      <w:bookmarkStart w:id="226" w:name="_Toc155278271"/>
      <w:bookmarkStart w:id="227" w:name="_Toc155365813"/>
      <w:bookmarkStart w:id="228" w:name="_Toc155596948"/>
      <w:bookmarkStart w:id="229" w:name="_Toc155597142"/>
      <w:bookmarkStart w:id="230" w:name="_Toc185945184"/>
      <w:r w:rsidRPr="003C4642">
        <w:rPr>
          <w:rFonts w:eastAsia="標楷體"/>
          <w:color w:val="FF0000"/>
          <w:sz w:val="32"/>
          <w:szCs w:val="32"/>
        </w:rPr>
        <w:t>1</w:t>
      </w:r>
      <w:r w:rsidRPr="003C4642">
        <w:rPr>
          <w:rFonts w:eastAsia="標楷體" w:hint="eastAsia"/>
          <w:color w:val="FF0000"/>
          <w:sz w:val="32"/>
          <w:szCs w:val="32"/>
        </w:rPr>
        <w:t>1</w:t>
      </w:r>
      <w:r w:rsidR="002C3EDB" w:rsidRPr="003C4642">
        <w:rPr>
          <w:rFonts w:eastAsia="標楷體"/>
          <w:color w:val="FF0000"/>
          <w:sz w:val="32"/>
          <w:szCs w:val="32"/>
        </w:rPr>
        <w:t>5</w:t>
      </w:r>
      <w:r w:rsidRPr="003C4642">
        <w:rPr>
          <w:rFonts w:eastAsia="標楷體"/>
          <w:sz w:val="32"/>
          <w:szCs w:val="32"/>
        </w:rPr>
        <w:t>年度憑證核銷注意事項</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131800" w:rsidRPr="005970E6" w:rsidRDefault="0007030E" w:rsidP="00CC3308">
      <w:pPr>
        <w:spacing w:line="420" w:lineRule="exact"/>
        <w:jc w:val="center"/>
        <w:rPr>
          <w:rFonts w:eastAsia="標楷體"/>
          <w:sz w:val="20"/>
          <w:szCs w:val="20"/>
        </w:rPr>
      </w:pPr>
      <w:r w:rsidRPr="005970E6">
        <w:rPr>
          <w:rFonts w:eastAsia="標楷體"/>
          <w:sz w:val="20"/>
          <w:szCs w:val="20"/>
        </w:rPr>
        <w:t>（</w:t>
      </w:r>
      <w:r w:rsidR="00131800" w:rsidRPr="005970E6">
        <w:rPr>
          <w:rFonts w:eastAsia="標楷體"/>
          <w:sz w:val="20"/>
          <w:szCs w:val="20"/>
        </w:rPr>
        <w:t>此為一般核銷遇到之狀況，如有最新規定，請依最新規定</w:t>
      </w:r>
      <w:r w:rsidRPr="005970E6">
        <w:rPr>
          <w:rFonts w:eastAsia="標楷體"/>
          <w:sz w:val="20"/>
          <w:szCs w:val="20"/>
        </w:rPr>
        <w:t>）</w:t>
      </w:r>
    </w:p>
    <w:p w:rsidR="00131800" w:rsidRPr="005970E6" w:rsidRDefault="00131800" w:rsidP="00CC3308">
      <w:pPr>
        <w:numPr>
          <w:ilvl w:val="1"/>
          <w:numId w:val="5"/>
        </w:numPr>
        <w:spacing w:line="420" w:lineRule="exact"/>
        <w:jc w:val="both"/>
        <w:rPr>
          <w:rFonts w:eastAsia="標楷體"/>
          <w:sz w:val="20"/>
          <w:szCs w:val="20"/>
        </w:rPr>
      </w:pPr>
      <w:r w:rsidRPr="005970E6">
        <w:rPr>
          <w:rFonts w:eastAsia="標楷體"/>
          <w:sz w:val="20"/>
          <w:szCs w:val="20"/>
        </w:rPr>
        <w:t>支出憑證</w:t>
      </w:r>
    </w:p>
    <w:p w:rsidR="00131800" w:rsidRPr="005970E6" w:rsidRDefault="00131800" w:rsidP="00CC3308">
      <w:pPr>
        <w:numPr>
          <w:ilvl w:val="0"/>
          <w:numId w:val="7"/>
        </w:numPr>
        <w:spacing w:line="420" w:lineRule="exact"/>
        <w:ind w:left="1610" w:hanging="378"/>
        <w:jc w:val="both"/>
        <w:rPr>
          <w:rFonts w:eastAsia="標楷體"/>
          <w:sz w:val="20"/>
          <w:szCs w:val="20"/>
        </w:rPr>
      </w:pPr>
      <w:r w:rsidRPr="005970E6">
        <w:rPr>
          <w:rFonts w:eastAsia="標楷體"/>
          <w:sz w:val="20"/>
          <w:szCs w:val="20"/>
        </w:rPr>
        <w:t>單價、總價及用途說明皆需述明清楚。</w:t>
      </w:r>
    </w:p>
    <w:p w:rsidR="00131800" w:rsidRPr="005970E6" w:rsidRDefault="00131800" w:rsidP="00CC3308">
      <w:pPr>
        <w:numPr>
          <w:ilvl w:val="0"/>
          <w:numId w:val="7"/>
        </w:numPr>
        <w:spacing w:line="420" w:lineRule="exact"/>
        <w:ind w:left="1610" w:hanging="378"/>
        <w:jc w:val="both"/>
        <w:rPr>
          <w:rFonts w:eastAsia="標楷體"/>
          <w:sz w:val="20"/>
          <w:szCs w:val="20"/>
        </w:rPr>
      </w:pPr>
      <w:r w:rsidRPr="005970E6">
        <w:rPr>
          <w:rFonts w:eastAsia="標楷體"/>
          <w:sz w:val="20"/>
          <w:szCs w:val="20"/>
        </w:rPr>
        <w:t>統一發票：如為三聯式則需檢附第二聯</w:t>
      </w:r>
      <w:r w:rsidR="0007030E" w:rsidRPr="005970E6">
        <w:rPr>
          <w:rFonts w:eastAsia="標楷體"/>
          <w:sz w:val="20"/>
          <w:szCs w:val="20"/>
        </w:rPr>
        <w:t>（</w:t>
      </w:r>
      <w:r w:rsidRPr="005970E6">
        <w:rPr>
          <w:rFonts w:eastAsia="標楷體"/>
          <w:sz w:val="20"/>
          <w:szCs w:val="20"/>
        </w:rPr>
        <w:t>扣抵聯</w:t>
      </w:r>
      <w:r w:rsidR="0007030E" w:rsidRPr="005970E6">
        <w:rPr>
          <w:rFonts w:eastAsia="標楷體"/>
          <w:sz w:val="20"/>
          <w:szCs w:val="20"/>
        </w:rPr>
        <w:t>）</w:t>
      </w:r>
      <w:r w:rsidRPr="005970E6">
        <w:rPr>
          <w:rFonts w:eastAsia="標楷體"/>
          <w:sz w:val="20"/>
          <w:szCs w:val="20"/>
        </w:rPr>
        <w:t>及第三聯</w:t>
      </w:r>
      <w:r w:rsidR="0007030E" w:rsidRPr="005970E6">
        <w:rPr>
          <w:rFonts w:eastAsia="標楷體"/>
          <w:sz w:val="20"/>
          <w:szCs w:val="20"/>
        </w:rPr>
        <w:t>（</w:t>
      </w:r>
      <w:r w:rsidRPr="005970E6">
        <w:rPr>
          <w:rFonts w:eastAsia="標楷體"/>
          <w:sz w:val="20"/>
          <w:szCs w:val="20"/>
        </w:rPr>
        <w:t>收執聯</w:t>
      </w:r>
      <w:r w:rsidR="0007030E" w:rsidRPr="005970E6">
        <w:rPr>
          <w:rFonts w:eastAsia="標楷體"/>
          <w:sz w:val="20"/>
          <w:szCs w:val="20"/>
        </w:rPr>
        <w:t>）</w:t>
      </w:r>
      <w:r w:rsidRPr="005970E6">
        <w:rPr>
          <w:rFonts w:eastAsia="標楷體"/>
          <w:sz w:val="20"/>
          <w:szCs w:val="20"/>
        </w:rPr>
        <w:t>，發票上均註明機關名稱</w:t>
      </w:r>
      <w:r w:rsidR="0007030E" w:rsidRPr="005970E6">
        <w:rPr>
          <w:rFonts w:eastAsia="標楷體"/>
          <w:sz w:val="20"/>
          <w:szCs w:val="20"/>
        </w:rPr>
        <w:t>（</w:t>
      </w:r>
      <w:r w:rsidRPr="005970E6">
        <w:rPr>
          <w:rFonts w:eastAsia="標楷體"/>
          <w:sz w:val="20"/>
          <w:szCs w:val="20"/>
        </w:rPr>
        <w:t>除收銀機統一發票外</w:t>
      </w:r>
      <w:r w:rsidR="0007030E" w:rsidRPr="005970E6">
        <w:rPr>
          <w:rFonts w:eastAsia="標楷體"/>
          <w:sz w:val="20"/>
          <w:szCs w:val="20"/>
        </w:rPr>
        <w:t>）</w:t>
      </w:r>
      <w:r w:rsidRPr="005970E6">
        <w:rPr>
          <w:rFonts w:eastAsia="標楷體"/>
          <w:sz w:val="20"/>
          <w:szCs w:val="20"/>
        </w:rPr>
        <w:t>、中文品名</w:t>
      </w:r>
      <w:r w:rsidR="0007030E" w:rsidRPr="005970E6">
        <w:rPr>
          <w:rFonts w:eastAsia="標楷體"/>
          <w:sz w:val="20"/>
          <w:szCs w:val="20"/>
        </w:rPr>
        <w:t>（</w:t>
      </w:r>
      <w:r w:rsidRPr="005970E6">
        <w:rPr>
          <w:rFonts w:eastAsia="標楷體"/>
          <w:sz w:val="20"/>
          <w:szCs w:val="20"/>
        </w:rPr>
        <w:t>收銀機統一發票未有時，請承辦人員加註並核職章</w:t>
      </w:r>
      <w:r w:rsidR="0007030E" w:rsidRPr="005970E6">
        <w:rPr>
          <w:rFonts w:eastAsia="標楷體"/>
          <w:sz w:val="20"/>
          <w:szCs w:val="20"/>
        </w:rPr>
        <w:t>）</w:t>
      </w:r>
      <w:r w:rsidRPr="005970E6">
        <w:rPr>
          <w:rFonts w:eastAsia="標楷體"/>
          <w:sz w:val="20"/>
          <w:szCs w:val="20"/>
        </w:rPr>
        <w:t>、日期、數量、單價、金額、營業人蓋用統一發票專用章</w:t>
      </w:r>
      <w:r w:rsidR="0007030E" w:rsidRPr="005970E6">
        <w:rPr>
          <w:rFonts w:eastAsia="標楷體"/>
          <w:sz w:val="20"/>
          <w:szCs w:val="20"/>
        </w:rPr>
        <w:t>（</w:t>
      </w:r>
      <w:r w:rsidRPr="005970E6">
        <w:rPr>
          <w:rFonts w:eastAsia="標楷體"/>
          <w:sz w:val="20"/>
          <w:szCs w:val="20"/>
        </w:rPr>
        <w:t>應列明營業人名稱、統一編號、地址及「統一發票專用章」字樣，但收銀機統一發票已列明者，則不需蓋此章</w:t>
      </w:r>
      <w:r w:rsidR="0007030E" w:rsidRPr="005970E6">
        <w:rPr>
          <w:rFonts w:eastAsia="標楷體"/>
          <w:sz w:val="20"/>
          <w:szCs w:val="20"/>
        </w:rPr>
        <w:t>）</w:t>
      </w:r>
      <w:r w:rsidRPr="005970E6">
        <w:rPr>
          <w:rFonts w:eastAsia="標楷體"/>
          <w:sz w:val="20"/>
          <w:szCs w:val="20"/>
        </w:rPr>
        <w:t>。</w:t>
      </w:r>
    </w:p>
    <w:p w:rsidR="00131800" w:rsidRPr="005970E6" w:rsidRDefault="00131800" w:rsidP="00CC3308">
      <w:pPr>
        <w:numPr>
          <w:ilvl w:val="0"/>
          <w:numId w:val="7"/>
        </w:numPr>
        <w:spacing w:line="420" w:lineRule="exact"/>
        <w:ind w:left="1610" w:hanging="378"/>
        <w:jc w:val="both"/>
        <w:rPr>
          <w:rFonts w:eastAsia="標楷體"/>
          <w:sz w:val="20"/>
          <w:szCs w:val="20"/>
        </w:rPr>
      </w:pPr>
      <w:r w:rsidRPr="005970E6">
        <w:rPr>
          <w:rFonts w:eastAsia="標楷體"/>
          <w:sz w:val="20"/>
          <w:szCs w:val="20"/>
        </w:rPr>
        <w:t>商店收據：需列明「收據」名稱、買受人之抬頭、日期、品名、數量、單價、總價、合計之中文大寫數、店章、商店地址</w:t>
      </w:r>
      <w:r w:rsidR="0007030E" w:rsidRPr="005970E6">
        <w:rPr>
          <w:rFonts w:eastAsia="標楷體"/>
          <w:sz w:val="20"/>
          <w:szCs w:val="20"/>
        </w:rPr>
        <w:t>（</w:t>
      </w:r>
      <w:r w:rsidRPr="005970E6">
        <w:rPr>
          <w:rFonts w:eastAsia="標楷體"/>
          <w:sz w:val="20"/>
          <w:szCs w:val="20"/>
        </w:rPr>
        <w:t>店章未載明者</w:t>
      </w:r>
      <w:r w:rsidR="0007030E" w:rsidRPr="005970E6">
        <w:rPr>
          <w:rFonts w:eastAsia="標楷體"/>
          <w:sz w:val="20"/>
          <w:szCs w:val="20"/>
        </w:rPr>
        <w:t>）</w:t>
      </w:r>
      <w:r w:rsidRPr="005970E6">
        <w:rPr>
          <w:rFonts w:eastAsia="標楷體"/>
          <w:sz w:val="20"/>
          <w:szCs w:val="20"/>
        </w:rPr>
        <w:t>、營利事業統一編號</w:t>
      </w:r>
      <w:r w:rsidR="0007030E" w:rsidRPr="005970E6">
        <w:rPr>
          <w:rFonts w:eastAsia="標楷體"/>
          <w:sz w:val="20"/>
          <w:szCs w:val="20"/>
        </w:rPr>
        <w:t>（</w:t>
      </w:r>
      <w:r w:rsidRPr="005970E6">
        <w:rPr>
          <w:rFonts w:eastAsia="標楷體"/>
          <w:sz w:val="20"/>
          <w:szCs w:val="20"/>
        </w:rPr>
        <w:t>店章未載明者</w:t>
      </w:r>
      <w:r w:rsidR="0007030E" w:rsidRPr="005970E6">
        <w:rPr>
          <w:rFonts w:eastAsia="標楷體"/>
          <w:sz w:val="20"/>
          <w:szCs w:val="20"/>
        </w:rPr>
        <w:t>）</w:t>
      </w:r>
      <w:r w:rsidRPr="005970E6">
        <w:rPr>
          <w:rFonts w:eastAsia="標楷體"/>
          <w:sz w:val="20"/>
          <w:szCs w:val="20"/>
        </w:rPr>
        <w:t>。</w:t>
      </w:r>
    </w:p>
    <w:p w:rsidR="00131800" w:rsidRPr="005970E6" w:rsidRDefault="00131800" w:rsidP="00CC3308">
      <w:pPr>
        <w:numPr>
          <w:ilvl w:val="0"/>
          <w:numId w:val="7"/>
        </w:numPr>
        <w:spacing w:line="420" w:lineRule="exact"/>
        <w:ind w:left="1610" w:hanging="378"/>
        <w:jc w:val="both"/>
        <w:rPr>
          <w:rFonts w:eastAsia="標楷體"/>
          <w:sz w:val="20"/>
          <w:szCs w:val="20"/>
        </w:rPr>
      </w:pPr>
      <w:r w:rsidRPr="005970E6">
        <w:rPr>
          <w:rFonts w:eastAsia="標楷體"/>
          <w:sz w:val="20"/>
          <w:szCs w:val="20"/>
        </w:rPr>
        <w:t>印領清冊：應載明受領人姓名、受領事由、計算式、所得總額、身份證字號、地址、領款人簽章、領款日期。</w:t>
      </w:r>
    </w:p>
    <w:p w:rsidR="00131800" w:rsidRPr="005970E6" w:rsidRDefault="00131800" w:rsidP="00CC3308">
      <w:pPr>
        <w:numPr>
          <w:ilvl w:val="0"/>
          <w:numId w:val="7"/>
        </w:numPr>
        <w:spacing w:line="420" w:lineRule="exact"/>
        <w:ind w:left="1610" w:hanging="378"/>
        <w:jc w:val="both"/>
        <w:rPr>
          <w:rFonts w:eastAsia="標楷體"/>
          <w:sz w:val="20"/>
          <w:szCs w:val="20"/>
        </w:rPr>
      </w:pPr>
      <w:r w:rsidRPr="005970E6">
        <w:rPr>
          <w:rFonts w:eastAsia="標楷體"/>
          <w:sz w:val="20"/>
          <w:szCs w:val="20"/>
        </w:rPr>
        <w:t>購置宣導品：</w:t>
      </w:r>
    </w:p>
    <w:p w:rsidR="00131800" w:rsidRPr="005970E6" w:rsidRDefault="00131800" w:rsidP="00CC3308">
      <w:pPr>
        <w:numPr>
          <w:ilvl w:val="0"/>
          <w:numId w:val="6"/>
        </w:numPr>
        <w:spacing w:line="420" w:lineRule="exact"/>
        <w:jc w:val="both"/>
        <w:rPr>
          <w:rFonts w:eastAsia="標楷體"/>
          <w:sz w:val="20"/>
          <w:szCs w:val="20"/>
        </w:rPr>
      </w:pPr>
      <w:r w:rsidRPr="005970E6">
        <w:rPr>
          <w:rFonts w:eastAsia="標楷體"/>
          <w:sz w:val="20"/>
          <w:szCs w:val="20"/>
        </w:rPr>
        <w:t>一般活動宣導用，每件單價最高為</w:t>
      </w:r>
      <w:r w:rsidRPr="005970E6">
        <w:rPr>
          <w:rFonts w:eastAsia="標楷體"/>
          <w:sz w:val="20"/>
          <w:szCs w:val="20"/>
        </w:rPr>
        <w:t>300</w:t>
      </w:r>
      <w:r w:rsidRPr="005970E6">
        <w:rPr>
          <w:rFonts w:eastAsia="標楷體"/>
          <w:sz w:val="20"/>
          <w:szCs w:val="20"/>
        </w:rPr>
        <w:t>元，</w:t>
      </w:r>
      <w:r w:rsidRPr="005970E6">
        <w:rPr>
          <w:rFonts w:eastAsia="標楷體" w:hint="eastAsia"/>
          <w:sz w:val="20"/>
          <w:szCs w:val="20"/>
        </w:rPr>
        <w:t>宣導品應列管理清冊</w:t>
      </w:r>
      <w:r w:rsidRPr="005970E6">
        <w:rPr>
          <w:rFonts w:eastAsia="標楷體"/>
          <w:sz w:val="20"/>
          <w:szCs w:val="20"/>
        </w:rPr>
        <w:t>。</w:t>
      </w:r>
    </w:p>
    <w:p w:rsidR="00131800" w:rsidRPr="005970E6" w:rsidRDefault="00131800" w:rsidP="00CC3308">
      <w:pPr>
        <w:numPr>
          <w:ilvl w:val="0"/>
          <w:numId w:val="6"/>
        </w:numPr>
        <w:spacing w:line="420" w:lineRule="exact"/>
        <w:jc w:val="both"/>
        <w:rPr>
          <w:rFonts w:eastAsia="標楷體"/>
          <w:sz w:val="20"/>
          <w:szCs w:val="20"/>
        </w:rPr>
      </w:pPr>
      <w:r w:rsidRPr="005970E6">
        <w:rPr>
          <w:rFonts w:eastAsia="標楷體"/>
          <w:sz w:val="20"/>
          <w:szCs w:val="20"/>
        </w:rPr>
        <w:t>宣導品請依規標示宣導內容、經費來自菸品健</w:t>
      </w:r>
      <w:r w:rsidRPr="005970E6">
        <w:rPr>
          <w:rFonts w:eastAsia="標楷體" w:hint="eastAsia"/>
          <w:sz w:val="20"/>
          <w:szCs w:val="20"/>
        </w:rPr>
        <w:t>康</w:t>
      </w:r>
      <w:r w:rsidRPr="005970E6">
        <w:rPr>
          <w:rFonts w:eastAsia="標楷體"/>
          <w:sz w:val="20"/>
          <w:szCs w:val="20"/>
        </w:rPr>
        <w:t>福利捐或使用菸捐挹注經費、廣告等字樣。</w:t>
      </w:r>
    </w:p>
    <w:p w:rsidR="00131800" w:rsidRPr="005970E6" w:rsidRDefault="00131800" w:rsidP="00CC3308">
      <w:pPr>
        <w:numPr>
          <w:ilvl w:val="0"/>
          <w:numId w:val="6"/>
        </w:numPr>
        <w:spacing w:line="420" w:lineRule="exact"/>
        <w:jc w:val="both"/>
        <w:rPr>
          <w:rFonts w:eastAsia="標楷體"/>
          <w:sz w:val="20"/>
          <w:szCs w:val="20"/>
        </w:rPr>
      </w:pPr>
      <w:r w:rsidRPr="005970E6">
        <w:rPr>
          <w:rFonts w:eastAsia="標楷體"/>
          <w:sz w:val="20"/>
          <w:szCs w:val="20"/>
        </w:rPr>
        <w:t>以上，所訂之編列標準若屬特殊案件須調整增加時，</w:t>
      </w:r>
      <w:r w:rsidRPr="005970E6">
        <w:rPr>
          <w:rFonts w:eastAsia="標楷體" w:hint="eastAsia"/>
          <w:sz w:val="20"/>
          <w:szCs w:val="20"/>
        </w:rPr>
        <w:t>需函請本局，經本局以</w:t>
      </w:r>
      <w:r w:rsidRPr="005970E6">
        <w:rPr>
          <w:rFonts w:eastAsia="標楷體"/>
          <w:sz w:val="20"/>
          <w:szCs w:val="20"/>
        </w:rPr>
        <w:t>專案簽請</w:t>
      </w:r>
      <w:r w:rsidRPr="005970E6">
        <w:rPr>
          <w:rFonts w:eastAsia="標楷體" w:hint="eastAsia"/>
          <w:sz w:val="20"/>
          <w:szCs w:val="20"/>
        </w:rPr>
        <w:t>本局長官</w:t>
      </w:r>
      <w:r w:rsidRPr="005970E6">
        <w:rPr>
          <w:rFonts w:eastAsia="標楷體"/>
          <w:sz w:val="20"/>
          <w:szCs w:val="20"/>
        </w:rPr>
        <w:t>同意後始得辦理。</w:t>
      </w:r>
    </w:p>
    <w:p w:rsidR="00131800" w:rsidRPr="005970E6" w:rsidRDefault="00131800" w:rsidP="00CC3308">
      <w:pPr>
        <w:numPr>
          <w:ilvl w:val="0"/>
          <w:numId w:val="7"/>
        </w:numPr>
        <w:spacing w:line="420" w:lineRule="exact"/>
        <w:ind w:left="1610" w:hanging="378"/>
        <w:jc w:val="both"/>
        <w:rPr>
          <w:rFonts w:eastAsia="標楷體"/>
          <w:sz w:val="20"/>
          <w:szCs w:val="20"/>
        </w:rPr>
      </w:pPr>
      <w:r w:rsidRPr="005970E6">
        <w:rPr>
          <w:rFonts w:eastAsia="標楷體"/>
          <w:sz w:val="20"/>
          <w:szCs w:val="20"/>
        </w:rPr>
        <w:t>講師費：檢附領據、課程表、簽到表，並注意出納「列計所得」及收據上之日期、上課時間</w:t>
      </w:r>
      <w:r w:rsidR="0007030E" w:rsidRPr="005970E6">
        <w:rPr>
          <w:rFonts w:eastAsia="標楷體"/>
          <w:sz w:val="20"/>
          <w:szCs w:val="20"/>
        </w:rPr>
        <w:t>（</w:t>
      </w:r>
      <w:r w:rsidRPr="005970E6">
        <w:rPr>
          <w:rFonts w:eastAsia="標楷體"/>
          <w:sz w:val="20"/>
          <w:szCs w:val="20"/>
        </w:rPr>
        <w:t>1</w:t>
      </w:r>
      <w:r w:rsidRPr="005970E6">
        <w:rPr>
          <w:rFonts w:eastAsia="標楷體"/>
          <w:sz w:val="20"/>
          <w:szCs w:val="20"/>
        </w:rPr>
        <w:t>小時一節</w:t>
      </w:r>
      <w:r w:rsidR="0007030E" w:rsidRPr="005970E6">
        <w:rPr>
          <w:rFonts w:eastAsia="標楷體"/>
          <w:sz w:val="20"/>
          <w:szCs w:val="20"/>
        </w:rPr>
        <w:t>）</w:t>
      </w:r>
      <w:r w:rsidRPr="005970E6">
        <w:rPr>
          <w:rFonts w:eastAsia="標楷體"/>
          <w:sz w:val="20"/>
          <w:szCs w:val="20"/>
        </w:rPr>
        <w:t>、鐘點費計算外聘講師鐘點費</w:t>
      </w:r>
      <w:r w:rsidRPr="005970E6">
        <w:rPr>
          <w:rFonts w:eastAsia="標楷體"/>
          <w:sz w:val="20"/>
          <w:szCs w:val="20"/>
        </w:rPr>
        <w:t>1</w:t>
      </w:r>
      <w:r w:rsidRPr="005970E6">
        <w:rPr>
          <w:rFonts w:eastAsia="標楷體"/>
          <w:sz w:val="20"/>
          <w:szCs w:val="20"/>
        </w:rPr>
        <w:t>節最高</w:t>
      </w:r>
      <w:r w:rsidRPr="005970E6">
        <w:rPr>
          <w:rFonts w:eastAsia="標楷體"/>
          <w:sz w:val="20"/>
          <w:szCs w:val="20"/>
        </w:rPr>
        <w:t>2,000</w:t>
      </w:r>
      <w:r w:rsidRPr="005970E6">
        <w:rPr>
          <w:rFonts w:eastAsia="標楷體"/>
          <w:sz w:val="20"/>
          <w:szCs w:val="20"/>
        </w:rPr>
        <w:t>元為限，內聘講師</w:t>
      </w:r>
      <w:r w:rsidRPr="005970E6">
        <w:rPr>
          <w:rFonts w:eastAsia="標楷體"/>
          <w:sz w:val="20"/>
          <w:szCs w:val="20"/>
        </w:rPr>
        <w:t>1</w:t>
      </w:r>
      <w:r w:rsidRPr="005970E6">
        <w:rPr>
          <w:rFonts w:eastAsia="標楷體"/>
          <w:sz w:val="20"/>
          <w:szCs w:val="20"/>
        </w:rPr>
        <w:t>節最高</w:t>
      </w:r>
      <w:r w:rsidRPr="005970E6">
        <w:rPr>
          <w:rFonts w:eastAsia="標楷體"/>
          <w:sz w:val="20"/>
          <w:szCs w:val="20"/>
        </w:rPr>
        <w:t>1,000</w:t>
      </w:r>
      <w:r w:rsidRPr="005970E6">
        <w:rPr>
          <w:rFonts w:eastAsia="標楷體"/>
          <w:sz w:val="20"/>
          <w:szCs w:val="20"/>
        </w:rPr>
        <w:t>元為限。</w:t>
      </w:r>
    </w:p>
    <w:p w:rsidR="00131800" w:rsidRPr="005970E6" w:rsidRDefault="00131800" w:rsidP="00CC3308">
      <w:pPr>
        <w:numPr>
          <w:ilvl w:val="0"/>
          <w:numId w:val="7"/>
        </w:numPr>
        <w:spacing w:line="420" w:lineRule="exact"/>
        <w:ind w:left="1610" w:hanging="378"/>
        <w:jc w:val="both"/>
        <w:rPr>
          <w:rFonts w:eastAsia="標楷體"/>
          <w:sz w:val="20"/>
          <w:szCs w:val="20"/>
        </w:rPr>
      </w:pPr>
      <w:r w:rsidRPr="005970E6">
        <w:rPr>
          <w:rFonts w:eastAsia="標楷體"/>
          <w:sz w:val="20"/>
          <w:szCs w:val="20"/>
        </w:rPr>
        <w:t>通訊費：不含</w:t>
      </w:r>
      <w:r w:rsidRPr="005970E6">
        <w:rPr>
          <w:rFonts w:eastAsia="標楷體" w:hint="eastAsia"/>
          <w:sz w:val="20"/>
          <w:szCs w:val="20"/>
        </w:rPr>
        <w:t>手機</w:t>
      </w:r>
      <w:r w:rsidRPr="005970E6">
        <w:rPr>
          <w:rFonts w:eastAsia="標楷體"/>
          <w:sz w:val="20"/>
          <w:szCs w:val="20"/>
        </w:rPr>
        <w:t>費用</w:t>
      </w:r>
      <w:r w:rsidRPr="005970E6">
        <w:rPr>
          <w:rFonts w:eastAsia="標楷體" w:hint="eastAsia"/>
          <w:sz w:val="20"/>
          <w:szCs w:val="20"/>
        </w:rPr>
        <w:t>。</w:t>
      </w:r>
    </w:p>
    <w:p w:rsidR="00131800" w:rsidRPr="005970E6" w:rsidRDefault="00131800" w:rsidP="00CC3308">
      <w:pPr>
        <w:numPr>
          <w:ilvl w:val="1"/>
          <w:numId w:val="5"/>
        </w:numPr>
        <w:spacing w:line="420" w:lineRule="exact"/>
        <w:jc w:val="both"/>
        <w:rPr>
          <w:rFonts w:eastAsia="標楷體"/>
          <w:sz w:val="20"/>
          <w:szCs w:val="20"/>
        </w:rPr>
      </w:pPr>
      <w:r w:rsidRPr="005970E6">
        <w:rPr>
          <w:rFonts w:eastAsia="標楷體"/>
          <w:sz w:val="20"/>
          <w:szCs w:val="20"/>
        </w:rPr>
        <w:t>其他注意事項</w:t>
      </w:r>
    </w:p>
    <w:p w:rsidR="00131800" w:rsidRPr="005970E6" w:rsidRDefault="00131800" w:rsidP="006A7C47">
      <w:pPr>
        <w:numPr>
          <w:ilvl w:val="0"/>
          <w:numId w:val="9"/>
        </w:numPr>
        <w:spacing w:line="420" w:lineRule="exact"/>
        <w:ind w:left="1610" w:hanging="378"/>
        <w:jc w:val="both"/>
        <w:rPr>
          <w:rFonts w:eastAsia="標楷體"/>
          <w:sz w:val="20"/>
          <w:szCs w:val="20"/>
        </w:rPr>
      </w:pPr>
      <w:r w:rsidRPr="005970E6">
        <w:rPr>
          <w:rFonts w:eastAsia="標楷體"/>
          <w:sz w:val="20"/>
          <w:szCs w:val="20"/>
        </w:rPr>
        <w:t>採購人員與驗收人員不可為同一人。</w:t>
      </w:r>
    </w:p>
    <w:p w:rsidR="00131800" w:rsidRPr="005970E6" w:rsidRDefault="00131800" w:rsidP="006A7C47">
      <w:pPr>
        <w:numPr>
          <w:ilvl w:val="0"/>
          <w:numId w:val="9"/>
        </w:numPr>
        <w:spacing w:line="420" w:lineRule="exact"/>
        <w:ind w:left="1610" w:hanging="378"/>
        <w:jc w:val="both"/>
        <w:rPr>
          <w:rFonts w:eastAsia="標楷體"/>
          <w:sz w:val="20"/>
          <w:szCs w:val="20"/>
        </w:rPr>
      </w:pPr>
      <w:r w:rsidRPr="005970E6">
        <w:rPr>
          <w:rFonts w:eastAsia="標楷體" w:hint="eastAsia"/>
          <w:sz w:val="20"/>
          <w:szCs w:val="20"/>
        </w:rPr>
        <w:t>購置</w:t>
      </w:r>
      <w:r w:rsidRPr="005970E6">
        <w:rPr>
          <w:rFonts w:eastAsia="標楷體"/>
          <w:sz w:val="20"/>
          <w:szCs w:val="20"/>
          <w:u w:val="single"/>
        </w:rPr>
        <w:t>2,000</w:t>
      </w:r>
      <w:r w:rsidRPr="005970E6">
        <w:rPr>
          <w:rFonts w:eastAsia="標楷體"/>
          <w:sz w:val="20"/>
          <w:szCs w:val="20"/>
          <w:u w:val="single"/>
        </w:rPr>
        <w:t>元以上</w:t>
      </w:r>
      <w:r w:rsidR="0007030E" w:rsidRPr="005970E6">
        <w:rPr>
          <w:rFonts w:eastAsia="標楷體"/>
          <w:sz w:val="20"/>
          <w:szCs w:val="20"/>
          <w:u w:val="single"/>
        </w:rPr>
        <w:t>（</w:t>
      </w:r>
      <w:r w:rsidRPr="005970E6">
        <w:rPr>
          <w:rFonts w:eastAsia="標楷體"/>
          <w:sz w:val="20"/>
          <w:szCs w:val="20"/>
          <w:u w:val="single"/>
        </w:rPr>
        <w:t>含</w:t>
      </w:r>
      <w:r w:rsidRPr="005970E6">
        <w:rPr>
          <w:rFonts w:eastAsia="標楷體"/>
          <w:sz w:val="20"/>
          <w:szCs w:val="20"/>
          <w:u w:val="single"/>
        </w:rPr>
        <w:t>2,000</w:t>
      </w:r>
      <w:r w:rsidRPr="005970E6">
        <w:rPr>
          <w:rFonts w:eastAsia="標楷體"/>
          <w:sz w:val="20"/>
          <w:szCs w:val="20"/>
          <w:u w:val="single"/>
        </w:rPr>
        <w:t>元</w:t>
      </w:r>
      <w:r w:rsidR="0007030E" w:rsidRPr="005970E6">
        <w:rPr>
          <w:rFonts w:eastAsia="標楷體"/>
          <w:sz w:val="20"/>
          <w:szCs w:val="20"/>
          <w:u w:val="single"/>
        </w:rPr>
        <w:t>）</w:t>
      </w:r>
      <w:r w:rsidRPr="005970E6">
        <w:rPr>
          <w:rFonts w:eastAsia="標楷體" w:hint="eastAsia"/>
          <w:sz w:val="20"/>
          <w:szCs w:val="20"/>
          <w:u w:val="single"/>
        </w:rPr>
        <w:t>之物品，</w:t>
      </w:r>
      <w:r w:rsidRPr="005970E6">
        <w:rPr>
          <w:rFonts w:eastAsia="標楷體"/>
          <w:sz w:val="20"/>
          <w:szCs w:val="20"/>
        </w:rPr>
        <w:t>需列物品登記。</w:t>
      </w:r>
    </w:p>
    <w:p w:rsidR="00131800" w:rsidRPr="005970E6" w:rsidRDefault="00131800" w:rsidP="006A7C47">
      <w:pPr>
        <w:numPr>
          <w:ilvl w:val="0"/>
          <w:numId w:val="9"/>
        </w:numPr>
        <w:spacing w:line="420" w:lineRule="exact"/>
        <w:ind w:left="1610" w:hanging="378"/>
        <w:jc w:val="both"/>
        <w:rPr>
          <w:rFonts w:eastAsia="標楷體"/>
          <w:sz w:val="20"/>
          <w:szCs w:val="20"/>
        </w:rPr>
      </w:pPr>
      <w:r w:rsidRPr="005970E6">
        <w:rPr>
          <w:rFonts w:eastAsia="標楷體"/>
          <w:sz w:val="20"/>
          <w:szCs w:val="20"/>
        </w:rPr>
        <w:t>實付金額如小於發票金額，請於上方實付金額旁核章。</w:t>
      </w:r>
    </w:p>
    <w:p w:rsidR="00131800" w:rsidRPr="005970E6" w:rsidRDefault="00131800" w:rsidP="006A7C47">
      <w:pPr>
        <w:numPr>
          <w:ilvl w:val="0"/>
          <w:numId w:val="9"/>
        </w:numPr>
        <w:spacing w:line="420" w:lineRule="exact"/>
        <w:ind w:left="1610" w:hanging="378"/>
        <w:jc w:val="both"/>
        <w:rPr>
          <w:rFonts w:eastAsia="標楷體"/>
          <w:sz w:val="20"/>
          <w:szCs w:val="20"/>
        </w:rPr>
      </w:pPr>
      <w:r w:rsidRPr="005970E6">
        <w:rPr>
          <w:rFonts w:eastAsia="標楷體"/>
          <w:sz w:val="20"/>
          <w:szCs w:val="20"/>
        </w:rPr>
        <w:t>代墊請於右方空白處註明「代墊人姓名及代墊金額」並核私章。</w:t>
      </w:r>
    </w:p>
    <w:p w:rsidR="00131800" w:rsidRPr="005970E6" w:rsidRDefault="00131800" w:rsidP="006A7C47">
      <w:pPr>
        <w:numPr>
          <w:ilvl w:val="0"/>
          <w:numId w:val="9"/>
        </w:numPr>
        <w:spacing w:line="420" w:lineRule="exact"/>
        <w:ind w:left="1610" w:hanging="378"/>
        <w:jc w:val="both"/>
        <w:rPr>
          <w:rFonts w:eastAsia="標楷體"/>
          <w:sz w:val="20"/>
          <w:szCs w:val="20"/>
        </w:rPr>
      </w:pPr>
      <w:r w:rsidRPr="005970E6">
        <w:rPr>
          <w:rFonts w:eastAsia="標楷體" w:hint="eastAsia"/>
          <w:sz w:val="20"/>
          <w:szCs w:val="20"/>
        </w:rPr>
        <w:t>貴社區團體</w:t>
      </w:r>
      <w:r w:rsidRPr="005970E6">
        <w:rPr>
          <w:rFonts w:eastAsia="標楷體"/>
          <w:sz w:val="20"/>
          <w:szCs w:val="20"/>
        </w:rPr>
        <w:t>出具之領據，須註明領款事由，金額不得更改，</w:t>
      </w:r>
      <w:r w:rsidRPr="005970E6">
        <w:rPr>
          <w:rFonts w:eastAsia="標楷體" w:hint="eastAsia"/>
          <w:sz w:val="20"/>
          <w:szCs w:val="20"/>
        </w:rPr>
        <w:t>相關</w:t>
      </w:r>
      <w:r w:rsidRPr="005970E6">
        <w:rPr>
          <w:rFonts w:eastAsia="標楷體"/>
          <w:sz w:val="20"/>
          <w:szCs w:val="20"/>
        </w:rPr>
        <w:t>人員</w:t>
      </w:r>
      <w:r w:rsidRPr="005970E6">
        <w:rPr>
          <w:rFonts w:eastAsia="標楷體" w:hint="eastAsia"/>
          <w:sz w:val="20"/>
          <w:szCs w:val="20"/>
        </w:rPr>
        <w:t>印</w:t>
      </w:r>
      <w:r w:rsidRPr="005970E6">
        <w:rPr>
          <w:rFonts w:eastAsia="標楷體"/>
          <w:sz w:val="20"/>
          <w:szCs w:val="20"/>
        </w:rPr>
        <w:t>章</w:t>
      </w:r>
      <w:r w:rsidR="0007030E" w:rsidRPr="005970E6">
        <w:rPr>
          <w:rFonts w:eastAsia="標楷體"/>
          <w:sz w:val="20"/>
          <w:szCs w:val="20"/>
        </w:rPr>
        <w:t>（</w:t>
      </w:r>
      <w:r w:rsidRPr="005970E6">
        <w:rPr>
          <w:rFonts w:eastAsia="標楷體" w:hint="eastAsia"/>
          <w:sz w:val="20"/>
          <w:szCs w:val="20"/>
        </w:rPr>
        <w:t>機關首長</w:t>
      </w:r>
      <w:r w:rsidRPr="005970E6">
        <w:rPr>
          <w:rFonts w:eastAsia="標楷體"/>
          <w:sz w:val="20"/>
          <w:szCs w:val="20"/>
        </w:rPr>
        <w:t>、會計、出納</w:t>
      </w:r>
      <w:r w:rsidR="0007030E" w:rsidRPr="005970E6">
        <w:rPr>
          <w:rFonts w:eastAsia="標楷體"/>
          <w:sz w:val="20"/>
          <w:szCs w:val="20"/>
        </w:rPr>
        <w:t>）</w:t>
      </w:r>
      <w:r w:rsidRPr="005970E6">
        <w:rPr>
          <w:rFonts w:eastAsia="標楷體"/>
          <w:sz w:val="20"/>
          <w:szCs w:val="20"/>
        </w:rPr>
        <w:t>及關防須</w:t>
      </w:r>
      <w:r w:rsidRPr="005970E6">
        <w:rPr>
          <w:rFonts w:eastAsia="標楷體" w:hint="eastAsia"/>
          <w:sz w:val="20"/>
          <w:szCs w:val="20"/>
        </w:rPr>
        <w:t>清晰</w:t>
      </w:r>
      <w:r w:rsidRPr="005970E6">
        <w:rPr>
          <w:rFonts w:eastAsia="標楷體"/>
          <w:sz w:val="20"/>
          <w:szCs w:val="20"/>
        </w:rPr>
        <w:t>，機關名稱務必填列，人事費與業務費之領據須分開，請務必再次確認開立金額是否與請領費用同</w:t>
      </w:r>
    </w:p>
    <w:p w:rsidR="004822AB" w:rsidRPr="005970E6" w:rsidRDefault="004822AB" w:rsidP="006A7C47">
      <w:pPr>
        <w:numPr>
          <w:ilvl w:val="0"/>
          <w:numId w:val="9"/>
        </w:numPr>
        <w:spacing w:line="420" w:lineRule="exact"/>
        <w:ind w:left="1610" w:hanging="378"/>
        <w:jc w:val="both"/>
        <w:rPr>
          <w:rFonts w:eastAsia="標楷體"/>
          <w:sz w:val="20"/>
          <w:szCs w:val="20"/>
        </w:rPr>
      </w:pPr>
      <w:r w:rsidRPr="005970E6">
        <w:rPr>
          <w:rFonts w:eastAsia="標楷體"/>
          <w:sz w:val="20"/>
          <w:szCs w:val="20"/>
        </w:rPr>
        <w:t>個人印領清冊</w:t>
      </w:r>
      <w:r w:rsidR="0007030E" w:rsidRPr="005970E6">
        <w:rPr>
          <w:rFonts w:eastAsia="標楷體"/>
          <w:sz w:val="20"/>
          <w:szCs w:val="20"/>
        </w:rPr>
        <w:t>（</w:t>
      </w:r>
      <w:r w:rsidRPr="005970E6">
        <w:rPr>
          <w:rFonts w:eastAsia="標楷體"/>
          <w:sz w:val="20"/>
          <w:szCs w:val="20"/>
        </w:rPr>
        <w:t>領據</w:t>
      </w:r>
      <w:r w:rsidR="0007030E" w:rsidRPr="005970E6">
        <w:rPr>
          <w:rFonts w:eastAsia="標楷體"/>
          <w:sz w:val="20"/>
          <w:szCs w:val="20"/>
        </w:rPr>
        <w:t>）</w:t>
      </w:r>
      <w:r w:rsidRPr="005970E6">
        <w:rPr>
          <w:rFonts w:eastAsia="標楷體"/>
          <w:sz w:val="20"/>
          <w:szCs w:val="20"/>
        </w:rPr>
        <w:t>如有更改，需本人核章。</w:t>
      </w:r>
    </w:p>
    <w:p w:rsidR="004822AB" w:rsidRPr="005970E6" w:rsidRDefault="004822AB" w:rsidP="006A7C47">
      <w:pPr>
        <w:numPr>
          <w:ilvl w:val="0"/>
          <w:numId w:val="9"/>
        </w:numPr>
        <w:spacing w:line="420" w:lineRule="exact"/>
        <w:ind w:left="1610" w:hanging="378"/>
        <w:jc w:val="both"/>
        <w:rPr>
          <w:rFonts w:eastAsia="標楷體"/>
          <w:sz w:val="20"/>
          <w:szCs w:val="20"/>
        </w:rPr>
      </w:pPr>
      <w:r w:rsidRPr="005970E6">
        <w:rPr>
          <w:rFonts w:eastAsia="標楷體"/>
          <w:sz w:val="20"/>
          <w:szCs w:val="20"/>
        </w:rPr>
        <w:t>每一計</w:t>
      </w:r>
      <w:r w:rsidR="00AA3CCF" w:rsidRPr="005970E6">
        <w:rPr>
          <w:rFonts w:eastAsia="標楷體" w:hint="eastAsia"/>
          <w:sz w:val="20"/>
          <w:szCs w:val="20"/>
        </w:rPr>
        <w:t>畫</w:t>
      </w:r>
      <w:r w:rsidRPr="005970E6">
        <w:rPr>
          <w:rFonts w:eastAsia="標楷體"/>
          <w:sz w:val="20"/>
          <w:szCs w:val="20"/>
        </w:rPr>
        <w:t>收支明細表需與原計畫經費相符，並列出各次請款之金額。</w:t>
      </w:r>
    </w:p>
    <w:p w:rsidR="00FB38DF" w:rsidRDefault="004822AB" w:rsidP="006A7C47">
      <w:pPr>
        <w:numPr>
          <w:ilvl w:val="0"/>
          <w:numId w:val="9"/>
        </w:numPr>
        <w:spacing w:line="420" w:lineRule="exact"/>
        <w:ind w:left="1610" w:hanging="378"/>
        <w:jc w:val="both"/>
        <w:rPr>
          <w:rFonts w:eastAsia="標楷體"/>
          <w:sz w:val="20"/>
          <w:szCs w:val="20"/>
        </w:rPr>
      </w:pPr>
      <w:r w:rsidRPr="005970E6">
        <w:rPr>
          <w:rFonts w:eastAsia="標楷體"/>
          <w:sz w:val="20"/>
          <w:szCs w:val="20"/>
        </w:rPr>
        <w:t>每份</w:t>
      </w:r>
      <w:r w:rsidR="005D15C3" w:rsidRPr="005970E6">
        <w:rPr>
          <w:rFonts w:eastAsia="標楷體"/>
          <w:sz w:val="20"/>
          <w:szCs w:val="20"/>
        </w:rPr>
        <w:t>社區團體</w:t>
      </w:r>
      <w:r w:rsidRPr="005970E6">
        <w:rPr>
          <w:rFonts w:eastAsia="標楷體"/>
          <w:sz w:val="20"/>
          <w:szCs w:val="20"/>
        </w:rPr>
        <w:t>領據檢附一份支出明細表。</w:t>
      </w:r>
    </w:p>
    <w:p w:rsidR="00B50E95" w:rsidRDefault="00B50E95" w:rsidP="00B50E95">
      <w:pPr>
        <w:spacing w:line="420" w:lineRule="exact"/>
        <w:jc w:val="both"/>
        <w:rPr>
          <w:rFonts w:eastAsia="標楷體"/>
          <w:sz w:val="20"/>
          <w:szCs w:val="20"/>
        </w:rPr>
      </w:pPr>
    </w:p>
    <w:p w:rsidR="00B50E95" w:rsidRDefault="00B50E95" w:rsidP="00B50E95">
      <w:pPr>
        <w:spacing w:line="420" w:lineRule="exact"/>
        <w:jc w:val="both"/>
        <w:rPr>
          <w:rFonts w:eastAsia="標楷體"/>
          <w:sz w:val="20"/>
          <w:szCs w:val="20"/>
        </w:rPr>
      </w:pPr>
    </w:p>
    <w:p w:rsidR="00B50E95" w:rsidRDefault="00B50E95" w:rsidP="00B50E95">
      <w:pPr>
        <w:topLinePunct/>
        <w:spacing w:line="380" w:lineRule="exact"/>
        <w:outlineLvl w:val="0"/>
        <w:rPr>
          <w:rFonts w:eastAsia="標楷體" w:hAnsi="標楷體"/>
          <w:b/>
          <w:sz w:val="28"/>
        </w:rPr>
      </w:pPr>
      <w:r w:rsidRPr="006D7BF3">
        <w:rPr>
          <w:rFonts w:eastAsia="標楷體" w:hAnsi="標楷體" w:hint="eastAsia"/>
          <w:b/>
          <w:sz w:val="28"/>
        </w:rPr>
        <w:t>附件</w:t>
      </w:r>
      <w:r w:rsidR="00480338">
        <w:rPr>
          <w:rFonts w:eastAsia="標楷體" w:hAnsi="標楷體"/>
          <w:b/>
          <w:sz w:val="28"/>
        </w:rPr>
        <w:t>5</w:t>
      </w:r>
      <w:r w:rsidRPr="006D7BF3">
        <w:rPr>
          <w:rFonts w:eastAsia="標楷體" w:hAnsi="標楷體" w:hint="eastAsia"/>
          <w:b/>
          <w:sz w:val="28"/>
        </w:rPr>
        <w:t>、公職人員及關係人身分關係揭露表</w:t>
      </w:r>
    </w:p>
    <w:p w:rsidR="006D7BF3" w:rsidRPr="006D7BF3" w:rsidRDefault="006D7BF3" w:rsidP="00B50E95">
      <w:pPr>
        <w:topLinePunct/>
        <w:spacing w:line="380" w:lineRule="exact"/>
        <w:outlineLvl w:val="0"/>
        <w:rPr>
          <w:rFonts w:eastAsia="標楷體" w:hAnsi="標楷體"/>
          <w:b/>
          <w:sz w:val="28"/>
        </w:rPr>
      </w:pPr>
    </w:p>
    <w:p w:rsidR="00B50E95" w:rsidRPr="00AD3867" w:rsidRDefault="00B50E95" w:rsidP="00B50E95">
      <w:pPr>
        <w:spacing w:line="360" w:lineRule="exact"/>
        <w:jc w:val="center"/>
        <w:rPr>
          <w:rFonts w:eastAsia="標楷體"/>
          <w:sz w:val="28"/>
          <w:szCs w:val="28"/>
          <w:bdr w:val="single" w:sz="4" w:space="0" w:color="auto"/>
          <w:shd w:val="pct15" w:color="auto" w:fill="FFFFFF"/>
        </w:rPr>
      </w:pPr>
      <w:r w:rsidRPr="00AD3867">
        <w:rPr>
          <w:rFonts w:ascii="標楷體" w:eastAsia="標楷體" w:hAnsi="標楷體" w:hint="eastAsia"/>
          <w:b/>
          <w:sz w:val="32"/>
          <w:szCs w:val="32"/>
        </w:rPr>
        <w:t>公職人員利益衝突迴避法第14條第2項</w:t>
      </w:r>
    </w:p>
    <w:p w:rsidR="00B50E95" w:rsidRPr="00AD3867" w:rsidRDefault="00B50E95" w:rsidP="00B50E95">
      <w:pPr>
        <w:spacing w:line="360" w:lineRule="exact"/>
        <w:ind w:leftChars="-413" w:left="2" w:rightChars="-552" w:right="-1325" w:hangingChars="310" w:hanging="993"/>
        <w:jc w:val="center"/>
        <w:outlineLvl w:val="0"/>
        <w:rPr>
          <w:rFonts w:ascii="標楷體" w:eastAsia="標楷體" w:hAnsi="標楷體"/>
          <w:b/>
          <w:sz w:val="32"/>
          <w:szCs w:val="32"/>
        </w:rPr>
      </w:pPr>
      <w:bookmarkStart w:id="231" w:name="_Toc63152192"/>
      <w:bookmarkStart w:id="232" w:name="_Toc63153659"/>
      <w:bookmarkStart w:id="233" w:name="_Toc63156676"/>
      <w:bookmarkStart w:id="234" w:name="_Toc63157648"/>
      <w:bookmarkStart w:id="235" w:name="_Toc63158916"/>
      <w:bookmarkStart w:id="236" w:name="_Toc63159091"/>
      <w:bookmarkStart w:id="237" w:name="_Toc63161051"/>
      <w:bookmarkStart w:id="238" w:name="_Toc92117655"/>
      <w:bookmarkStart w:id="239" w:name="_Toc92117765"/>
      <w:bookmarkStart w:id="240" w:name="_Toc123810837"/>
      <w:bookmarkStart w:id="241" w:name="_Toc125971821"/>
      <w:bookmarkStart w:id="242" w:name="_Toc155278103"/>
      <w:bookmarkStart w:id="243" w:name="_Toc155278254"/>
      <w:bookmarkStart w:id="244" w:name="_Toc155365691"/>
      <w:bookmarkStart w:id="245" w:name="_Toc155365749"/>
      <w:bookmarkStart w:id="246" w:name="_Toc155365794"/>
      <w:bookmarkStart w:id="247" w:name="_Toc155596928"/>
      <w:bookmarkStart w:id="248" w:name="_Toc155597121"/>
      <w:bookmarkStart w:id="249" w:name="_Toc185945164"/>
      <w:r w:rsidRPr="00AD3867">
        <w:rPr>
          <w:rFonts w:ascii="標楷體" w:eastAsia="標楷體" w:hAnsi="標楷體" w:hint="eastAsia"/>
          <w:b/>
          <w:sz w:val="32"/>
          <w:szCs w:val="32"/>
        </w:rPr>
        <w:t>公職人員及關係人身分關係揭露表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B50E95" w:rsidRPr="00AD3867" w:rsidRDefault="00B50E95" w:rsidP="00B50E95">
      <w:pPr>
        <w:pStyle w:val="af5"/>
        <w:spacing w:line="360" w:lineRule="exact"/>
        <w:ind w:leftChars="-193" w:left="-425" w:rightChars="-295" w:right="-708" w:hangingChars="16" w:hanging="38"/>
        <w:rPr>
          <w:rFonts w:ascii="標楷體" w:eastAsia="標楷體" w:hAnsi="標楷體"/>
          <w:b/>
          <w:szCs w:val="24"/>
        </w:rPr>
      </w:pPr>
      <w:r w:rsidRPr="00AD3867">
        <w:rPr>
          <w:rFonts w:ascii="標楷體" w:eastAsia="標楷體" w:hAnsi="標楷體" w:cs="細明體" w:hint="eastAsia"/>
          <w:szCs w:val="24"/>
        </w:rPr>
        <w:t>（公職人員或其關係人與公職人員服務之機關團體或受其監督之機關團體為補助或交易行為前，應主動於申請或投標文件內據實表明其身分關係。</w:t>
      </w:r>
      <w:r w:rsidRPr="00AD3867">
        <w:rPr>
          <w:rFonts w:ascii="標楷體" w:eastAsia="標楷體" w:hAnsi="標楷體" w:cs="細明體" w:hint="eastAsia"/>
          <w:b/>
          <w:szCs w:val="24"/>
        </w:rPr>
        <w:t>如經閱覽後確認無下列情事者，請逕於簽名欄簽名</w:t>
      </w:r>
      <w:r w:rsidRPr="00AD3867">
        <w:rPr>
          <w:rFonts w:ascii="標楷體" w:eastAsia="標楷體" w:hAnsi="標楷體" w:cs="細明體" w:hint="eastAsia"/>
          <w:szCs w:val="24"/>
        </w:rPr>
        <w:t>）</w:t>
      </w:r>
    </w:p>
    <w:p w:rsidR="00B50E95" w:rsidRPr="00AD3867" w:rsidRDefault="00B50E95" w:rsidP="00B50E95">
      <w:pPr>
        <w:spacing w:line="360" w:lineRule="exact"/>
        <w:ind w:leftChars="-413" w:left="-371" w:rightChars="-316" w:right="-758" w:hangingChars="310" w:hanging="620"/>
        <w:rPr>
          <w:rFonts w:ascii="標楷體" w:eastAsia="標楷體" w:hAnsi="標楷體"/>
          <w:sz w:val="20"/>
          <w:szCs w:val="20"/>
        </w:rPr>
      </w:pPr>
      <w:r w:rsidRPr="00AD3867">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31"/>
        <w:gridCol w:w="5245"/>
      </w:tblGrid>
      <w:tr w:rsidR="00B50E95" w:rsidRPr="00AD3867" w:rsidTr="00874628">
        <w:trPr>
          <w:trHeight w:val="327"/>
          <w:jc w:val="center"/>
        </w:trPr>
        <w:tc>
          <w:tcPr>
            <w:tcW w:w="5531" w:type="dxa"/>
            <w:shd w:val="clear" w:color="auto" w:fill="F2F2F2"/>
            <w:vAlign w:val="center"/>
          </w:tcPr>
          <w:p w:rsidR="00B50E95" w:rsidRPr="008910C3" w:rsidRDefault="008910C3" w:rsidP="00874628">
            <w:pPr>
              <w:spacing w:line="360" w:lineRule="exact"/>
              <w:ind w:rightChars="-316" w:right="-758"/>
              <w:jc w:val="both"/>
              <w:rPr>
                <w:rFonts w:ascii="標楷體" w:eastAsia="標楷體" w:hAnsi="標楷體"/>
                <w:b/>
              </w:rPr>
            </w:pPr>
            <w:r w:rsidRPr="008910C3">
              <w:rPr>
                <w:rFonts w:ascii="標楷體" w:eastAsia="標楷體" w:hAnsi="標楷體" w:hint="eastAsia"/>
              </w:rPr>
              <w:t>參與交易或補助案件名稱:</w:t>
            </w:r>
            <w:r w:rsidRPr="008910C3">
              <w:rPr>
                <w:rFonts w:ascii="標楷體" w:eastAsia="標楷體" w:hAnsi="標楷體" w:hint="eastAsia"/>
                <w:b/>
              </w:rPr>
              <w:t>南投縣政府衛生局</w:t>
            </w:r>
            <w:r>
              <w:rPr>
                <w:rFonts w:ascii="標楷體" w:eastAsia="標楷體" w:hAnsi="標楷體" w:hint="eastAsia"/>
                <w:b/>
              </w:rPr>
              <w:t>委託</w:t>
            </w:r>
          </w:p>
          <w:p w:rsidR="00B50E95" w:rsidRPr="00AD3867" w:rsidRDefault="008910C3" w:rsidP="00874628">
            <w:pPr>
              <w:spacing w:line="360" w:lineRule="exact"/>
              <w:ind w:rightChars="-316" w:right="-758"/>
              <w:jc w:val="both"/>
              <w:rPr>
                <w:rFonts w:ascii="標楷體" w:eastAsia="標楷體" w:hAnsi="標楷體"/>
                <w:b/>
                <w:sz w:val="28"/>
                <w:szCs w:val="28"/>
              </w:rPr>
            </w:pPr>
            <w:r w:rsidRPr="008910C3">
              <w:rPr>
                <w:rFonts w:ascii="標楷體" w:eastAsia="標楷體" w:hAnsi="標楷體" w:hint="eastAsia"/>
                <w:b/>
                <w:color w:val="FF0000"/>
              </w:rPr>
              <w:t>1</w:t>
            </w:r>
            <w:r w:rsidRPr="008910C3">
              <w:rPr>
                <w:rFonts w:ascii="標楷體" w:eastAsia="標楷體" w:hAnsi="標楷體"/>
                <w:b/>
                <w:color w:val="FF0000"/>
              </w:rPr>
              <w:t>15</w:t>
            </w:r>
            <w:r w:rsidRPr="008910C3">
              <w:rPr>
                <w:rFonts w:ascii="標楷體" w:eastAsia="標楷體" w:hAnsi="標楷體" w:hint="eastAsia"/>
                <w:b/>
                <w:color w:val="FF0000"/>
              </w:rPr>
              <w:t>年</w:t>
            </w:r>
            <w:r>
              <w:rPr>
                <w:rFonts w:ascii="標楷體" w:eastAsia="標楷體" w:hAnsi="標楷體" w:hint="eastAsia"/>
                <w:b/>
              </w:rPr>
              <w:t>南投縣菸</w:t>
            </w:r>
            <w:r w:rsidR="00B50E95" w:rsidRPr="008910C3">
              <w:rPr>
                <w:rFonts w:ascii="標楷體" w:eastAsia="標楷體" w:hAnsi="標楷體"/>
                <w:b/>
              </w:rPr>
              <w:t>酒檳榔危害</w:t>
            </w:r>
            <w:r w:rsidR="00B50E95" w:rsidRPr="008910C3">
              <w:rPr>
                <w:rFonts w:ascii="標楷體" w:eastAsia="標楷體" w:hAnsi="標楷體" w:hint="eastAsia"/>
                <w:b/>
              </w:rPr>
              <w:t>整合倡議及宣導</w:t>
            </w:r>
            <w:r w:rsidR="00B50E95" w:rsidRPr="008910C3">
              <w:rPr>
                <w:rFonts w:ascii="標楷體" w:eastAsia="標楷體" w:hAnsi="標楷體"/>
                <w:b/>
              </w:rPr>
              <w:t>計畫</w:t>
            </w:r>
          </w:p>
        </w:tc>
        <w:tc>
          <w:tcPr>
            <w:tcW w:w="5245" w:type="dxa"/>
            <w:shd w:val="clear" w:color="auto" w:fill="F2F2F2"/>
            <w:vAlign w:val="center"/>
          </w:tcPr>
          <w:p w:rsidR="00B50E95" w:rsidRPr="00AD3867" w:rsidRDefault="00B50E95" w:rsidP="00874628">
            <w:pPr>
              <w:spacing w:line="360" w:lineRule="exact"/>
              <w:ind w:rightChars="-316" w:right="-758"/>
              <w:jc w:val="both"/>
              <w:rPr>
                <w:rFonts w:ascii="標楷體" w:eastAsia="標楷體" w:hAnsi="標楷體"/>
                <w:sz w:val="28"/>
                <w:szCs w:val="28"/>
              </w:rPr>
            </w:pPr>
            <w:r w:rsidRPr="00AD3867">
              <w:rPr>
                <w:rFonts w:ascii="標楷體" w:eastAsia="標楷體" w:hAnsi="標楷體" w:hint="eastAsia"/>
                <w:sz w:val="28"/>
                <w:szCs w:val="28"/>
              </w:rPr>
              <w:t xml:space="preserve">案號：              </w:t>
            </w:r>
            <w:r w:rsidRPr="00AD3867">
              <w:rPr>
                <w:rFonts w:ascii="標楷體" w:eastAsia="標楷體" w:hAnsi="標楷體" w:hint="eastAsia"/>
                <w:sz w:val="20"/>
                <w:szCs w:val="20"/>
              </w:rPr>
              <w:t>（無案號者免填）</w:t>
            </w:r>
          </w:p>
        </w:tc>
      </w:tr>
      <w:tr w:rsidR="00B50E95" w:rsidRPr="00AD3867" w:rsidTr="00874628">
        <w:trPr>
          <w:trHeight w:val="327"/>
          <w:jc w:val="center"/>
        </w:trPr>
        <w:tc>
          <w:tcPr>
            <w:tcW w:w="10776" w:type="dxa"/>
            <w:gridSpan w:val="2"/>
            <w:shd w:val="clear" w:color="auto" w:fill="F2F2F2"/>
            <w:vAlign w:val="center"/>
          </w:tcPr>
          <w:p w:rsidR="00B50E95" w:rsidRPr="00AD3867" w:rsidRDefault="00B50E95" w:rsidP="00874628">
            <w:pPr>
              <w:spacing w:line="360" w:lineRule="exact"/>
              <w:ind w:rightChars="-316" w:right="-758"/>
              <w:jc w:val="both"/>
              <w:rPr>
                <w:rFonts w:ascii="標楷體" w:eastAsia="標楷體" w:hAnsi="標楷體"/>
                <w:sz w:val="28"/>
                <w:szCs w:val="28"/>
              </w:rPr>
            </w:pPr>
            <w:r w:rsidRPr="00AD3867">
              <w:rPr>
                <w:rFonts w:ascii="標楷體" w:eastAsia="標楷體" w:hAnsi="標楷體" w:hint="eastAsia"/>
                <w:sz w:val="28"/>
                <w:szCs w:val="28"/>
              </w:rPr>
              <w:t>本案補助或交易對象係公職人員或其關係人：</w:t>
            </w:r>
          </w:p>
        </w:tc>
      </w:tr>
      <w:tr w:rsidR="00B50E95" w:rsidRPr="00AD3867" w:rsidTr="00874628">
        <w:trPr>
          <w:trHeight w:val="297"/>
          <w:jc w:val="center"/>
        </w:trPr>
        <w:tc>
          <w:tcPr>
            <w:tcW w:w="10776" w:type="dxa"/>
            <w:gridSpan w:val="2"/>
            <w:vAlign w:val="center"/>
          </w:tcPr>
          <w:p w:rsidR="00B50E95" w:rsidRPr="00AD3867" w:rsidRDefault="00B50E95" w:rsidP="00874628">
            <w:pPr>
              <w:spacing w:line="360" w:lineRule="exact"/>
              <w:ind w:rightChars="-316" w:right="-758"/>
              <w:jc w:val="both"/>
              <w:rPr>
                <w:rFonts w:ascii="標楷體" w:eastAsia="標楷體" w:hAnsi="標楷體"/>
                <w:sz w:val="28"/>
                <w:szCs w:val="28"/>
              </w:rPr>
            </w:pPr>
            <w:r w:rsidRPr="00AD3867">
              <w:rPr>
                <w:rFonts w:ascii="新細明體" w:hAnsi="新細明體" w:hint="eastAsia"/>
                <w:sz w:val="28"/>
                <w:szCs w:val="28"/>
              </w:rPr>
              <w:t>□</w:t>
            </w:r>
            <w:r w:rsidRPr="00AD3867">
              <w:rPr>
                <w:rFonts w:ascii="標楷體" w:eastAsia="標楷體" w:hAnsi="標楷體" w:hint="eastAsia"/>
                <w:sz w:val="28"/>
                <w:szCs w:val="28"/>
              </w:rPr>
              <w:t>公職人員本人</w:t>
            </w:r>
            <w:r w:rsidRPr="00AD3867">
              <w:rPr>
                <w:rFonts w:ascii="標楷體" w:eastAsia="標楷體" w:hAnsi="標楷體" w:hint="eastAsia"/>
                <w:sz w:val="20"/>
                <w:szCs w:val="20"/>
              </w:rPr>
              <w:t>（勾選此項者，無需填寫表2）</w:t>
            </w:r>
          </w:p>
          <w:p w:rsidR="00B50E95" w:rsidRPr="00AD3867" w:rsidRDefault="00B50E95" w:rsidP="00874628">
            <w:pPr>
              <w:spacing w:line="360" w:lineRule="exact"/>
              <w:ind w:rightChars="-316" w:right="-758"/>
              <w:jc w:val="both"/>
              <w:rPr>
                <w:rFonts w:ascii="標楷體" w:eastAsia="標楷體" w:hAnsi="標楷體"/>
                <w:sz w:val="28"/>
                <w:szCs w:val="28"/>
              </w:rPr>
            </w:pPr>
            <w:r w:rsidRPr="00AD3867">
              <w:rPr>
                <w:rFonts w:ascii="標楷體" w:eastAsia="標楷體" w:hAnsi="標楷體" w:hint="eastAsia"/>
                <w:sz w:val="28"/>
                <w:szCs w:val="28"/>
              </w:rPr>
              <w:t xml:space="preserve">  姓名：</w:t>
            </w:r>
            <w:r w:rsidRPr="00AD3867">
              <w:rPr>
                <w:rFonts w:ascii="標楷體" w:eastAsia="標楷體" w:hAnsi="標楷體" w:hint="eastAsia"/>
                <w:sz w:val="28"/>
                <w:szCs w:val="28"/>
                <w:u w:val="single"/>
              </w:rPr>
              <w:t xml:space="preserve">        </w:t>
            </w:r>
            <w:r w:rsidRPr="00AD3867">
              <w:rPr>
                <w:rFonts w:ascii="標楷體" w:eastAsia="標楷體" w:hAnsi="標楷體" w:hint="eastAsia"/>
                <w:sz w:val="28"/>
                <w:szCs w:val="28"/>
              </w:rPr>
              <w:t>服務機關團體：</w:t>
            </w:r>
            <w:r w:rsidRPr="00AD3867">
              <w:rPr>
                <w:rFonts w:ascii="標楷體" w:eastAsia="標楷體" w:hAnsi="標楷體" w:hint="eastAsia"/>
                <w:sz w:val="28"/>
                <w:szCs w:val="28"/>
                <w:u w:val="single"/>
              </w:rPr>
              <w:t xml:space="preserve">        </w:t>
            </w:r>
            <w:r w:rsidRPr="00AD3867">
              <w:rPr>
                <w:rFonts w:ascii="標楷體" w:eastAsia="標楷體" w:hAnsi="標楷體" w:hint="eastAsia"/>
                <w:sz w:val="28"/>
                <w:szCs w:val="28"/>
              </w:rPr>
              <w:t>職稱：</w:t>
            </w:r>
            <w:r w:rsidRPr="00AD3867">
              <w:rPr>
                <w:rFonts w:ascii="標楷體" w:eastAsia="標楷體" w:hAnsi="標楷體" w:hint="eastAsia"/>
                <w:sz w:val="28"/>
                <w:szCs w:val="28"/>
                <w:u w:val="single"/>
              </w:rPr>
              <w:t xml:space="preserve">       </w:t>
            </w:r>
          </w:p>
        </w:tc>
      </w:tr>
      <w:tr w:rsidR="00B50E95" w:rsidRPr="00AD3867" w:rsidTr="00874628">
        <w:trPr>
          <w:trHeight w:val="317"/>
          <w:jc w:val="center"/>
        </w:trPr>
        <w:tc>
          <w:tcPr>
            <w:tcW w:w="10776" w:type="dxa"/>
            <w:gridSpan w:val="2"/>
            <w:vAlign w:val="center"/>
          </w:tcPr>
          <w:p w:rsidR="00B50E95" w:rsidRPr="00AD3867" w:rsidRDefault="00B50E95" w:rsidP="00874628">
            <w:pPr>
              <w:spacing w:line="360" w:lineRule="exact"/>
              <w:ind w:leftChars="-52" w:left="-125" w:firstLineChars="44" w:firstLine="123"/>
              <w:jc w:val="both"/>
              <w:rPr>
                <w:rFonts w:ascii="標楷體" w:eastAsia="標楷體" w:hAnsi="標楷體"/>
                <w:sz w:val="28"/>
                <w:szCs w:val="28"/>
              </w:rPr>
            </w:pPr>
            <w:r w:rsidRPr="00AD3867">
              <w:rPr>
                <w:rFonts w:ascii="標楷體" w:eastAsia="標楷體" w:hAnsi="標楷體" w:hint="eastAsia"/>
                <w:sz w:val="28"/>
                <w:szCs w:val="28"/>
              </w:rPr>
              <w:t>□公職人員之關係人</w:t>
            </w:r>
            <w:r w:rsidRPr="00AD3867">
              <w:rPr>
                <w:rFonts w:ascii="標楷體" w:eastAsia="標楷體" w:hAnsi="標楷體" w:hint="eastAsia"/>
                <w:sz w:val="20"/>
                <w:szCs w:val="20"/>
              </w:rPr>
              <w:t>（勾選此項者，請繼續填寫表2）</w:t>
            </w:r>
          </w:p>
        </w:tc>
      </w:tr>
    </w:tbl>
    <w:p w:rsidR="00B50E95" w:rsidRPr="00AD3867" w:rsidRDefault="00B50E95" w:rsidP="00B50E95">
      <w:pPr>
        <w:spacing w:line="360" w:lineRule="exact"/>
        <w:ind w:leftChars="-413" w:left="-371" w:hangingChars="310" w:hanging="620"/>
        <w:rPr>
          <w:rFonts w:ascii="標楷體" w:eastAsia="標楷體" w:hAnsi="標楷體"/>
          <w:sz w:val="20"/>
          <w:szCs w:val="20"/>
        </w:rPr>
      </w:pPr>
      <w:r w:rsidRPr="00AD3867">
        <w:rPr>
          <w:rFonts w:ascii="標楷體" w:eastAsia="標楷體" w:hAnsi="標楷體" w:hint="eastAsia"/>
          <w:sz w:val="20"/>
          <w:szCs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B50E95" w:rsidRPr="00AD3867" w:rsidTr="00874628">
        <w:trPr>
          <w:trHeight w:val="400"/>
          <w:jc w:val="center"/>
        </w:trPr>
        <w:tc>
          <w:tcPr>
            <w:tcW w:w="10773" w:type="dxa"/>
            <w:gridSpan w:val="5"/>
            <w:tcBorders>
              <w:bottom w:val="single" w:sz="4" w:space="0" w:color="auto"/>
            </w:tcBorders>
            <w:shd w:val="clear" w:color="auto" w:fill="F2F2F2"/>
          </w:tcPr>
          <w:p w:rsidR="00B50E95" w:rsidRPr="00AD3867" w:rsidRDefault="00B50E95" w:rsidP="00874628">
            <w:pPr>
              <w:spacing w:line="360" w:lineRule="exact"/>
              <w:rPr>
                <w:rFonts w:ascii="標楷體" w:eastAsia="標楷體" w:hAnsi="標楷體"/>
                <w:sz w:val="28"/>
                <w:szCs w:val="28"/>
              </w:rPr>
            </w:pPr>
            <w:r w:rsidRPr="00AD3867">
              <w:rPr>
                <w:rFonts w:ascii="標楷體" w:eastAsia="標楷體" w:hAnsi="標楷體" w:hint="eastAsia"/>
                <w:sz w:val="28"/>
                <w:szCs w:val="28"/>
              </w:rPr>
              <w:t>公職人員：</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sz w:val="28"/>
                <w:szCs w:val="28"/>
              </w:rPr>
              <w:t>姓名：</w:t>
            </w:r>
            <w:r w:rsidRPr="00AD3867">
              <w:rPr>
                <w:rFonts w:ascii="標楷體" w:eastAsia="標楷體" w:hAnsi="標楷體" w:hint="eastAsia"/>
                <w:sz w:val="28"/>
                <w:szCs w:val="28"/>
                <w:u w:val="single"/>
              </w:rPr>
              <w:t xml:space="preserve">        </w:t>
            </w:r>
            <w:r w:rsidRPr="00AD3867">
              <w:rPr>
                <w:rFonts w:ascii="標楷體" w:eastAsia="標楷體" w:hAnsi="標楷體" w:hint="eastAsia"/>
                <w:sz w:val="28"/>
                <w:szCs w:val="28"/>
              </w:rPr>
              <w:t>服務機關團體：</w:t>
            </w:r>
            <w:r w:rsidRPr="00AD3867">
              <w:rPr>
                <w:rFonts w:ascii="標楷體" w:eastAsia="標楷體" w:hAnsi="標楷體" w:hint="eastAsia"/>
                <w:sz w:val="28"/>
                <w:szCs w:val="28"/>
                <w:u w:val="single"/>
              </w:rPr>
              <w:t xml:space="preserve">        </w:t>
            </w:r>
            <w:r w:rsidRPr="00AD3867">
              <w:rPr>
                <w:rFonts w:ascii="標楷體" w:eastAsia="標楷體" w:hAnsi="標楷體" w:hint="eastAsia"/>
                <w:sz w:val="28"/>
                <w:szCs w:val="28"/>
              </w:rPr>
              <w:t>職稱：</w:t>
            </w:r>
            <w:r w:rsidRPr="00AD3867">
              <w:rPr>
                <w:rFonts w:ascii="標楷體" w:eastAsia="標楷體" w:hAnsi="標楷體" w:hint="eastAsia"/>
                <w:sz w:val="28"/>
                <w:szCs w:val="28"/>
                <w:u w:val="single"/>
              </w:rPr>
              <w:t xml:space="preserve">          </w:t>
            </w:r>
          </w:p>
        </w:tc>
      </w:tr>
      <w:tr w:rsidR="00B50E95" w:rsidRPr="00AD3867" w:rsidTr="00874628">
        <w:trPr>
          <w:trHeight w:val="724"/>
          <w:jc w:val="center"/>
        </w:trPr>
        <w:tc>
          <w:tcPr>
            <w:tcW w:w="10773" w:type="dxa"/>
            <w:gridSpan w:val="5"/>
            <w:tcBorders>
              <w:bottom w:val="single" w:sz="12" w:space="0" w:color="auto"/>
            </w:tcBorders>
            <w:shd w:val="clear" w:color="auto" w:fill="F2F2F2"/>
          </w:tcPr>
          <w:p w:rsidR="00B50E95" w:rsidRPr="00AD3867" w:rsidRDefault="00B50E95" w:rsidP="00874628">
            <w:pPr>
              <w:spacing w:line="360" w:lineRule="exact"/>
              <w:ind w:leftChars="-413" w:left="-123" w:hangingChars="310" w:hanging="868"/>
              <w:rPr>
                <w:rFonts w:ascii="標楷體" w:eastAsia="標楷體" w:hAnsi="標楷體"/>
                <w:sz w:val="28"/>
                <w:szCs w:val="28"/>
                <w:u w:val="single"/>
              </w:rPr>
            </w:pPr>
            <w:r w:rsidRPr="00AD3867">
              <w:rPr>
                <w:rFonts w:ascii="標楷體" w:eastAsia="標楷體" w:hAnsi="標楷體" w:hint="eastAsia"/>
                <w:sz w:val="28"/>
                <w:szCs w:val="28"/>
              </w:rPr>
              <w:t>關係人 關係人（自然人）：姓名</w:t>
            </w:r>
            <w:r w:rsidRPr="00AD3867">
              <w:rPr>
                <w:rFonts w:ascii="標楷體" w:eastAsia="標楷體" w:hAnsi="標楷體" w:hint="eastAsia"/>
                <w:sz w:val="28"/>
                <w:szCs w:val="28"/>
                <w:u w:val="single"/>
              </w:rPr>
              <w:t xml:space="preserve">                     </w:t>
            </w:r>
          </w:p>
          <w:p w:rsidR="00B50E95" w:rsidRPr="00AD3867" w:rsidRDefault="00B50E95" w:rsidP="00874628">
            <w:pPr>
              <w:spacing w:line="360" w:lineRule="exact"/>
              <w:rPr>
                <w:rFonts w:ascii="標楷體" w:eastAsia="標楷體" w:hAnsi="標楷體"/>
                <w:sz w:val="28"/>
                <w:szCs w:val="28"/>
              </w:rPr>
            </w:pPr>
            <w:r w:rsidRPr="00AD3867">
              <w:rPr>
                <w:rFonts w:ascii="標楷體" w:eastAsia="標楷體" w:hAnsi="標楷體" w:hint="eastAsia"/>
                <w:sz w:val="28"/>
                <w:szCs w:val="28"/>
              </w:rPr>
              <w:t>關係人（營利事業、非營利之法人或非法人團體）：</w:t>
            </w:r>
          </w:p>
          <w:p w:rsidR="00B50E95" w:rsidRPr="00AD3867" w:rsidRDefault="00B50E95" w:rsidP="00874628">
            <w:pPr>
              <w:spacing w:line="360" w:lineRule="exact"/>
              <w:rPr>
                <w:rFonts w:ascii="標楷體" w:eastAsia="標楷體" w:hAnsi="標楷體"/>
                <w:sz w:val="28"/>
                <w:szCs w:val="28"/>
              </w:rPr>
            </w:pPr>
            <w:r w:rsidRPr="00AD3867">
              <w:rPr>
                <w:rFonts w:ascii="標楷體" w:eastAsia="標楷體" w:hAnsi="標楷體" w:hint="eastAsia"/>
                <w:sz w:val="28"/>
                <w:szCs w:val="28"/>
              </w:rPr>
              <w:t xml:space="preserve">        名稱</w:t>
            </w:r>
            <w:r w:rsidRPr="00AD3867">
              <w:rPr>
                <w:rFonts w:ascii="標楷體" w:eastAsia="標楷體" w:hAnsi="標楷體" w:hint="eastAsia"/>
                <w:sz w:val="28"/>
                <w:szCs w:val="28"/>
                <w:u w:val="single"/>
              </w:rPr>
              <w:t xml:space="preserve">          </w:t>
            </w:r>
            <w:r w:rsidRPr="00AD3867">
              <w:rPr>
                <w:rFonts w:ascii="標楷體" w:eastAsia="標楷體" w:hAnsi="標楷體" w:hint="eastAsia"/>
                <w:sz w:val="28"/>
                <w:szCs w:val="28"/>
              </w:rPr>
              <w:t>統一編號</w:t>
            </w:r>
            <w:r w:rsidRPr="00AD3867">
              <w:rPr>
                <w:rFonts w:ascii="標楷體" w:eastAsia="標楷體" w:hAnsi="標楷體" w:hint="eastAsia"/>
                <w:sz w:val="28"/>
                <w:szCs w:val="28"/>
                <w:u w:val="single"/>
              </w:rPr>
              <w:t xml:space="preserve">         </w:t>
            </w:r>
            <w:r w:rsidRPr="00AD3867">
              <w:rPr>
                <w:rFonts w:ascii="標楷體" w:eastAsia="標楷體" w:hAnsi="標楷體" w:hint="eastAsia"/>
                <w:sz w:val="28"/>
                <w:szCs w:val="28"/>
              </w:rPr>
              <w:t>代表人或管理人姓名</w:t>
            </w:r>
            <w:r w:rsidRPr="00AD3867">
              <w:rPr>
                <w:rFonts w:ascii="標楷體" w:eastAsia="標楷體" w:hAnsi="標楷體" w:hint="eastAsia"/>
                <w:sz w:val="28"/>
                <w:szCs w:val="28"/>
                <w:u w:val="single"/>
              </w:rPr>
              <w:t xml:space="preserve">          </w:t>
            </w:r>
            <w:r w:rsidRPr="00AD3867">
              <w:rPr>
                <w:rFonts w:ascii="標楷體" w:eastAsia="標楷體" w:hAnsi="標楷體" w:hint="eastAsia"/>
                <w:sz w:val="28"/>
                <w:szCs w:val="28"/>
              </w:rPr>
              <w:t xml:space="preserve">                                                </w:t>
            </w:r>
          </w:p>
        </w:tc>
      </w:tr>
      <w:tr w:rsidR="00B50E95" w:rsidRPr="00AD3867" w:rsidTr="00874628">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B50E95" w:rsidRPr="00AD3867" w:rsidRDefault="00B50E95" w:rsidP="00874628">
            <w:pPr>
              <w:spacing w:line="36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B50E95" w:rsidRPr="00AD3867" w:rsidRDefault="00B50E95" w:rsidP="00874628">
            <w:pPr>
              <w:spacing w:line="360" w:lineRule="exact"/>
              <w:jc w:val="center"/>
              <w:rPr>
                <w:rFonts w:ascii="標楷體" w:eastAsia="標楷體" w:hAnsi="標楷體"/>
                <w:b/>
              </w:rPr>
            </w:pPr>
            <w:r w:rsidRPr="00AD3867">
              <w:rPr>
                <w:rFonts w:ascii="標楷體" w:eastAsia="標楷體" w:hAnsi="標楷體" w:hint="eastAsia"/>
                <w:b/>
              </w:rPr>
              <w:t>關係人與公職人員間係第3條第1項各款之關係</w:t>
            </w:r>
          </w:p>
        </w:tc>
      </w:tr>
      <w:tr w:rsidR="00B50E95" w:rsidRPr="00AD3867" w:rsidTr="00874628">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cs="細明體" w:hint="eastAsia"/>
                <w:kern w:val="0"/>
              </w:rPr>
              <w:t>公職人員之配偶或共同生活之家屬</w:t>
            </w:r>
          </w:p>
        </w:tc>
      </w:tr>
      <w:tr w:rsidR="00B50E95" w:rsidRPr="00AD3867" w:rsidTr="00874628">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cs="細明體" w:hint="eastAsia"/>
                <w:kern w:val="0"/>
              </w:rPr>
              <w:t>稱謂：</w:t>
            </w:r>
          </w:p>
        </w:tc>
      </w:tr>
      <w:tr w:rsidR="00B50E95" w:rsidRPr="00AD3867" w:rsidTr="00874628">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B50E95" w:rsidRPr="00AD3867" w:rsidRDefault="00B50E95" w:rsidP="00874628">
            <w:pPr>
              <w:spacing w:line="360" w:lineRule="exact"/>
              <w:rPr>
                <w:rFonts w:ascii="標楷體" w:eastAsia="標楷體" w:hAnsi="標楷體"/>
              </w:rPr>
            </w:pPr>
            <w:r w:rsidRPr="00AD3867">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 xml:space="preserve">受託人名稱：         </w:t>
            </w:r>
          </w:p>
        </w:tc>
      </w:tr>
      <w:tr w:rsidR="00B50E95" w:rsidRPr="00AD3867" w:rsidTr="00874628">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□第4款</w:t>
            </w:r>
          </w:p>
          <w:p w:rsidR="00B50E95" w:rsidRPr="00AD3867" w:rsidRDefault="00B50E95" w:rsidP="00874628">
            <w:pPr>
              <w:spacing w:line="360" w:lineRule="exact"/>
              <w:rPr>
                <w:rFonts w:ascii="標楷體" w:eastAsia="標楷體" w:hAnsi="標楷體"/>
                <w:sz w:val="20"/>
                <w:szCs w:val="20"/>
              </w:rPr>
            </w:pPr>
            <w:r w:rsidRPr="00AD3867">
              <w:rPr>
                <w:rFonts w:ascii="標楷體" w:eastAsia="標楷體" w:hAnsi="標楷體"/>
                <w:sz w:val="20"/>
                <w:szCs w:val="20"/>
              </w:rPr>
              <w:t>（</w:t>
            </w:r>
            <w:r w:rsidRPr="00AD3867">
              <w:rPr>
                <w:rFonts w:ascii="標楷體" w:eastAsia="標楷體" w:hAnsi="標楷體" w:hint="eastAsia"/>
                <w:sz w:val="20"/>
                <w:szCs w:val="20"/>
              </w:rPr>
              <w:t>請填寫abc欄位</w:t>
            </w:r>
            <w:r w:rsidRPr="00AD3867">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B50E95" w:rsidRPr="00AD3867" w:rsidRDefault="00B50E95" w:rsidP="00874628">
            <w:pPr>
              <w:spacing w:line="360" w:lineRule="exact"/>
              <w:rPr>
                <w:rFonts w:ascii="標楷體" w:eastAsia="標楷體" w:hAnsi="標楷體"/>
                <w:sz w:val="22"/>
              </w:rPr>
            </w:pPr>
            <w:r w:rsidRPr="00AD3867">
              <w:rPr>
                <w:rFonts w:ascii="標楷體" w:eastAsia="標楷體" w:hAnsi="標楷體" w:hint="eastAsia"/>
                <w:sz w:val="22"/>
              </w:rPr>
              <w:t>a.請勾選關係人係屬下列何者：</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□營利事業</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□非營利法人</w:t>
            </w:r>
          </w:p>
          <w:p w:rsidR="00B50E95" w:rsidRPr="00AD3867" w:rsidRDefault="00B50E95" w:rsidP="00874628">
            <w:pPr>
              <w:spacing w:line="360" w:lineRule="exact"/>
              <w:ind w:left="458" w:hangingChars="191" w:hanging="458"/>
              <w:rPr>
                <w:rFonts w:ascii="標楷體" w:eastAsia="標楷體" w:hAnsi="標楷體"/>
              </w:rPr>
            </w:pPr>
            <w:r w:rsidRPr="00AD3867">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B50E95" w:rsidRPr="00AD3867" w:rsidRDefault="00B50E95" w:rsidP="00874628">
            <w:pPr>
              <w:spacing w:line="360" w:lineRule="exact"/>
              <w:jc w:val="both"/>
              <w:rPr>
                <w:rFonts w:ascii="標楷體" w:eastAsia="標楷體" w:hAnsi="標楷體"/>
                <w:sz w:val="20"/>
                <w:szCs w:val="20"/>
              </w:rPr>
            </w:pPr>
            <w:r w:rsidRPr="00AD3867">
              <w:rPr>
                <w:rFonts w:ascii="標楷體" w:eastAsia="標楷體" w:hAnsi="標楷體" w:hint="eastAsia"/>
                <w:sz w:val="20"/>
                <w:szCs w:val="20"/>
              </w:rPr>
              <w:t>b.請勾選係以下何者擔任職務：</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□公職人員本人</w:t>
            </w:r>
          </w:p>
          <w:p w:rsidR="00B50E95" w:rsidRPr="00AD3867" w:rsidRDefault="00B50E95" w:rsidP="00874628">
            <w:pPr>
              <w:spacing w:line="360" w:lineRule="exact"/>
              <w:ind w:left="317" w:hangingChars="132" w:hanging="317"/>
              <w:rPr>
                <w:rFonts w:ascii="標楷體" w:eastAsia="標楷體" w:hAnsi="標楷體" w:cs="細明體"/>
                <w:kern w:val="0"/>
              </w:rPr>
            </w:pPr>
            <w:r w:rsidRPr="00AD3867">
              <w:rPr>
                <w:rFonts w:ascii="標楷體" w:eastAsia="標楷體" w:hAnsi="標楷體" w:hint="eastAsia"/>
              </w:rPr>
              <w:t>□公職人員之</w:t>
            </w:r>
            <w:r w:rsidRPr="00AD3867">
              <w:rPr>
                <w:rFonts w:ascii="標楷體" w:eastAsia="標楷體" w:hAnsi="標楷體" w:cs="細明體" w:hint="eastAsia"/>
                <w:kern w:val="0"/>
              </w:rPr>
              <w:t>配偶或共同生活之家屬。姓名：</w:t>
            </w:r>
            <w:r w:rsidRPr="00AD3867">
              <w:rPr>
                <w:rFonts w:ascii="標楷體" w:eastAsia="標楷體" w:hAnsi="標楷體" w:cs="細明體" w:hint="eastAsia"/>
                <w:kern w:val="0"/>
                <w:u w:val="single"/>
              </w:rPr>
              <w:t xml:space="preserve">          </w:t>
            </w:r>
          </w:p>
          <w:p w:rsidR="00B50E95" w:rsidRPr="00AD3867" w:rsidRDefault="00B50E95" w:rsidP="00874628">
            <w:pPr>
              <w:spacing w:line="360" w:lineRule="exact"/>
              <w:rPr>
                <w:rFonts w:ascii="標楷體" w:eastAsia="標楷體" w:hAnsi="標楷體" w:cs="細明體"/>
                <w:kern w:val="0"/>
              </w:rPr>
            </w:pPr>
            <w:r w:rsidRPr="00AD3867">
              <w:rPr>
                <w:rFonts w:ascii="標楷體" w:eastAsia="標楷體" w:hAnsi="標楷體" w:cs="細明體" w:hint="eastAsia"/>
                <w:kern w:val="0"/>
              </w:rPr>
              <w:t>□公職人員二親等以內親屬。</w:t>
            </w:r>
          </w:p>
          <w:p w:rsidR="00B50E95" w:rsidRPr="00AD3867" w:rsidRDefault="00B50E95" w:rsidP="00874628">
            <w:pPr>
              <w:spacing w:line="360" w:lineRule="exact"/>
              <w:ind w:left="319" w:hangingChars="133" w:hanging="319"/>
              <w:rPr>
                <w:rFonts w:ascii="標楷體" w:eastAsia="標楷體" w:hAnsi="標楷體" w:cs="細明體"/>
                <w:kern w:val="0"/>
                <w:sz w:val="20"/>
                <w:szCs w:val="20"/>
              </w:rPr>
            </w:pPr>
            <w:r w:rsidRPr="00AD3867">
              <w:rPr>
                <w:rFonts w:ascii="標楷體" w:eastAsia="標楷體" w:hAnsi="標楷體" w:cs="細明體" w:hint="eastAsia"/>
                <w:kern w:val="0"/>
              </w:rPr>
              <w:t xml:space="preserve">  親屬稱謂：</w:t>
            </w:r>
            <w:r w:rsidRPr="00AD3867">
              <w:rPr>
                <w:rFonts w:ascii="標楷體" w:eastAsia="標楷體" w:hAnsi="標楷體" w:cs="細明體" w:hint="eastAsia"/>
                <w:kern w:val="0"/>
                <w:u w:val="single"/>
              </w:rPr>
              <w:t xml:space="preserve">                 </w:t>
            </w:r>
            <w:r w:rsidRPr="00AD3867">
              <w:rPr>
                <w:rFonts w:ascii="標楷體" w:eastAsia="標楷體" w:hAnsi="標楷體" w:cs="細明體" w:hint="eastAsia"/>
                <w:kern w:val="0"/>
                <w:sz w:val="20"/>
                <w:szCs w:val="20"/>
              </w:rPr>
              <w:t>(填寫稱謂例如：兒媳、女婿、兄嫂、弟媳、連襟、妯娌)</w:t>
            </w:r>
          </w:p>
          <w:p w:rsidR="00B50E95" w:rsidRPr="00AD3867" w:rsidRDefault="00B50E95" w:rsidP="00874628">
            <w:pPr>
              <w:spacing w:line="360" w:lineRule="exact"/>
              <w:rPr>
                <w:rFonts w:ascii="標楷體" w:eastAsia="標楷體" w:hAnsi="標楷體"/>
                <w:sz w:val="20"/>
                <w:szCs w:val="20"/>
              </w:rPr>
            </w:pPr>
            <w:r w:rsidRPr="00AD3867">
              <w:rPr>
                <w:rFonts w:ascii="標楷體" w:eastAsia="標楷體" w:hAnsi="標楷體" w:cs="細明體" w:hint="eastAsia"/>
                <w:kern w:val="0"/>
              </w:rPr>
              <w:t xml:space="preserve">  姓名：</w:t>
            </w:r>
            <w:r w:rsidRPr="00AD3867">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B50E95" w:rsidRPr="00AD3867" w:rsidRDefault="00B50E95" w:rsidP="00874628">
            <w:pPr>
              <w:spacing w:line="360" w:lineRule="exact"/>
              <w:rPr>
                <w:rFonts w:ascii="標楷體" w:eastAsia="標楷體" w:hAnsi="標楷體"/>
                <w:sz w:val="20"/>
                <w:szCs w:val="20"/>
              </w:rPr>
            </w:pPr>
            <w:r w:rsidRPr="00AD3867">
              <w:rPr>
                <w:rFonts w:ascii="標楷體" w:eastAsia="標楷體" w:hAnsi="標楷體" w:hint="eastAsia"/>
                <w:sz w:val="20"/>
                <w:szCs w:val="20"/>
              </w:rPr>
              <w:t>c.請勾選擔任職務名稱：</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□負責人</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□董事</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□獨立董事</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□監察人</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□經理人</w:t>
            </w:r>
          </w:p>
          <w:p w:rsidR="00B50E95" w:rsidRPr="00AD3867" w:rsidRDefault="00B50E95" w:rsidP="00874628">
            <w:pPr>
              <w:spacing w:line="360" w:lineRule="exact"/>
              <w:rPr>
                <w:rFonts w:ascii="標楷體" w:eastAsia="標楷體" w:hAnsi="標楷體"/>
              </w:rPr>
            </w:pPr>
            <w:r w:rsidRPr="00AD3867">
              <w:rPr>
                <w:rFonts w:ascii="標楷體" w:eastAsia="標楷體" w:hAnsi="標楷體" w:hint="eastAsia"/>
              </w:rPr>
              <w:t>□相類似職務：</w:t>
            </w:r>
            <w:r w:rsidRPr="00AD3867">
              <w:rPr>
                <w:rFonts w:ascii="標楷體" w:eastAsia="標楷體" w:hAnsi="標楷體" w:hint="eastAsia"/>
                <w:u w:val="single"/>
              </w:rPr>
              <w:t xml:space="preserve">    </w:t>
            </w:r>
          </w:p>
        </w:tc>
      </w:tr>
      <w:tr w:rsidR="00B50E95" w:rsidRPr="00AD3867" w:rsidTr="00874628">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cs="細明體" w:hint="eastAsia"/>
                <w:kern w:val="0"/>
              </w:rPr>
              <w:t>機要人員之服務機關：</w:t>
            </w:r>
            <w:r w:rsidRPr="00AD3867">
              <w:rPr>
                <w:rFonts w:ascii="標楷體" w:eastAsia="標楷體" w:hAnsi="標楷體" w:cs="細明體" w:hint="eastAsia"/>
                <w:kern w:val="0"/>
                <w:u w:val="single"/>
              </w:rPr>
              <w:t xml:space="preserve">       </w:t>
            </w:r>
            <w:r w:rsidRPr="00AD3867">
              <w:rPr>
                <w:rFonts w:ascii="標楷體" w:eastAsia="標楷體" w:hAnsi="標楷體" w:cs="細明體" w:hint="eastAsia"/>
                <w:kern w:val="0"/>
              </w:rPr>
              <w:t xml:space="preserve"> 職稱：</w:t>
            </w:r>
            <w:r w:rsidRPr="00AD3867">
              <w:rPr>
                <w:rFonts w:ascii="標楷體" w:eastAsia="標楷體" w:hAnsi="標楷體" w:cs="細明體" w:hint="eastAsia"/>
                <w:kern w:val="0"/>
                <w:u w:val="single"/>
              </w:rPr>
              <w:t xml:space="preserve">        </w:t>
            </w:r>
          </w:p>
        </w:tc>
      </w:tr>
      <w:tr w:rsidR="00B50E95" w:rsidRPr="00AD3867" w:rsidTr="00874628">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B50E95" w:rsidRPr="00AD3867" w:rsidRDefault="00B50E95" w:rsidP="00874628">
            <w:pPr>
              <w:spacing w:line="360" w:lineRule="exact"/>
              <w:jc w:val="both"/>
              <w:rPr>
                <w:rFonts w:ascii="標楷體" w:eastAsia="標楷體" w:hAnsi="標楷體"/>
              </w:rPr>
            </w:pPr>
            <w:r w:rsidRPr="00AD3867">
              <w:rPr>
                <w:rFonts w:ascii="標楷體" w:eastAsia="標楷體" w:hAnsi="標楷體" w:cs="細明體" w:hint="eastAsia"/>
                <w:kern w:val="0"/>
              </w:rPr>
              <w:t>助理之服務機關：</w:t>
            </w:r>
            <w:r w:rsidRPr="00AD3867">
              <w:rPr>
                <w:rFonts w:ascii="標楷體" w:eastAsia="標楷體" w:hAnsi="標楷體" w:cs="細明體" w:hint="eastAsia"/>
                <w:kern w:val="0"/>
                <w:u w:val="single"/>
              </w:rPr>
              <w:t xml:space="preserve">       </w:t>
            </w:r>
            <w:r w:rsidRPr="00AD3867">
              <w:rPr>
                <w:rFonts w:ascii="標楷體" w:eastAsia="標楷體" w:hAnsi="標楷體" w:cs="細明體" w:hint="eastAsia"/>
                <w:kern w:val="0"/>
              </w:rPr>
              <w:t xml:space="preserve"> 職稱：</w:t>
            </w:r>
            <w:r w:rsidRPr="00AD3867">
              <w:rPr>
                <w:rFonts w:ascii="標楷體" w:eastAsia="標楷體" w:hAnsi="標楷體" w:cs="細明體" w:hint="eastAsia"/>
                <w:kern w:val="0"/>
                <w:u w:val="single"/>
              </w:rPr>
              <w:t xml:space="preserve">        </w:t>
            </w:r>
          </w:p>
        </w:tc>
      </w:tr>
    </w:tbl>
    <w:p w:rsidR="00B50E95" w:rsidRPr="00AD3867" w:rsidRDefault="00B50E95" w:rsidP="00B50E95">
      <w:pPr>
        <w:spacing w:line="360" w:lineRule="exact"/>
        <w:ind w:leftChars="-295" w:left="118" w:hangingChars="295" w:hanging="826"/>
        <w:rPr>
          <w:rFonts w:ascii="標楷體" w:eastAsia="標楷體" w:hAnsi="標楷體"/>
          <w:sz w:val="28"/>
          <w:szCs w:val="28"/>
        </w:rPr>
      </w:pPr>
      <w:r w:rsidRPr="00AD3867">
        <w:rPr>
          <w:rFonts w:ascii="標楷體" w:eastAsia="標楷體" w:hAnsi="標楷體" w:hint="eastAsia"/>
          <w:sz w:val="28"/>
          <w:szCs w:val="28"/>
        </w:rPr>
        <w:t>填表人簽名或蓋章：</w:t>
      </w:r>
    </w:p>
    <w:p w:rsidR="00B50E95" w:rsidRPr="00AD3867" w:rsidRDefault="00B50E95" w:rsidP="00B50E95">
      <w:pPr>
        <w:spacing w:line="360" w:lineRule="exact"/>
        <w:ind w:leftChars="-296" w:left="-568" w:hangingChars="59" w:hanging="142"/>
        <w:rPr>
          <w:rFonts w:ascii="標楷體" w:eastAsia="標楷體" w:hAnsi="標楷體"/>
        </w:rPr>
      </w:pPr>
      <w:r w:rsidRPr="00AD3867">
        <w:rPr>
          <w:rFonts w:ascii="標楷體" w:eastAsia="標楷體" w:hAnsi="標楷體" w:cs="細明體" w:hint="eastAsia"/>
          <w:kern w:val="0"/>
        </w:rPr>
        <w:t>（</w:t>
      </w:r>
      <w:r w:rsidRPr="00AD3867">
        <w:rPr>
          <w:rFonts w:ascii="標楷體" w:eastAsia="標楷體" w:hAnsi="標楷體" w:cs="細明體" w:hint="eastAsia"/>
          <w:kern w:val="0"/>
          <w:u w:val="single"/>
        </w:rPr>
        <w:t>填表人屬</w:t>
      </w:r>
      <w:r w:rsidRPr="00AD3867">
        <w:rPr>
          <w:rFonts w:ascii="標楷體" w:eastAsia="標楷體" w:hAnsi="標楷體" w:hint="eastAsia"/>
          <w:u w:val="single"/>
        </w:rPr>
        <w:t>營利事業、非營利之法人或非法人團體者，請一併由該「事業法人團體」</w:t>
      </w:r>
      <w:r w:rsidRPr="00AD3867">
        <w:rPr>
          <w:rFonts w:ascii="標楷體" w:eastAsia="標楷體" w:hAnsi="標楷體" w:hint="eastAsia"/>
          <w:b/>
          <w:u w:val="single"/>
        </w:rPr>
        <w:t>及</w:t>
      </w:r>
      <w:r w:rsidRPr="00AD3867">
        <w:rPr>
          <w:rFonts w:ascii="標楷體" w:eastAsia="標楷體" w:hAnsi="標楷體" w:hint="eastAsia"/>
          <w:u w:val="single"/>
        </w:rPr>
        <w:t>「負責人」蓋章</w:t>
      </w:r>
      <w:r w:rsidRPr="00AD3867">
        <w:rPr>
          <w:rFonts w:ascii="標楷體" w:eastAsia="標楷體" w:hAnsi="標楷體" w:cs="細明體" w:hint="eastAsia"/>
          <w:kern w:val="0"/>
        </w:rPr>
        <w:t>）</w:t>
      </w:r>
    </w:p>
    <w:p w:rsidR="00B50E95" w:rsidRPr="00AD3867" w:rsidRDefault="00B50E95" w:rsidP="00B50E95">
      <w:pPr>
        <w:spacing w:line="360" w:lineRule="exact"/>
        <w:ind w:leftChars="-295" w:hangingChars="253" w:hanging="708"/>
        <w:rPr>
          <w:rFonts w:ascii="標楷體" w:eastAsia="標楷體" w:hAnsi="標楷體"/>
          <w:sz w:val="28"/>
          <w:szCs w:val="28"/>
        </w:rPr>
      </w:pPr>
      <w:r w:rsidRPr="00AD3867">
        <w:rPr>
          <w:rFonts w:ascii="標楷體" w:eastAsia="標楷體" w:hAnsi="標楷體" w:hint="eastAsia"/>
          <w:sz w:val="28"/>
          <w:szCs w:val="28"/>
        </w:rPr>
        <w:t>備註：</w:t>
      </w:r>
    </w:p>
    <w:p w:rsidR="00B50E95" w:rsidRPr="00AD3867" w:rsidRDefault="00B50E95" w:rsidP="00B50E95">
      <w:pPr>
        <w:spacing w:line="360" w:lineRule="exact"/>
        <w:ind w:leftChars="-295" w:left="118" w:hangingChars="295" w:hanging="826"/>
        <w:rPr>
          <w:rFonts w:ascii="標楷體" w:eastAsia="標楷體" w:hAnsi="標楷體"/>
          <w:sz w:val="28"/>
          <w:szCs w:val="28"/>
        </w:rPr>
      </w:pPr>
      <w:r w:rsidRPr="00AD3867">
        <w:rPr>
          <w:rFonts w:ascii="標楷體" w:eastAsia="標楷體" w:hAnsi="標楷體" w:hint="eastAsia"/>
          <w:sz w:val="28"/>
          <w:szCs w:val="28"/>
        </w:rPr>
        <w:t>填表日期：    年      月      日</w:t>
      </w:r>
    </w:p>
    <w:p w:rsidR="00B50E95" w:rsidRPr="00D95B16" w:rsidRDefault="00B50E95" w:rsidP="00B50E95">
      <w:pPr>
        <w:spacing w:line="360" w:lineRule="exact"/>
        <w:ind w:leftChars="-295" w:left="118" w:hangingChars="295" w:hanging="826"/>
        <w:rPr>
          <w:rFonts w:ascii="標楷體" w:eastAsia="標楷體" w:hAnsi="標楷體"/>
          <w:sz w:val="28"/>
          <w:szCs w:val="28"/>
        </w:rPr>
      </w:pPr>
      <w:r w:rsidRPr="00AD3867">
        <w:rPr>
          <w:rFonts w:ascii="標楷體" w:eastAsia="標楷體" w:hAnsi="標楷體" w:hint="eastAsia"/>
          <w:sz w:val="28"/>
          <w:szCs w:val="28"/>
        </w:rPr>
        <w:t>此致機關：南投縣政府衛生局</w:t>
      </w:r>
    </w:p>
    <w:p w:rsidR="00B50E95" w:rsidRPr="003C4642" w:rsidRDefault="00B50E95" w:rsidP="00B50E95">
      <w:pPr>
        <w:spacing w:line="420" w:lineRule="exact"/>
        <w:ind w:leftChars="-295" w:left="-59" w:hangingChars="295" w:hanging="649"/>
        <w:rPr>
          <w:rFonts w:eastAsia="標楷體"/>
          <w:sz w:val="22"/>
        </w:rPr>
      </w:pPr>
      <w:r w:rsidRPr="003C4642">
        <w:rPr>
          <w:rFonts w:eastAsia="標楷體" w:hint="eastAsia"/>
          <w:sz w:val="22"/>
          <w:shd w:val="pct15" w:color="auto" w:fill="FFFFFF"/>
        </w:rPr>
        <w:t>※填表說明：</w:t>
      </w:r>
    </w:p>
    <w:p w:rsidR="00B50E95" w:rsidRPr="003C4642" w:rsidRDefault="00B50E95" w:rsidP="00B50E95">
      <w:pPr>
        <w:spacing w:line="420" w:lineRule="exact"/>
        <w:ind w:leftChars="-295" w:left="-568" w:rightChars="-375" w:right="-900" w:hangingChars="70" w:hanging="140"/>
        <w:rPr>
          <w:rFonts w:eastAsia="標楷體"/>
          <w:sz w:val="20"/>
        </w:rPr>
      </w:pPr>
      <w:r w:rsidRPr="003C4642">
        <w:rPr>
          <w:rFonts w:eastAsia="標楷體" w:hint="eastAsia"/>
          <w:sz w:val="20"/>
        </w:rPr>
        <w:t xml:space="preserve">  1.</w:t>
      </w:r>
      <w:r w:rsidRPr="003C4642">
        <w:rPr>
          <w:rFonts w:eastAsia="標楷體" w:hint="eastAsia"/>
          <w:sz w:val="20"/>
        </w:rPr>
        <w:t>請先填寫表</w:t>
      </w:r>
      <w:r w:rsidRPr="003C4642">
        <w:rPr>
          <w:rFonts w:eastAsia="標楷體" w:hint="eastAsia"/>
          <w:sz w:val="20"/>
        </w:rPr>
        <w:t>1</w:t>
      </w:r>
      <w:r w:rsidRPr="003C4642">
        <w:rPr>
          <w:rFonts w:eastAsia="標楷體" w:hint="eastAsia"/>
          <w:sz w:val="20"/>
        </w:rPr>
        <w:t>，選擇補助或交易對象係公職人員或關係人。</w:t>
      </w:r>
    </w:p>
    <w:p w:rsidR="00B50E95" w:rsidRPr="003C4642" w:rsidRDefault="00B50E95" w:rsidP="00B50E95">
      <w:pPr>
        <w:spacing w:line="420" w:lineRule="exact"/>
        <w:ind w:leftChars="-295" w:left="-568" w:rightChars="-375" w:right="-900" w:hangingChars="70" w:hanging="140"/>
        <w:rPr>
          <w:rFonts w:eastAsia="標楷體"/>
          <w:sz w:val="20"/>
        </w:rPr>
      </w:pPr>
      <w:r w:rsidRPr="003C4642">
        <w:rPr>
          <w:rFonts w:eastAsia="標楷體" w:hint="eastAsia"/>
          <w:sz w:val="20"/>
        </w:rPr>
        <w:t xml:space="preserve">  2.</w:t>
      </w:r>
      <w:r w:rsidRPr="003C4642">
        <w:rPr>
          <w:rFonts w:eastAsia="標楷體" w:hint="eastAsia"/>
          <w:sz w:val="20"/>
        </w:rPr>
        <w:t>補助或交易對象係公職人員本人者，無須填表</w:t>
      </w:r>
      <w:r w:rsidRPr="003C4642">
        <w:rPr>
          <w:rFonts w:eastAsia="標楷體" w:hint="eastAsia"/>
          <w:sz w:val="20"/>
        </w:rPr>
        <w:t>2</w:t>
      </w:r>
      <w:r w:rsidRPr="003C4642">
        <w:rPr>
          <w:rFonts w:eastAsia="標楷體" w:hint="eastAsia"/>
          <w:sz w:val="20"/>
        </w:rPr>
        <w:t>；補助或交易對象為公職人員之關係人者，則須填寫表</w:t>
      </w:r>
      <w:r w:rsidRPr="003C4642">
        <w:rPr>
          <w:rFonts w:eastAsia="標楷體" w:hint="eastAsia"/>
          <w:sz w:val="20"/>
        </w:rPr>
        <w:t>2</w:t>
      </w:r>
      <w:r w:rsidRPr="003C4642">
        <w:rPr>
          <w:rFonts w:eastAsia="標楷體" w:hint="eastAsia"/>
          <w:sz w:val="20"/>
        </w:rPr>
        <w:t>。</w:t>
      </w:r>
    </w:p>
    <w:p w:rsidR="00B50E95" w:rsidRPr="003C4642" w:rsidRDefault="00B50E95" w:rsidP="00B50E95">
      <w:pPr>
        <w:spacing w:line="420" w:lineRule="exact"/>
        <w:ind w:leftChars="-295" w:left="-568" w:rightChars="-375" w:right="-900" w:hangingChars="70" w:hanging="140"/>
        <w:rPr>
          <w:rFonts w:eastAsia="標楷體"/>
          <w:sz w:val="20"/>
        </w:rPr>
      </w:pPr>
      <w:r w:rsidRPr="003C4642">
        <w:rPr>
          <w:rFonts w:eastAsia="標楷體" w:hint="eastAsia"/>
          <w:sz w:val="20"/>
        </w:rPr>
        <w:t xml:space="preserve">  3.</w:t>
      </w:r>
      <w:r w:rsidRPr="003C4642">
        <w:rPr>
          <w:rFonts w:eastAsia="標楷體" w:hint="eastAsia"/>
          <w:sz w:val="20"/>
        </w:rPr>
        <w:t>表</w:t>
      </w:r>
      <w:r w:rsidRPr="003C4642">
        <w:rPr>
          <w:rFonts w:eastAsia="標楷體" w:hint="eastAsia"/>
          <w:sz w:val="20"/>
        </w:rPr>
        <w:t>2</w:t>
      </w:r>
      <w:r w:rsidRPr="003C4642">
        <w:rPr>
          <w:rFonts w:eastAsia="標楷體" w:hint="eastAsia"/>
          <w:sz w:val="20"/>
        </w:rPr>
        <w:t>請填寫公職人員及關係人之基本資料，並選擇填寫關係人與公職人員間屬第</w:t>
      </w:r>
      <w:r w:rsidRPr="003C4642">
        <w:rPr>
          <w:rFonts w:eastAsia="標楷體" w:hint="eastAsia"/>
          <w:sz w:val="20"/>
        </w:rPr>
        <w:t>3</w:t>
      </w:r>
      <w:r w:rsidRPr="003C4642">
        <w:rPr>
          <w:rFonts w:eastAsia="標楷體" w:hint="eastAsia"/>
          <w:sz w:val="20"/>
        </w:rPr>
        <w:t>條第</w:t>
      </w:r>
      <w:r w:rsidRPr="003C4642">
        <w:rPr>
          <w:rFonts w:eastAsia="標楷體" w:hint="eastAsia"/>
          <w:sz w:val="20"/>
        </w:rPr>
        <w:t>1</w:t>
      </w:r>
      <w:r w:rsidRPr="003C4642">
        <w:rPr>
          <w:rFonts w:eastAsia="標楷體" w:hint="eastAsia"/>
          <w:sz w:val="20"/>
        </w:rPr>
        <w:t>項各款之關係。</w:t>
      </w:r>
    </w:p>
    <w:p w:rsidR="00B50E95" w:rsidRPr="003C4642" w:rsidRDefault="00B50E95" w:rsidP="00B50E95">
      <w:pPr>
        <w:spacing w:line="420" w:lineRule="exact"/>
        <w:ind w:leftChars="-295" w:left="-568" w:rightChars="-375" w:right="-900" w:hangingChars="70" w:hanging="140"/>
        <w:rPr>
          <w:rFonts w:eastAsia="標楷體"/>
          <w:sz w:val="20"/>
        </w:rPr>
      </w:pPr>
      <w:r w:rsidRPr="003C4642">
        <w:rPr>
          <w:rFonts w:eastAsia="標楷體" w:hint="eastAsia"/>
          <w:sz w:val="20"/>
        </w:rPr>
        <w:t xml:space="preserve">  4.</w:t>
      </w:r>
      <w:r w:rsidRPr="003C4642">
        <w:rPr>
          <w:rFonts w:eastAsia="標楷體" w:hint="eastAsia"/>
          <w:sz w:val="20"/>
        </w:rPr>
        <w:t>有其他記載事項請填於備註。</w:t>
      </w:r>
    </w:p>
    <w:p w:rsidR="00B50E95" w:rsidRPr="003C4642" w:rsidRDefault="00B50E95" w:rsidP="00B50E95">
      <w:pPr>
        <w:spacing w:line="420" w:lineRule="exact"/>
        <w:ind w:leftChars="-295" w:left="-568" w:rightChars="-375" w:right="-900" w:hangingChars="70" w:hanging="140"/>
        <w:rPr>
          <w:rFonts w:eastAsia="標楷體"/>
          <w:sz w:val="20"/>
        </w:rPr>
      </w:pPr>
      <w:r w:rsidRPr="003C4642">
        <w:rPr>
          <w:rFonts w:eastAsia="標楷體" w:hint="eastAsia"/>
          <w:sz w:val="20"/>
        </w:rPr>
        <w:t xml:space="preserve">  5.</w:t>
      </w:r>
      <w:r w:rsidRPr="003C4642">
        <w:rPr>
          <w:rFonts w:eastAsia="標楷體" w:hint="eastAsia"/>
          <w:sz w:val="20"/>
        </w:rPr>
        <w:t>請填寫參與交易或補助案件名稱，填表人即公職人員或關係人請於簽名欄位簽名或蓋章，並填寫填表日期。</w:t>
      </w:r>
    </w:p>
    <w:p w:rsidR="00B50E95" w:rsidRPr="003C4642" w:rsidRDefault="00B50E95" w:rsidP="00B50E95">
      <w:pPr>
        <w:spacing w:line="420" w:lineRule="exact"/>
        <w:ind w:leftChars="-295" w:left="-568" w:rightChars="-375" w:right="-900" w:hangingChars="70" w:hanging="140"/>
        <w:rPr>
          <w:rFonts w:eastAsia="標楷體"/>
          <w:sz w:val="20"/>
        </w:rPr>
      </w:pPr>
    </w:p>
    <w:p w:rsidR="00B50E95" w:rsidRPr="003C4642" w:rsidRDefault="00B50E95" w:rsidP="00B50E95">
      <w:pPr>
        <w:spacing w:line="420" w:lineRule="exact"/>
        <w:ind w:leftChars="-295" w:left="-568" w:rightChars="-375" w:right="-900" w:hangingChars="70" w:hanging="140"/>
        <w:rPr>
          <w:rFonts w:eastAsia="標楷體"/>
          <w:sz w:val="20"/>
          <w:szCs w:val="20"/>
          <w:shd w:val="pct15" w:color="auto" w:fill="FFFFFF"/>
        </w:rPr>
      </w:pPr>
      <w:r w:rsidRPr="003C4642">
        <w:rPr>
          <w:rFonts w:eastAsia="標楷體" w:hint="eastAsia"/>
          <w:sz w:val="20"/>
          <w:szCs w:val="20"/>
          <w:shd w:val="pct15" w:color="auto" w:fill="FFFFFF"/>
        </w:rPr>
        <w:t>※相關法條：</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18"/>
          <w:szCs w:val="20"/>
        </w:rPr>
      </w:pPr>
      <w:r w:rsidRPr="003C4642">
        <w:rPr>
          <w:rFonts w:eastAsia="標楷體" w:cs="細明體" w:hint="eastAsia"/>
          <w:kern w:val="0"/>
          <w:sz w:val="20"/>
          <w:szCs w:val="20"/>
        </w:rPr>
        <w:t>公職人員利益衝突迴避法</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第</w:t>
      </w:r>
      <w:r w:rsidRPr="003C4642">
        <w:rPr>
          <w:rFonts w:eastAsia="標楷體" w:cs="細明體" w:hint="eastAsia"/>
          <w:kern w:val="0"/>
          <w:sz w:val="20"/>
          <w:szCs w:val="20"/>
        </w:rPr>
        <w:t>2</w:t>
      </w:r>
      <w:r w:rsidRPr="003C4642">
        <w:rPr>
          <w:rFonts w:eastAsia="標楷體" w:cs="細明體" w:hint="eastAsia"/>
          <w:kern w:val="0"/>
          <w:sz w:val="20"/>
          <w:szCs w:val="20"/>
        </w:rPr>
        <w:t>條</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本法所稱公職人員，其範圍如下：</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一、總統、副總統。</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426" w:hangingChars="213" w:hanging="426"/>
        <w:jc w:val="both"/>
        <w:rPr>
          <w:rFonts w:eastAsia="標楷體" w:cs="細明體"/>
          <w:kern w:val="0"/>
          <w:sz w:val="20"/>
          <w:szCs w:val="20"/>
        </w:rPr>
      </w:pPr>
      <w:r w:rsidRPr="003C4642">
        <w:rPr>
          <w:rFonts w:eastAsia="標楷體" w:cs="細明體" w:hint="eastAsia"/>
          <w:kern w:val="0"/>
          <w:sz w:val="20"/>
          <w:szCs w:val="20"/>
        </w:rPr>
        <w:t>二、各級政府機關（構）、公營事業總、分支機構之首長、副首長、幕僚長、副幕僚長與該等職務之人。</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三、政務人員。</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426" w:hangingChars="213" w:hanging="426"/>
        <w:jc w:val="both"/>
        <w:rPr>
          <w:rFonts w:eastAsia="標楷體" w:cs="細明體"/>
          <w:kern w:val="0"/>
          <w:sz w:val="20"/>
          <w:szCs w:val="20"/>
        </w:rPr>
      </w:pPr>
      <w:r w:rsidRPr="003C4642">
        <w:rPr>
          <w:rFonts w:eastAsia="標楷體" w:cs="細明體" w:hint="eastAsia"/>
          <w:kern w:val="0"/>
          <w:sz w:val="20"/>
          <w:szCs w:val="20"/>
        </w:rPr>
        <w:t>四、各級公立學校、軍警院校、矯正學校校長、副校長；其設有附屬機構者，該機構之首長、副首長。</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五、各級民意機關之民意代表。</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六、代表政府或公股出任其出資、捐助之私法人之董事、監察人與該等職務之人。</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七、公法人之董事、監察人、首長、執行長與該等職務之人。</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八、政府捐助之財團法人之董事長、執行長、秘書長與該等職務之人。</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九、法官、檢察官、戰時軍法官、行政執行官、司法事務官及檢察事務官。</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十、各級軍事機關（構）及部隊上校編階以上之主官、副主官。</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426" w:hangingChars="213" w:hanging="426"/>
        <w:jc w:val="both"/>
        <w:rPr>
          <w:rFonts w:eastAsia="標楷體" w:cs="細明體"/>
          <w:kern w:val="0"/>
          <w:sz w:val="20"/>
          <w:szCs w:val="20"/>
        </w:rPr>
      </w:pPr>
      <w:r w:rsidRPr="003C4642">
        <w:rPr>
          <w:rFonts w:eastAsia="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十二、其他職務性質特殊，經行政院會同主管府、院核定適用本法之人員。</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r w:rsidRPr="003C4642">
        <w:rPr>
          <w:rFonts w:eastAsia="標楷體" w:cs="細明體" w:hint="eastAsia"/>
          <w:kern w:val="0"/>
          <w:sz w:val="20"/>
          <w:szCs w:val="20"/>
        </w:rPr>
        <w:t>依法代理執行前項公職人員職務之人員，於執行該職務期間亦屬本法之公職人員。</w:t>
      </w:r>
    </w:p>
    <w:p w:rsidR="00B50E95" w:rsidRPr="003C4642" w:rsidRDefault="00B50E95" w:rsidP="00B5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eastAsia="標楷體" w:cs="細明體"/>
          <w:kern w:val="0"/>
          <w:sz w:val="20"/>
          <w:szCs w:val="20"/>
        </w:rPr>
      </w:pPr>
    </w:p>
    <w:p w:rsidR="00B50E95" w:rsidRPr="003C4642" w:rsidRDefault="00B50E95" w:rsidP="00B50E95">
      <w:pPr>
        <w:spacing w:line="420" w:lineRule="exact"/>
        <w:ind w:leftChars="-295" w:left="-568" w:rightChars="-375" w:right="-900" w:hangingChars="70" w:hanging="140"/>
        <w:jc w:val="both"/>
        <w:rPr>
          <w:rFonts w:eastAsia="標楷體"/>
          <w:sz w:val="20"/>
          <w:szCs w:val="20"/>
        </w:rPr>
      </w:pPr>
      <w:r w:rsidRPr="003C4642">
        <w:rPr>
          <w:rFonts w:eastAsia="標楷體" w:hint="eastAsia"/>
          <w:sz w:val="20"/>
          <w:szCs w:val="20"/>
        </w:rPr>
        <w:t xml:space="preserve">       </w:t>
      </w:r>
      <w:r w:rsidRPr="003C4642">
        <w:rPr>
          <w:rFonts w:eastAsia="標楷體" w:hint="eastAsia"/>
          <w:sz w:val="20"/>
          <w:szCs w:val="20"/>
        </w:rPr>
        <w:t>第</w:t>
      </w:r>
      <w:r w:rsidRPr="003C4642">
        <w:rPr>
          <w:rFonts w:eastAsia="標楷體" w:hint="eastAsia"/>
          <w:sz w:val="20"/>
          <w:szCs w:val="20"/>
        </w:rPr>
        <w:t>3</w:t>
      </w:r>
      <w:r w:rsidRPr="003C4642">
        <w:rPr>
          <w:rFonts w:eastAsia="標楷體" w:hint="eastAsia"/>
          <w:sz w:val="20"/>
          <w:szCs w:val="20"/>
        </w:rPr>
        <w:t>條</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本法所定公職人員之關係人，其範圍如下：</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一、公職人員之配偶或共同生活之家屬。</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二、公職人員之二親等以內親屬。</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三、公職人員或其配偶信託財產之受託人。但依法辦理強制信託時，不在此限。</w:t>
      </w:r>
    </w:p>
    <w:p w:rsidR="00B50E95" w:rsidRPr="003C4642" w:rsidRDefault="00B50E95" w:rsidP="00B50E95">
      <w:pPr>
        <w:pStyle w:val="HTML0"/>
        <w:spacing w:line="420" w:lineRule="exact"/>
        <w:ind w:left="426" w:hangingChars="213" w:hanging="426"/>
        <w:jc w:val="both"/>
        <w:rPr>
          <w:rFonts w:ascii="Times New Roman" w:eastAsia="標楷體" w:hAnsi="Times New Roman"/>
          <w:sz w:val="20"/>
          <w:szCs w:val="20"/>
        </w:rPr>
      </w:pPr>
      <w:r w:rsidRPr="003C4642">
        <w:rPr>
          <w:rFonts w:ascii="Times New Roman" w:eastAsia="標楷體" w:hAnsi="Times New Roman"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五、經公職人員進用之機要人員。</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六、各級民意代表之助理。</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前項第六款所稱之助理指各級民意代表之公費助理、其加入助理工會之助理及其他受其指揮監督之助理。</w:t>
      </w:r>
    </w:p>
    <w:p w:rsidR="00B50E95" w:rsidRPr="003C4642" w:rsidRDefault="00B50E95" w:rsidP="00B50E95">
      <w:pPr>
        <w:pStyle w:val="HTML0"/>
        <w:spacing w:line="420" w:lineRule="exact"/>
        <w:jc w:val="both"/>
        <w:rPr>
          <w:rFonts w:ascii="Times New Roman" w:eastAsia="標楷體" w:hAnsi="Times New Roman"/>
          <w:sz w:val="20"/>
          <w:szCs w:val="20"/>
        </w:rPr>
      </w:pPr>
    </w:p>
    <w:p w:rsidR="00B50E95" w:rsidRPr="003C4642" w:rsidRDefault="00B50E95" w:rsidP="00B50E95">
      <w:pPr>
        <w:spacing w:line="420" w:lineRule="exact"/>
        <w:ind w:leftChars="-295" w:left="-568" w:rightChars="-375" w:right="-900" w:hangingChars="70" w:hanging="140"/>
        <w:jc w:val="both"/>
        <w:rPr>
          <w:rFonts w:eastAsia="標楷體"/>
          <w:sz w:val="20"/>
          <w:szCs w:val="20"/>
        </w:rPr>
      </w:pPr>
      <w:r w:rsidRPr="003C4642">
        <w:rPr>
          <w:rFonts w:eastAsia="標楷體" w:hint="eastAsia"/>
          <w:sz w:val="20"/>
          <w:szCs w:val="20"/>
        </w:rPr>
        <w:t xml:space="preserve">        </w:t>
      </w:r>
      <w:r w:rsidRPr="003C4642">
        <w:rPr>
          <w:rFonts w:eastAsia="標楷體" w:hint="eastAsia"/>
          <w:sz w:val="20"/>
          <w:szCs w:val="20"/>
        </w:rPr>
        <w:t>第</w:t>
      </w:r>
      <w:r w:rsidRPr="003C4642">
        <w:rPr>
          <w:rFonts w:eastAsia="標楷體" w:hint="eastAsia"/>
          <w:sz w:val="20"/>
          <w:szCs w:val="20"/>
        </w:rPr>
        <w:t>14</w:t>
      </w:r>
      <w:r w:rsidRPr="003C4642">
        <w:rPr>
          <w:rFonts w:eastAsia="標楷體" w:hint="eastAsia"/>
          <w:sz w:val="20"/>
          <w:szCs w:val="20"/>
        </w:rPr>
        <w:t>條</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公職人員或其關係人，不得與公職人員服務或受其監督之機關團體為補助、買賣、租賃、承攬或其他具有對價之交易行為。但有下列情形之一者，不在此限：</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一、依政府採購法以公告程序或同法第一百零五條辦理之採購。</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二、依法令規定經由公平競爭方式，以公告程序辦理之採購、標售、標租或招標設定用益物權。</w:t>
      </w:r>
    </w:p>
    <w:p w:rsidR="00B50E95" w:rsidRPr="003C4642" w:rsidRDefault="00B50E95" w:rsidP="00B50E95">
      <w:pPr>
        <w:pStyle w:val="HTML0"/>
        <w:spacing w:line="420" w:lineRule="exact"/>
        <w:ind w:left="426" w:hangingChars="213" w:hanging="426"/>
        <w:jc w:val="both"/>
        <w:rPr>
          <w:rFonts w:ascii="Times New Roman" w:eastAsia="標楷體" w:hAnsi="Times New Roman"/>
          <w:sz w:val="20"/>
          <w:szCs w:val="20"/>
        </w:rPr>
      </w:pPr>
      <w:r w:rsidRPr="003C4642">
        <w:rPr>
          <w:rFonts w:ascii="Times New Roman" w:eastAsia="標楷體" w:hAnsi="Times New Roman"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四、交易標的為公職人員服務或受其監督之機關團體所提供，並以公定價格交易。</w:t>
      </w:r>
    </w:p>
    <w:p w:rsidR="00B50E95" w:rsidRPr="003C4642" w:rsidRDefault="00B50E95" w:rsidP="00B50E95">
      <w:pPr>
        <w:pStyle w:val="HTML0"/>
        <w:spacing w:line="420" w:lineRule="exact"/>
        <w:ind w:left="426" w:hangingChars="213" w:hanging="426"/>
        <w:jc w:val="both"/>
        <w:rPr>
          <w:rFonts w:ascii="Times New Roman" w:eastAsia="標楷體" w:hAnsi="Times New Roman"/>
          <w:sz w:val="20"/>
          <w:szCs w:val="20"/>
        </w:rPr>
      </w:pPr>
      <w:r w:rsidRPr="003C4642">
        <w:rPr>
          <w:rFonts w:ascii="Times New Roman" w:eastAsia="標楷體" w:hAnsi="Times New Roman" w:hint="eastAsia"/>
          <w:sz w:val="20"/>
          <w:szCs w:val="20"/>
        </w:rPr>
        <w:t>五、公營事業機構執行國家建設、公共政策或為公益用途申請承租、承購、委託經營、改良利用國有非公用不動產。</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六、一定金額以下之補助及交易。</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前項公開應利用電信網路或其他方式供公眾線上查詢。</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第一項但書第六款之一定金額，由行政院會同監察院定之。</w:t>
      </w:r>
    </w:p>
    <w:p w:rsidR="00B50E95" w:rsidRPr="003C4642" w:rsidRDefault="00B50E95" w:rsidP="00B50E95">
      <w:pPr>
        <w:pStyle w:val="HTML0"/>
        <w:spacing w:line="420" w:lineRule="exact"/>
        <w:jc w:val="both"/>
        <w:rPr>
          <w:rFonts w:ascii="Times New Roman" w:eastAsia="標楷體" w:hAnsi="Times New Roman"/>
          <w:sz w:val="20"/>
          <w:szCs w:val="20"/>
        </w:rPr>
      </w:pPr>
    </w:p>
    <w:p w:rsidR="00B50E95" w:rsidRPr="003C4642" w:rsidRDefault="00B50E95" w:rsidP="00B50E95">
      <w:pPr>
        <w:spacing w:line="420" w:lineRule="exact"/>
        <w:ind w:leftChars="-295" w:left="-568" w:rightChars="-375" w:right="-900" w:hangingChars="70" w:hanging="140"/>
        <w:jc w:val="both"/>
        <w:rPr>
          <w:rFonts w:eastAsia="標楷體"/>
          <w:sz w:val="20"/>
          <w:szCs w:val="20"/>
        </w:rPr>
      </w:pPr>
      <w:r w:rsidRPr="003C4642">
        <w:rPr>
          <w:rFonts w:eastAsia="標楷體" w:hint="eastAsia"/>
          <w:sz w:val="20"/>
          <w:szCs w:val="20"/>
        </w:rPr>
        <w:t xml:space="preserve">       </w:t>
      </w:r>
      <w:r w:rsidRPr="003C4642">
        <w:rPr>
          <w:rFonts w:eastAsia="標楷體" w:hint="eastAsia"/>
          <w:sz w:val="20"/>
          <w:szCs w:val="20"/>
        </w:rPr>
        <w:t>第</w:t>
      </w:r>
      <w:r w:rsidRPr="003C4642">
        <w:rPr>
          <w:rFonts w:eastAsia="標楷體" w:hint="eastAsia"/>
          <w:sz w:val="20"/>
          <w:szCs w:val="20"/>
        </w:rPr>
        <w:t>18</w:t>
      </w:r>
      <w:r w:rsidRPr="003C4642">
        <w:rPr>
          <w:rFonts w:eastAsia="標楷體" w:hint="eastAsia"/>
          <w:sz w:val="20"/>
          <w:szCs w:val="20"/>
        </w:rPr>
        <w:t>條</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違反第十四條第一項規定者，依下列規定處罰：</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一、交易或補助金額未達新臺幣十萬元者，處新臺幣一萬元以上五萬元以下罰鍰。</w:t>
      </w:r>
    </w:p>
    <w:p w:rsidR="00B50E95" w:rsidRPr="003C4642" w:rsidRDefault="00B50E95" w:rsidP="00B50E95">
      <w:pPr>
        <w:pStyle w:val="HTML0"/>
        <w:spacing w:line="420" w:lineRule="exact"/>
        <w:ind w:left="426" w:hangingChars="213" w:hanging="426"/>
        <w:jc w:val="both"/>
        <w:rPr>
          <w:rFonts w:ascii="Times New Roman" w:eastAsia="標楷體" w:hAnsi="Times New Roman"/>
          <w:sz w:val="20"/>
          <w:szCs w:val="20"/>
        </w:rPr>
      </w:pPr>
      <w:r w:rsidRPr="003C4642">
        <w:rPr>
          <w:rFonts w:ascii="Times New Roman" w:eastAsia="標楷體" w:hAnsi="Times New Roman" w:hint="eastAsia"/>
          <w:sz w:val="20"/>
          <w:szCs w:val="20"/>
        </w:rPr>
        <w:t>二、交易或補助金額新臺幣十萬元以上未達一百萬元者，處新臺幣六萬元以上五十萬元以下罰鍰。</w:t>
      </w:r>
    </w:p>
    <w:p w:rsidR="00B50E95" w:rsidRPr="003C4642" w:rsidRDefault="00B50E95" w:rsidP="00B50E95">
      <w:pPr>
        <w:pStyle w:val="HTML0"/>
        <w:spacing w:line="420" w:lineRule="exact"/>
        <w:ind w:left="426" w:hangingChars="213" w:hanging="426"/>
        <w:jc w:val="both"/>
        <w:rPr>
          <w:rFonts w:ascii="Times New Roman" w:eastAsia="標楷體" w:hAnsi="Times New Roman"/>
          <w:sz w:val="20"/>
          <w:szCs w:val="20"/>
        </w:rPr>
      </w:pPr>
      <w:r w:rsidRPr="003C4642">
        <w:rPr>
          <w:rFonts w:ascii="Times New Roman" w:eastAsia="標楷體" w:hAnsi="Times New Roman" w:hint="eastAsia"/>
          <w:sz w:val="20"/>
          <w:szCs w:val="20"/>
        </w:rPr>
        <w:t>三、交易或補助金額新臺幣一百萬元以上未達一千萬元者，處新臺幣六十萬元以上五百萬元以下罰鍰。</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四、交易或補助金額新臺幣一千萬元以上者，處新臺幣六百萬元以上該交易金額以下罰鍰。</w:t>
      </w:r>
    </w:p>
    <w:p w:rsidR="00B50E95" w:rsidRPr="003C4642" w:rsidRDefault="00B50E95" w:rsidP="00B50E95">
      <w:pPr>
        <w:pStyle w:val="HTML0"/>
        <w:spacing w:line="420" w:lineRule="exact"/>
        <w:jc w:val="both"/>
        <w:rPr>
          <w:rFonts w:ascii="Times New Roman" w:eastAsia="標楷體" w:hAnsi="Times New Roman"/>
          <w:sz w:val="20"/>
          <w:szCs w:val="20"/>
        </w:rPr>
      </w:pPr>
      <w:r w:rsidRPr="003C4642">
        <w:rPr>
          <w:rFonts w:ascii="Times New Roman" w:eastAsia="標楷體" w:hAnsi="Times New Roman" w:hint="eastAsia"/>
          <w:sz w:val="20"/>
          <w:szCs w:val="20"/>
        </w:rPr>
        <w:t>前項交易金額依契約所明定或可得確定之價格定之。但結算後之金額高於該價格者，依結算金額。</w:t>
      </w:r>
    </w:p>
    <w:p w:rsidR="00B50E95" w:rsidRPr="003C4642" w:rsidRDefault="00B50E95" w:rsidP="00B50E95">
      <w:pPr>
        <w:topLinePunct/>
        <w:spacing w:line="420" w:lineRule="exact"/>
        <w:outlineLvl w:val="0"/>
        <w:rPr>
          <w:rFonts w:eastAsia="標楷體"/>
        </w:rPr>
      </w:pPr>
      <w:bookmarkStart w:id="250" w:name="_Toc63158917"/>
      <w:bookmarkStart w:id="251" w:name="_Toc63159092"/>
      <w:bookmarkStart w:id="252" w:name="_Toc63161052"/>
      <w:bookmarkStart w:id="253" w:name="_Toc92117656"/>
      <w:bookmarkStart w:id="254" w:name="_Toc92117766"/>
      <w:bookmarkStart w:id="255" w:name="_Toc123810838"/>
      <w:bookmarkStart w:id="256" w:name="_Toc125971822"/>
      <w:bookmarkStart w:id="257" w:name="_Toc155278104"/>
      <w:bookmarkStart w:id="258" w:name="_Toc155278255"/>
      <w:bookmarkStart w:id="259" w:name="_Toc155365692"/>
      <w:bookmarkStart w:id="260" w:name="_Toc155365750"/>
      <w:bookmarkStart w:id="261" w:name="_Toc155365795"/>
      <w:bookmarkStart w:id="262" w:name="_Toc155596929"/>
      <w:bookmarkStart w:id="263" w:name="_Toc155597122"/>
      <w:bookmarkStart w:id="264" w:name="_Toc185945165"/>
      <w:r w:rsidRPr="003C4642">
        <w:rPr>
          <w:rFonts w:eastAsia="標楷體" w:hint="eastAsia"/>
          <w:sz w:val="20"/>
          <w:szCs w:val="20"/>
        </w:rPr>
        <w:t>違反第十四條第二項規定者，處新臺幣五萬元以上五十萬元以下罰鍰，並得按次處罰。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B50E95" w:rsidRDefault="00B50E95" w:rsidP="00B50E95">
      <w:pPr>
        <w:topLinePunct/>
        <w:spacing w:line="380" w:lineRule="exact"/>
        <w:outlineLvl w:val="0"/>
        <w:rPr>
          <w:rFonts w:eastAsia="標楷體" w:hAnsi="標楷體"/>
          <w:b/>
          <w:sz w:val="28"/>
        </w:rPr>
      </w:pPr>
      <w:r w:rsidRPr="003C4642">
        <w:rPr>
          <w:rFonts w:eastAsia="標楷體"/>
          <w:sz w:val="28"/>
        </w:rPr>
        <w:br w:type="page"/>
      </w:r>
      <w:bookmarkStart w:id="265" w:name="_Toc63159093"/>
      <w:bookmarkStart w:id="266" w:name="_Toc63161053"/>
      <w:bookmarkStart w:id="267" w:name="_Toc92117657"/>
      <w:bookmarkStart w:id="268" w:name="_Toc92117767"/>
      <w:bookmarkStart w:id="269" w:name="_Toc123810839"/>
      <w:bookmarkStart w:id="270" w:name="_Toc125971823"/>
      <w:bookmarkStart w:id="271" w:name="_Toc155278105"/>
      <w:bookmarkStart w:id="272" w:name="_Toc155278256"/>
      <w:bookmarkStart w:id="273" w:name="_Toc155365693"/>
      <w:bookmarkStart w:id="274" w:name="_Toc155365751"/>
      <w:bookmarkStart w:id="275" w:name="_Toc155365796"/>
      <w:bookmarkStart w:id="276" w:name="_Toc155596930"/>
      <w:bookmarkStart w:id="277" w:name="_Toc155597123"/>
      <w:bookmarkStart w:id="278" w:name="_Toc185945166"/>
      <w:r w:rsidRPr="006D7BF3">
        <w:rPr>
          <w:rFonts w:eastAsia="標楷體" w:hAnsi="標楷體" w:hint="eastAsia"/>
          <w:b/>
          <w:sz w:val="28"/>
        </w:rPr>
        <w:t>附件</w:t>
      </w:r>
      <w:r w:rsidR="00480338">
        <w:rPr>
          <w:rFonts w:eastAsia="標楷體" w:hAnsi="標楷體"/>
          <w:b/>
          <w:sz w:val="28"/>
        </w:rPr>
        <w:t>6</w:t>
      </w:r>
      <w:r w:rsidRPr="006D7BF3">
        <w:rPr>
          <w:rFonts w:eastAsia="標楷體" w:hAnsi="標楷體" w:hint="eastAsia"/>
          <w:b/>
          <w:sz w:val="28"/>
        </w:rPr>
        <w:t>、公職人員及關係人身分關係公開表</w:t>
      </w:r>
    </w:p>
    <w:p w:rsidR="006D7BF3" w:rsidRPr="006D7BF3" w:rsidRDefault="006D7BF3" w:rsidP="00B50E95">
      <w:pPr>
        <w:topLinePunct/>
        <w:spacing w:line="380" w:lineRule="exact"/>
        <w:outlineLvl w:val="0"/>
        <w:rPr>
          <w:rFonts w:eastAsia="標楷體" w:hAnsi="標楷體"/>
          <w:b/>
          <w:sz w:val="28"/>
        </w:rPr>
      </w:pPr>
    </w:p>
    <w:p w:rsidR="00B50E95" w:rsidRPr="00AD3867" w:rsidRDefault="00B50E95" w:rsidP="00B50E95">
      <w:pPr>
        <w:spacing w:line="360" w:lineRule="exact"/>
        <w:jc w:val="center"/>
        <w:rPr>
          <w:rFonts w:ascii="標楷體" w:eastAsia="標楷體" w:hAnsi="標楷體"/>
          <w:b/>
          <w:sz w:val="32"/>
          <w:szCs w:val="32"/>
        </w:rPr>
      </w:pPr>
      <w:r w:rsidRPr="00AD3867">
        <w:rPr>
          <w:rFonts w:ascii="標楷體" w:eastAsia="標楷體" w:hAnsi="標楷體" w:hint="eastAsia"/>
          <w:b/>
          <w:sz w:val="32"/>
          <w:szCs w:val="32"/>
        </w:rPr>
        <w:t>公職人員利益衝突迴避法第14條第2項</w:t>
      </w:r>
    </w:p>
    <w:p w:rsidR="00B50E95" w:rsidRPr="00AD3867" w:rsidRDefault="00B50E95" w:rsidP="00B50E95">
      <w:pPr>
        <w:spacing w:line="360" w:lineRule="exact"/>
        <w:jc w:val="center"/>
        <w:outlineLvl w:val="0"/>
        <w:rPr>
          <w:rFonts w:ascii="標楷體" w:eastAsia="標楷體" w:hAnsi="標楷體"/>
          <w:b/>
          <w:sz w:val="32"/>
          <w:szCs w:val="32"/>
        </w:rPr>
      </w:pPr>
      <w:r w:rsidRPr="00AD3867">
        <w:rPr>
          <w:rFonts w:ascii="標楷體" w:eastAsia="標楷體" w:hAnsi="標楷體" w:hint="eastAsia"/>
          <w:b/>
          <w:sz w:val="32"/>
          <w:szCs w:val="32"/>
        </w:rPr>
        <w:t>公職人員及關係人身分關係公開表</w:t>
      </w:r>
    </w:p>
    <w:p w:rsidR="00B50E95" w:rsidRPr="00AD3867" w:rsidRDefault="00B50E95" w:rsidP="00B50E95">
      <w:pPr>
        <w:spacing w:line="360" w:lineRule="exact"/>
        <w:ind w:leftChars="-413" w:left="-282" w:rightChars="-435" w:right="-1044" w:hangingChars="354" w:hanging="709"/>
        <w:jc w:val="center"/>
        <w:rPr>
          <w:rFonts w:ascii="標楷體" w:eastAsia="標楷體" w:hAnsi="標楷體"/>
          <w:b/>
          <w:sz w:val="20"/>
          <w:szCs w:val="20"/>
        </w:rPr>
      </w:pPr>
      <w:r w:rsidRPr="00AD3867">
        <w:rPr>
          <w:rFonts w:ascii="標楷體" w:eastAsia="標楷體" w:hAnsi="標楷體" w:hint="eastAsia"/>
          <w:b/>
          <w:sz w:val="20"/>
          <w:szCs w:val="20"/>
        </w:rPr>
        <w:t>（本表由機關團體填寫）</w:t>
      </w:r>
    </w:p>
    <w:p w:rsidR="00B50E95" w:rsidRPr="00AD3867" w:rsidRDefault="00B50E95" w:rsidP="00B50E95">
      <w:pPr>
        <w:spacing w:line="360" w:lineRule="exact"/>
        <w:ind w:leftChars="-413" w:left="-991" w:rightChars="-435" w:right="-1044" w:firstLine="2"/>
        <w:jc w:val="center"/>
        <w:rPr>
          <w:rFonts w:ascii="標楷體" w:eastAsia="標楷體" w:hAnsi="標楷體"/>
          <w:b/>
        </w:rPr>
      </w:pPr>
      <w:r w:rsidRPr="00AD3867">
        <w:rPr>
          <w:rFonts w:ascii="標楷體" w:eastAsia="標楷體" w:hAnsi="標楷體" w:cs="細明體" w:hint="eastAsia"/>
        </w:rPr>
        <w:t>（本表</w:t>
      </w:r>
      <w:r w:rsidRPr="00AD3867">
        <w:rPr>
          <w:rFonts w:ascii="標楷體" w:eastAsia="標楷體" w:hAnsi="標楷體" w:hint="eastAsia"/>
        </w:rPr>
        <w:t>公開應利用電信網路或其他方式供公眾線上查詢</w:t>
      </w:r>
      <w:r w:rsidRPr="00AD3867">
        <w:rPr>
          <w:rFonts w:ascii="標楷體" w:eastAsia="標楷體" w:hAnsi="標楷體" w:cs="細明體" w:hint="eastAsia"/>
        </w:rPr>
        <w:t>）</w:t>
      </w:r>
    </w:p>
    <w:p w:rsidR="00B50E95" w:rsidRPr="00AD3867" w:rsidRDefault="00B50E95" w:rsidP="00B50E95">
      <w:pPr>
        <w:spacing w:beforeLines="50" w:before="120" w:line="360" w:lineRule="exact"/>
        <w:ind w:leftChars="-413" w:left="1" w:rightChars="-435" w:right="-1044" w:hangingChars="354" w:hanging="992"/>
        <w:rPr>
          <w:rFonts w:ascii="標楷體" w:eastAsia="標楷體" w:hAnsi="標楷體"/>
          <w:b/>
          <w:sz w:val="28"/>
          <w:szCs w:val="28"/>
        </w:rPr>
      </w:pPr>
      <w:r w:rsidRPr="00AD3867">
        <w:rPr>
          <w:rFonts w:ascii="標楷體" w:eastAsia="標楷體" w:hAnsi="標楷體" w:hint="eastAsia"/>
          <w:b/>
          <w:sz w:val="28"/>
          <w:szCs w:val="28"/>
        </w:rPr>
        <w:t>機關團體應主動公開事項：</w:t>
      </w:r>
    </w:p>
    <w:p w:rsidR="00B50E95" w:rsidRPr="00AD3867" w:rsidRDefault="00B50E95" w:rsidP="00B50E95">
      <w:pPr>
        <w:spacing w:line="360" w:lineRule="exact"/>
        <w:ind w:leftChars="-413" w:left="-428" w:rightChars="-435" w:right="-1044" w:hangingChars="201" w:hanging="563"/>
        <w:rPr>
          <w:rFonts w:ascii="標楷體" w:eastAsia="標楷體" w:hAnsi="標楷體"/>
          <w:sz w:val="28"/>
          <w:szCs w:val="28"/>
        </w:rPr>
      </w:pPr>
      <w:r w:rsidRPr="00AD3867">
        <w:rPr>
          <w:rFonts w:ascii="標楷體" w:eastAsia="標楷體" w:hAnsi="標楷體" w:hint="eastAsia"/>
          <w:sz w:val="28"/>
          <w:szCs w:val="28"/>
        </w:rPr>
        <w:t>一、請將公職人員及關係人身分關係揭露表作為本身分關係公開表附件併同公開</w:t>
      </w:r>
    </w:p>
    <w:p w:rsidR="00B50E95" w:rsidRPr="00AD3867" w:rsidRDefault="00B50E95" w:rsidP="00B50E95">
      <w:pPr>
        <w:spacing w:line="360" w:lineRule="exact"/>
        <w:ind w:leftChars="-413" w:left="398" w:rightChars="-435" w:right="-1044" w:hangingChars="496" w:hanging="1389"/>
        <w:rPr>
          <w:rFonts w:ascii="標楷體" w:eastAsia="標楷體" w:hAnsi="標楷體"/>
          <w:sz w:val="28"/>
          <w:szCs w:val="28"/>
        </w:rPr>
      </w:pPr>
      <w:r w:rsidRPr="00AD3867">
        <w:rPr>
          <w:rFonts w:ascii="標楷體" w:eastAsia="標楷體" w:hAnsi="標楷體" w:hint="eastAsia"/>
          <w:sz w:val="28"/>
          <w:szCs w:val="28"/>
        </w:rPr>
        <w:t>二、</w:t>
      </w:r>
      <w:r w:rsidRPr="00AD3867">
        <w:rPr>
          <w:rFonts w:ascii="標楷體" w:eastAsia="標楷體" w:hAnsi="標楷體" w:hint="eastAsia"/>
          <w:b/>
          <w:sz w:val="28"/>
          <w:szCs w:val="28"/>
        </w:rPr>
        <w:t>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B50E95" w:rsidRPr="00AD3867" w:rsidTr="00874628">
        <w:trPr>
          <w:jc w:val="center"/>
        </w:trPr>
        <w:tc>
          <w:tcPr>
            <w:tcW w:w="10632" w:type="dxa"/>
            <w:gridSpan w:val="4"/>
            <w:vAlign w:val="center"/>
          </w:tcPr>
          <w:p w:rsidR="00B50E95" w:rsidRPr="00AD3867" w:rsidRDefault="00B50E95" w:rsidP="00874628">
            <w:pPr>
              <w:spacing w:line="360" w:lineRule="exact"/>
              <w:ind w:rightChars="-375" w:right="-900"/>
              <w:jc w:val="center"/>
              <w:rPr>
                <w:rFonts w:ascii="標楷體" w:eastAsia="標楷體" w:hAnsi="標楷體"/>
                <w:b/>
                <w:sz w:val="32"/>
                <w:szCs w:val="32"/>
              </w:rPr>
            </w:pPr>
            <w:r w:rsidRPr="00AD3867">
              <w:rPr>
                <w:rFonts w:ascii="標楷體" w:eastAsia="標楷體" w:hAnsi="標楷體" w:hint="eastAsia"/>
                <w:b/>
              </w:rPr>
              <w:t>本案屬公職人員利益衝突迴避法第14條第1項之交易行為</w:t>
            </w: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rPr>
            </w:pPr>
            <w:r w:rsidRPr="00AD3867">
              <w:rPr>
                <w:rFonts w:ascii="標楷體" w:eastAsia="標楷體" w:hAnsi="標楷體" w:hint="eastAsia"/>
                <w:b/>
              </w:rPr>
              <w:t>交易機關</w:t>
            </w:r>
          </w:p>
        </w:tc>
        <w:tc>
          <w:tcPr>
            <w:tcW w:w="7938" w:type="dxa"/>
            <w:gridSpan w:val="3"/>
          </w:tcPr>
          <w:p w:rsidR="00B50E95" w:rsidRPr="00AD3867" w:rsidRDefault="00B50E95" w:rsidP="00874628">
            <w:pPr>
              <w:spacing w:line="360" w:lineRule="exact"/>
              <w:ind w:rightChars="-375" w:right="-900"/>
              <w:jc w:val="both"/>
              <w:rPr>
                <w:rFonts w:ascii="標楷體" w:eastAsia="標楷體" w:hAnsi="標楷體"/>
                <w:b/>
                <w:sz w:val="32"/>
                <w:szCs w:val="32"/>
              </w:rPr>
            </w:pP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sz w:val="32"/>
                <w:szCs w:val="32"/>
              </w:rPr>
            </w:pPr>
            <w:r w:rsidRPr="00AD3867">
              <w:rPr>
                <w:rFonts w:ascii="標楷體" w:eastAsia="標楷體" w:hAnsi="標楷體" w:hint="eastAsia"/>
                <w:b/>
              </w:rPr>
              <w:t>交易名稱</w:t>
            </w:r>
          </w:p>
        </w:tc>
        <w:tc>
          <w:tcPr>
            <w:tcW w:w="3690" w:type="dxa"/>
          </w:tcPr>
          <w:p w:rsidR="00B50E95" w:rsidRPr="00AD3867" w:rsidRDefault="00B50E95" w:rsidP="00874628">
            <w:pPr>
              <w:spacing w:line="360" w:lineRule="exact"/>
              <w:ind w:rightChars="-375" w:right="-900"/>
              <w:jc w:val="both"/>
              <w:rPr>
                <w:rFonts w:ascii="標楷體" w:eastAsia="標楷體" w:hAnsi="標楷體"/>
                <w:b/>
                <w:sz w:val="32"/>
                <w:szCs w:val="32"/>
              </w:rPr>
            </w:pPr>
          </w:p>
        </w:tc>
        <w:tc>
          <w:tcPr>
            <w:tcW w:w="720" w:type="dxa"/>
          </w:tcPr>
          <w:p w:rsidR="00B50E95" w:rsidRPr="00AD3867" w:rsidRDefault="00B50E95" w:rsidP="00874628">
            <w:pPr>
              <w:spacing w:line="360" w:lineRule="exact"/>
              <w:ind w:rightChars="-375" w:right="-900"/>
              <w:jc w:val="both"/>
              <w:rPr>
                <w:rFonts w:ascii="標楷體" w:eastAsia="標楷體" w:hAnsi="標楷體"/>
                <w:b/>
              </w:rPr>
            </w:pPr>
            <w:r w:rsidRPr="00AD3867">
              <w:rPr>
                <w:rFonts w:ascii="標楷體" w:eastAsia="標楷體" w:hAnsi="標楷體" w:hint="eastAsia"/>
                <w:b/>
              </w:rPr>
              <w:t>案號</w:t>
            </w:r>
          </w:p>
        </w:tc>
        <w:tc>
          <w:tcPr>
            <w:tcW w:w="3528" w:type="dxa"/>
          </w:tcPr>
          <w:p w:rsidR="00B50E95" w:rsidRPr="00AD3867" w:rsidRDefault="00B50E95" w:rsidP="00874628">
            <w:pPr>
              <w:spacing w:line="360" w:lineRule="exact"/>
              <w:ind w:rightChars="-375" w:right="-900"/>
              <w:jc w:val="both"/>
              <w:rPr>
                <w:rFonts w:ascii="標楷體" w:eastAsia="標楷體" w:hAnsi="標楷體"/>
                <w:sz w:val="20"/>
                <w:szCs w:val="20"/>
              </w:rPr>
            </w:pPr>
            <w:r w:rsidRPr="00AD3867">
              <w:rPr>
                <w:rFonts w:ascii="標楷體" w:eastAsia="標楷體" w:hAnsi="標楷體" w:hint="eastAsia"/>
                <w:b/>
                <w:sz w:val="32"/>
                <w:szCs w:val="32"/>
              </w:rPr>
              <w:t xml:space="preserve">           </w:t>
            </w:r>
            <w:r w:rsidRPr="00AD3867">
              <w:rPr>
                <w:rFonts w:ascii="標楷體" w:eastAsia="標楷體" w:hAnsi="標楷體"/>
                <w:sz w:val="20"/>
                <w:szCs w:val="20"/>
              </w:rPr>
              <w:t>（</w:t>
            </w:r>
            <w:r w:rsidRPr="00AD3867">
              <w:rPr>
                <w:rFonts w:ascii="標楷體" w:eastAsia="標楷體" w:hAnsi="標楷體" w:hint="eastAsia"/>
                <w:sz w:val="20"/>
                <w:szCs w:val="20"/>
              </w:rPr>
              <w:t>無案號者免填</w:t>
            </w:r>
            <w:r w:rsidRPr="00AD3867">
              <w:rPr>
                <w:rFonts w:ascii="標楷體" w:eastAsia="標楷體" w:hAnsi="標楷體"/>
                <w:sz w:val="20"/>
                <w:szCs w:val="20"/>
              </w:rPr>
              <w:t>）</w:t>
            </w: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sz w:val="32"/>
                <w:szCs w:val="32"/>
              </w:rPr>
            </w:pPr>
            <w:r w:rsidRPr="00AD3867">
              <w:rPr>
                <w:rFonts w:ascii="標楷體" w:eastAsia="標楷體" w:hAnsi="標楷體" w:hint="eastAsia"/>
                <w:b/>
              </w:rPr>
              <w:t>交易時間</w:t>
            </w:r>
          </w:p>
        </w:tc>
        <w:tc>
          <w:tcPr>
            <w:tcW w:w="7938" w:type="dxa"/>
            <w:gridSpan w:val="3"/>
          </w:tcPr>
          <w:p w:rsidR="00B50E95" w:rsidRPr="00AD3867" w:rsidRDefault="00B50E95" w:rsidP="00874628">
            <w:pPr>
              <w:spacing w:line="360" w:lineRule="exact"/>
              <w:ind w:rightChars="-375" w:right="-900"/>
              <w:jc w:val="both"/>
              <w:rPr>
                <w:rFonts w:ascii="標楷體" w:eastAsia="標楷體" w:hAnsi="標楷體"/>
                <w:b/>
                <w:sz w:val="32"/>
                <w:szCs w:val="32"/>
              </w:rPr>
            </w:pP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rPr>
            </w:pPr>
            <w:r w:rsidRPr="00AD3867">
              <w:rPr>
                <w:rFonts w:ascii="標楷體" w:eastAsia="標楷體" w:hAnsi="標楷體" w:hint="eastAsia"/>
                <w:b/>
              </w:rPr>
              <w:t>交易對象</w:t>
            </w:r>
          </w:p>
        </w:tc>
        <w:tc>
          <w:tcPr>
            <w:tcW w:w="7938" w:type="dxa"/>
            <w:gridSpan w:val="3"/>
          </w:tcPr>
          <w:p w:rsidR="00B50E95" w:rsidRPr="00AD3867" w:rsidRDefault="00B50E95" w:rsidP="00874628">
            <w:pPr>
              <w:spacing w:line="360" w:lineRule="exact"/>
              <w:ind w:rightChars="-375" w:right="-900"/>
              <w:jc w:val="both"/>
              <w:rPr>
                <w:rFonts w:ascii="標楷體" w:eastAsia="標楷體" w:hAnsi="標楷體"/>
                <w:b/>
                <w:sz w:val="32"/>
                <w:szCs w:val="32"/>
              </w:rPr>
            </w:pPr>
          </w:p>
        </w:tc>
      </w:tr>
      <w:tr w:rsidR="00B50E95" w:rsidRPr="00AD3867" w:rsidTr="00874628">
        <w:trPr>
          <w:trHeight w:val="397"/>
          <w:jc w:val="center"/>
        </w:trPr>
        <w:tc>
          <w:tcPr>
            <w:tcW w:w="2694" w:type="dxa"/>
          </w:tcPr>
          <w:p w:rsidR="00B50E95" w:rsidRPr="00AD3867" w:rsidRDefault="00B50E95" w:rsidP="00874628">
            <w:pPr>
              <w:spacing w:line="360" w:lineRule="exact"/>
              <w:rPr>
                <w:rFonts w:ascii="標楷體" w:eastAsia="標楷體" w:hAnsi="標楷體"/>
                <w:b/>
              </w:rPr>
            </w:pPr>
            <w:r w:rsidRPr="00AD3867">
              <w:rPr>
                <w:rFonts w:ascii="標楷體" w:eastAsia="標楷體" w:hAnsi="標楷體" w:hint="eastAsia"/>
                <w:b/>
              </w:rPr>
              <w:t>交易金額（新台幣）</w:t>
            </w:r>
          </w:p>
        </w:tc>
        <w:tc>
          <w:tcPr>
            <w:tcW w:w="7938" w:type="dxa"/>
            <w:gridSpan w:val="3"/>
          </w:tcPr>
          <w:p w:rsidR="00B50E95" w:rsidRPr="00AD3867" w:rsidRDefault="00B50E95" w:rsidP="00874628">
            <w:pPr>
              <w:spacing w:line="360" w:lineRule="exact"/>
              <w:ind w:rightChars="-375" w:right="-900"/>
              <w:jc w:val="both"/>
              <w:rPr>
                <w:rFonts w:ascii="標楷體" w:eastAsia="標楷體" w:hAnsi="標楷體"/>
                <w:b/>
                <w:sz w:val="32"/>
                <w:szCs w:val="32"/>
              </w:rPr>
            </w:pPr>
          </w:p>
        </w:tc>
      </w:tr>
      <w:tr w:rsidR="00B50E95" w:rsidRPr="00AD3867" w:rsidTr="00874628">
        <w:trPr>
          <w:trHeight w:val="892"/>
          <w:jc w:val="center"/>
        </w:trPr>
        <w:tc>
          <w:tcPr>
            <w:tcW w:w="2694" w:type="dxa"/>
            <w:vMerge w:val="restart"/>
          </w:tcPr>
          <w:p w:rsidR="00B50E95" w:rsidRPr="00AD3867" w:rsidRDefault="00B50E95" w:rsidP="00874628">
            <w:pPr>
              <w:spacing w:line="360" w:lineRule="exact"/>
              <w:rPr>
                <w:rFonts w:ascii="標楷體" w:eastAsia="標楷體" w:hAnsi="標楷體"/>
                <w:b/>
              </w:rPr>
            </w:pPr>
            <w:r w:rsidRPr="00AD3867">
              <w:rPr>
                <w:rFonts w:ascii="標楷體" w:eastAsia="標楷體" w:hAnsi="標楷體" w:hint="eastAsia"/>
                <w:b/>
              </w:rPr>
              <w:t>交易屬第14條第1項但書第1款或第2款</w:t>
            </w:r>
          </w:p>
        </w:tc>
        <w:tc>
          <w:tcPr>
            <w:tcW w:w="7938" w:type="dxa"/>
            <w:gridSpan w:val="3"/>
          </w:tcPr>
          <w:p w:rsidR="00B50E95" w:rsidRPr="00AD3867" w:rsidRDefault="00B50E95" w:rsidP="00874628">
            <w:pPr>
              <w:spacing w:line="360" w:lineRule="exact"/>
              <w:ind w:left="538" w:hangingChars="224" w:hanging="538"/>
              <w:jc w:val="both"/>
              <w:rPr>
                <w:rFonts w:ascii="標楷體" w:eastAsia="標楷體" w:hAnsi="標楷體" w:cs="細明體"/>
                <w:kern w:val="0"/>
              </w:rPr>
            </w:pPr>
            <w:r w:rsidRPr="00AD3867">
              <w:rPr>
                <w:rFonts w:ascii="標楷體" w:eastAsia="標楷體" w:hAnsi="標楷體" w:hint="eastAsia"/>
              </w:rPr>
              <w:t>□第1款：</w:t>
            </w:r>
            <w:r w:rsidRPr="00AD3867">
              <w:rPr>
                <w:rFonts w:ascii="標楷體" w:eastAsia="標楷體" w:hAnsi="標楷體" w:cs="細明體" w:hint="eastAsia"/>
                <w:kern w:val="0"/>
              </w:rPr>
              <w:t>依政府採購法以公告程序或同法第一百零五條辦理之採購。</w:t>
            </w:r>
          </w:p>
          <w:p w:rsidR="00B50E95" w:rsidRPr="00AD3867" w:rsidRDefault="00B50E95" w:rsidP="00874628">
            <w:pPr>
              <w:spacing w:beforeLines="50" w:before="120" w:line="360" w:lineRule="exact"/>
              <w:ind w:left="538" w:hangingChars="224" w:hanging="538"/>
              <w:jc w:val="both"/>
              <w:rPr>
                <w:rFonts w:ascii="標楷體" w:eastAsia="標楷體" w:hAnsi="標楷體"/>
                <w:b/>
                <w:sz w:val="32"/>
                <w:szCs w:val="32"/>
              </w:rPr>
            </w:pPr>
            <w:r w:rsidRPr="00AD3867">
              <w:rPr>
                <w:rFonts w:ascii="標楷體" w:eastAsia="標楷體" w:hAnsi="標楷體" w:cs="細明體" w:hint="eastAsia"/>
                <w:kern w:val="0"/>
              </w:rPr>
              <w:t>法令依據：</w:t>
            </w:r>
            <w:r w:rsidRPr="00AD3867">
              <w:rPr>
                <w:rFonts w:ascii="標楷體" w:eastAsia="標楷體" w:hAnsi="標楷體" w:cs="細明體" w:hint="eastAsia"/>
                <w:kern w:val="0"/>
                <w:u w:val="single"/>
              </w:rPr>
              <w:t xml:space="preserve">                     （請填寫法令名稱及條次）</w:t>
            </w:r>
          </w:p>
        </w:tc>
      </w:tr>
      <w:tr w:rsidR="00B50E95" w:rsidRPr="00AD3867" w:rsidTr="00874628">
        <w:trPr>
          <w:trHeight w:val="1259"/>
          <w:jc w:val="center"/>
        </w:trPr>
        <w:tc>
          <w:tcPr>
            <w:tcW w:w="2694" w:type="dxa"/>
            <w:vMerge/>
          </w:tcPr>
          <w:p w:rsidR="00B50E95" w:rsidRPr="00AD3867" w:rsidRDefault="00B50E95" w:rsidP="00874628">
            <w:pPr>
              <w:spacing w:line="360" w:lineRule="exact"/>
              <w:jc w:val="center"/>
              <w:rPr>
                <w:rFonts w:ascii="標楷體" w:eastAsia="標楷體" w:hAnsi="標楷體"/>
                <w:b/>
              </w:rPr>
            </w:pPr>
          </w:p>
        </w:tc>
        <w:tc>
          <w:tcPr>
            <w:tcW w:w="7938" w:type="dxa"/>
            <w:gridSpan w:val="3"/>
          </w:tcPr>
          <w:p w:rsidR="00B50E95" w:rsidRPr="00AD3867" w:rsidRDefault="00B50E95" w:rsidP="00874628">
            <w:pPr>
              <w:spacing w:line="360" w:lineRule="exact"/>
              <w:ind w:left="538" w:hangingChars="224" w:hanging="538"/>
              <w:jc w:val="both"/>
              <w:rPr>
                <w:rFonts w:ascii="標楷體" w:eastAsia="標楷體" w:hAnsi="標楷體" w:cs="細明體"/>
                <w:kern w:val="0"/>
              </w:rPr>
            </w:pPr>
            <w:r w:rsidRPr="00AD3867">
              <w:rPr>
                <w:rFonts w:ascii="標楷體" w:eastAsia="標楷體" w:hAnsi="標楷體" w:hint="eastAsia"/>
              </w:rPr>
              <w:t>□第2款：</w:t>
            </w:r>
            <w:r w:rsidRPr="00AD3867">
              <w:rPr>
                <w:rFonts w:ascii="標楷體" w:eastAsia="標楷體" w:hAnsi="標楷體" w:cs="細明體" w:hint="eastAsia"/>
                <w:kern w:val="0"/>
              </w:rPr>
              <w:t>依法令規定經由公平競爭方式，以公告程序辦理之採購、標售、標租或招標設定用益物權。</w:t>
            </w:r>
          </w:p>
          <w:p w:rsidR="00B50E95" w:rsidRPr="00AD3867" w:rsidRDefault="00B50E95" w:rsidP="00874628">
            <w:pPr>
              <w:spacing w:beforeLines="50" w:before="120" w:line="360" w:lineRule="exact"/>
              <w:ind w:left="538" w:hangingChars="224" w:hanging="538"/>
              <w:jc w:val="both"/>
              <w:rPr>
                <w:rFonts w:ascii="標楷體" w:eastAsia="標楷體" w:hAnsi="標楷體"/>
              </w:rPr>
            </w:pPr>
            <w:r w:rsidRPr="00AD3867">
              <w:rPr>
                <w:rFonts w:ascii="標楷體" w:eastAsia="標楷體" w:hAnsi="標楷體" w:cs="細明體" w:hint="eastAsia"/>
                <w:kern w:val="0"/>
              </w:rPr>
              <w:t>法令依據：</w:t>
            </w:r>
            <w:r w:rsidRPr="00AD3867">
              <w:rPr>
                <w:rFonts w:ascii="標楷體" w:eastAsia="標楷體" w:hAnsi="標楷體" w:cs="細明體" w:hint="eastAsia"/>
                <w:kern w:val="0"/>
                <w:u w:val="single"/>
              </w:rPr>
              <w:t xml:space="preserve">                     （請填寫法令名稱及條次）</w:t>
            </w:r>
          </w:p>
        </w:tc>
      </w:tr>
    </w:tbl>
    <w:p w:rsidR="00B50E95" w:rsidRPr="00AD3867" w:rsidRDefault="00B50E95" w:rsidP="00B50E95">
      <w:pPr>
        <w:spacing w:line="360" w:lineRule="exact"/>
        <w:ind w:leftChars="-413" w:left="-495" w:rightChars="-375" w:right="-900" w:hangingChars="310" w:hanging="496"/>
        <w:jc w:val="both"/>
        <w:rPr>
          <w:rFonts w:ascii="標楷體" w:eastAsia="標楷體" w:hAnsi="標楷體"/>
          <w:sz w:val="16"/>
          <w:szCs w:val="16"/>
        </w:rPr>
      </w:pPr>
    </w:p>
    <w:p w:rsidR="00B50E95" w:rsidRPr="00AD3867" w:rsidRDefault="00B50E95" w:rsidP="00B50E95">
      <w:pPr>
        <w:spacing w:line="360" w:lineRule="exact"/>
        <w:ind w:leftChars="-413" w:left="-123" w:rightChars="-375" w:right="-900" w:hangingChars="310" w:hanging="868"/>
        <w:jc w:val="both"/>
        <w:rPr>
          <w:rFonts w:ascii="標楷體" w:eastAsia="標楷體" w:hAnsi="標楷體"/>
          <w:b/>
          <w:sz w:val="28"/>
          <w:szCs w:val="28"/>
        </w:rPr>
      </w:pPr>
      <w:r w:rsidRPr="00AD3867">
        <w:rPr>
          <w:rFonts w:ascii="標楷體" w:eastAsia="標楷體" w:hAnsi="標楷體" w:hint="eastAsia"/>
          <w:sz w:val="28"/>
          <w:szCs w:val="28"/>
        </w:rPr>
        <w:t>三、</w:t>
      </w:r>
      <w:r w:rsidRPr="00AD3867">
        <w:rPr>
          <w:rFonts w:ascii="標楷體" w:eastAsia="標楷體" w:hAnsi="標楷體" w:hint="eastAsia"/>
          <w:b/>
          <w:sz w:val="28"/>
          <w:szCs w:val="28"/>
        </w:rPr>
        <w:t>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B50E95" w:rsidRPr="00AD3867" w:rsidTr="00874628">
        <w:trPr>
          <w:trHeight w:val="406"/>
          <w:jc w:val="center"/>
        </w:trPr>
        <w:tc>
          <w:tcPr>
            <w:tcW w:w="10632" w:type="dxa"/>
            <w:gridSpan w:val="4"/>
          </w:tcPr>
          <w:p w:rsidR="00B50E95" w:rsidRPr="00AD3867" w:rsidRDefault="00B50E95" w:rsidP="00874628">
            <w:pPr>
              <w:tabs>
                <w:tab w:val="left" w:pos="1458"/>
              </w:tabs>
              <w:spacing w:line="360" w:lineRule="exact"/>
              <w:ind w:rightChars="-375" w:right="-900"/>
              <w:jc w:val="center"/>
              <w:rPr>
                <w:rFonts w:ascii="標楷體" w:eastAsia="標楷體" w:hAnsi="標楷體"/>
                <w:b/>
                <w:sz w:val="32"/>
                <w:szCs w:val="32"/>
              </w:rPr>
            </w:pPr>
            <w:r w:rsidRPr="00AD3867">
              <w:rPr>
                <w:rFonts w:ascii="標楷體" w:eastAsia="標楷體" w:hAnsi="標楷體" w:hint="eastAsia"/>
                <w:b/>
              </w:rPr>
              <w:t>本案屬公職人員利益衝突迴避法第14條第1項之補助行為</w:t>
            </w: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rPr>
            </w:pPr>
            <w:r w:rsidRPr="00AD3867">
              <w:rPr>
                <w:rFonts w:ascii="標楷體" w:eastAsia="標楷體" w:hAnsi="標楷體" w:hint="eastAsia"/>
                <w:b/>
              </w:rPr>
              <w:t>補助機關</w:t>
            </w:r>
          </w:p>
        </w:tc>
        <w:tc>
          <w:tcPr>
            <w:tcW w:w="7938" w:type="dxa"/>
            <w:gridSpan w:val="3"/>
          </w:tcPr>
          <w:p w:rsidR="00B50E95" w:rsidRPr="00AD3867" w:rsidRDefault="00B50E95" w:rsidP="00874628">
            <w:pPr>
              <w:spacing w:line="360" w:lineRule="exact"/>
              <w:ind w:rightChars="-375" w:right="-900"/>
              <w:jc w:val="both"/>
              <w:rPr>
                <w:rFonts w:ascii="標楷體" w:eastAsia="標楷體" w:hAnsi="標楷體"/>
                <w:b/>
                <w:sz w:val="32"/>
                <w:szCs w:val="32"/>
              </w:rPr>
            </w:pP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sz w:val="32"/>
                <w:szCs w:val="32"/>
              </w:rPr>
            </w:pPr>
            <w:r w:rsidRPr="00AD3867">
              <w:rPr>
                <w:rFonts w:ascii="標楷體" w:eastAsia="標楷體" w:hAnsi="標楷體" w:hint="eastAsia"/>
                <w:b/>
              </w:rPr>
              <w:t>補助名稱</w:t>
            </w:r>
          </w:p>
        </w:tc>
        <w:tc>
          <w:tcPr>
            <w:tcW w:w="3879" w:type="dxa"/>
          </w:tcPr>
          <w:p w:rsidR="00B50E95" w:rsidRPr="00AD3867" w:rsidRDefault="00B50E95" w:rsidP="00874628">
            <w:pPr>
              <w:spacing w:line="360" w:lineRule="exact"/>
              <w:ind w:rightChars="-375" w:right="-900"/>
              <w:jc w:val="both"/>
              <w:rPr>
                <w:rFonts w:ascii="標楷體" w:eastAsia="標楷體" w:hAnsi="標楷體"/>
                <w:b/>
                <w:sz w:val="32"/>
                <w:szCs w:val="32"/>
              </w:rPr>
            </w:pPr>
          </w:p>
        </w:tc>
        <w:tc>
          <w:tcPr>
            <w:tcW w:w="675" w:type="dxa"/>
          </w:tcPr>
          <w:p w:rsidR="00B50E95" w:rsidRPr="00AD3867" w:rsidRDefault="00B50E95" w:rsidP="00874628">
            <w:pPr>
              <w:spacing w:line="360" w:lineRule="exact"/>
              <w:ind w:rightChars="-375" w:right="-900"/>
              <w:jc w:val="both"/>
              <w:rPr>
                <w:rFonts w:ascii="標楷體" w:eastAsia="標楷體" w:hAnsi="標楷體"/>
                <w:b/>
              </w:rPr>
            </w:pPr>
            <w:r w:rsidRPr="00AD3867">
              <w:rPr>
                <w:rFonts w:ascii="標楷體" w:eastAsia="標楷體" w:hAnsi="標楷體" w:hint="eastAsia"/>
                <w:b/>
              </w:rPr>
              <w:t>案號</w:t>
            </w:r>
          </w:p>
        </w:tc>
        <w:tc>
          <w:tcPr>
            <w:tcW w:w="3384" w:type="dxa"/>
          </w:tcPr>
          <w:p w:rsidR="00B50E95" w:rsidRPr="00AD3867" w:rsidRDefault="00B50E95" w:rsidP="00874628">
            <w:pPr>
              <w:spacing w:line="360" w:lineRule="exact"/>
              <w:ind w:rightChars="-375" w:right="-900"/>
              <w:jc w:val="both"/>
              <w:rPr>
                <w:rFonts w:ascii="標楷體" w:eastAsia="標楷體" w:hAnsi="標楷體"/>
                <w:b/>
              </w:rPr>
            </w:pPr>
            <w:r w:rsidRPr="00AD3867">
              <w:rPr>
                <w:rFonts w:ascii="標楷體" w:eastAsia="標楷體" w:hAnsi="標楷體" w:hint="eastAsia"/>
                <w:sz w:val="20"/>
                <w:szCs w:val="20"/>
              </w:rPr>
              <w:t xml:space="preserve">                </w:t>
            </w:r>
            <w:r w:rsidRPr="00AD3867">
              <w:rPr>
                <w:rFonts w:ascii="標楷體" w:eastAsia="標楷體" w:hAnsi="標楷體"/>
                <w:sz w:val="20"/>
                <w:szCs w:val="20"/>
              </w:rPr>
              <w:t>（</w:t>
            </w:r>
            <w:r w:rsidRPr="00AD3867">
              <w:rPr>
                <w:rFonts w:ascii="標楷體" w:eastAsia="標楷體" w:hAnsi="標楷體" w:hint="eastAsia"/>
                <w:sz w:val="20"/>
                <w:szCs w:val="20"/>
              </w:rPr>
              <w:t>無案號者免填</w:t>
            </w:r>
            <w:r w:rsidRPr="00AD3867">
              <w:rPr>
                <w:rFonts w:ascii="標楷體" w:eastAsia="標楷體" w:hAnsi="標楷體"/>
                <w:sz w:val="20"/>
                <w:szCs w:val="20"/>
              </w:rPr>
              <w:t>）</w:t>
            </w: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sz w:val="32"/>
                <w:szCs w:val="32"/>
              </w:rPr>
            </w:pPr>
            <w:r w:rsidRPr="00AD3867">
              <w:rPr>
                <w:rFonts w:ascii="標楷體" w:eastAsia="標楷體" w:hAnsi="標楷體" w:hint="eastAsia"/>
                <w:b/>
              </w:rPr>
              <w:t>補助時間</w:t>
            </w:r>
          </w:p>
        </w:tc>
        <w:tc>
          <w:tcPr>
            <w:tcW w:w="7938" w:type="dxa"/>
            <w:gridSpan w:val="3"/>
          </w:tcPr>
          <w:p w:rsidR="00B50E95" w:rsidRPr="00AD3867" w:rsidRDefault="00B50E95" w:rsidP="00874628">
            <w:pPr>
              <w:spacing w:line="360" w:lineRule="exact"/>
              <w:ind w:rightChars="-375" w:right="-900"/>
              <w:jc w:val="both"/>
              <w:rPr>
                <w:rFonts w:ascii="標楷體" w:eastAsia="標楷體" w:hAnsi="標楷體"/>
                <w:b/>
                <w:sz w:val="32"/>
                <w:szCs w:val="32"/>
              </w:rPr>
            </w:pP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rPr>
            </w:pPr>
            <w:r w:rsidRPr="00AD3867">
              <w:rPr>
                <w:rFonts w:ascii="標楷體" w:eastAsia="標楷體" w:hAnsi="標楷體" w:hint="eastAsia"/>
                <w:b/>
              </w:rPr>
              <w:t>補助對象</w:t>
            </w:r>
          </w:p>
        </w:tc>
        <w:tc>
          <w:tcPr>
            <w:tcW w:w="7938" w:type="dxa"/>
            <w:gridSpan w:val="3"/>
          </w:tcPr>
          <w:p w:rsidR="00B50E95" w:rsidRPr="00AD3867" w:rsidRDefault="00B50E95" w:rsidP="00874628">
            <w:pPr>
              <w:spacing w:line="360" w:lineRule="exact"/>
              <w:ind w:rightChars="-375" w:right="-900"/>
              <w:jc w:val="both"/>
              <w:rPr>
                <w:rFonts w:ascii="標楷體" w:eastAsia="標楷體" w:hAnsi="標楷體"/>
                <w:b/>
                <w:sz w:val="32"/>
                <w:szCs w:val="32"/>
              </w:rPr>
            </w:pPr>
          </w:p>
        </w:tc>
      </w:tr>
      <w:tr w:rsidR="00B50E95" w:rsidRPr="00AD3867" w:rsidTr="00874628">
        <w:trPr>
          <w:jc w:val="center"/>
        </w:trPr>
        <w:tc>
          <w:tcPr>
            <w:tcW w:w="2694" w:type="dxa"/>
          </w:tcPr>
          <w:p w:rsidR="00B50E95" w:rsidRPr="00AD3867" w:rsidRDefault="00B50E95" w:rsidP="00874628">
            <w:pPr>
              <w:spacing w:line="360" w:lineRule="exact"/>
              <w:rPr>
                <w:rFonts w:ascii="標楷體" w:eastAsia="標楷體" w:hAnsi="標楷體"/>
                <w:b/>
              </w:rPr>
            </w:pPr>
            <w:r w:rsidRPr="00AD3867">
              <w:rPr>
                <w:rFonts w:ascii="標楷體" w:eastAsia="標楷體" w:hAnsi="標楷體" w:hint="eastAsia"/>
                <w:b/>
              </w:rPr>
              <w:t>補助金額（新台幣）</w:t>
            </w:r>
          </w:p>
        </w:tc>
        <w:tc>
          <w:tcPr>
            <w:tcW w:w="7938" w:type="dxa"/>
            <w:gridSpan w:val="3"/>
          </w:tcPr>
          <w:p w:rsidR="00B50E95" w:rsidRPr="00AD3867" w:rsidRDefault="00B50E95" w:rsidP="00874628">
            <w:pPr>
              <w:spacing w:line="360" w:lineRule="exact"/>
              <w:ind w:rightChars="-375" w:right="-900"/>
              <w:jc w:val="both"/>
              <w:rPr>
                <w:rFonts w:ascii="標楷體" w:eastAsia="標楷體" w:hAnsi="標楷體"/>
                <w:b/>
                <w:sz w:val="32"/>
                <w:szCs w:val="32"/>
              </w:rPr>
            </w:pPr>
          </w:p>
        </w:tc>
      </w:tr>
      <w:tr w:rsidR="00B50E95" w:rsidRPr="00AD3867" w:rsidTr="00874628">
        <w:trPr>
          <w:trHeight w:val="891"/>
          <w:jc w:val="center"/>
        </w:trPr>
        <w:tc>
          <w:tcPr>
            <w:tcW w:w="2694" w:type="dxa"/>
            <w:vMerge w:val="restart"/>
          </w:tcPr>
          <w:p w:rsidR="00B50E95" w:rsidRPr="00AD3867" w:rsidRDefault="00B50E95" w:rsidP="00874628">
            <w:pPr>
              <w:spacing w:line="360" w:lineRule="exact"/>
              <w:rPr>
                <w:rFonts w:ascii="標楷體" w:eastAsia="標楷體" w:hAnsi="標楷體"/>
                <w:b/>
              </w:rPr>
            </w:pPr>
            <w:r w:rsidRPr="00AD3867">
              <w:rPr>
                <w:rFonts w:ascii="標楷體" w:eastAsia="標楷體" w:hAnsi="標楷體" w:hint="eastAsia"/>
                <w:b/>
              </w:rPr>
              <w:t>補助屬第14條第1項但書第3款</w:t>
            </w:r>
          </w:p>
        </w:tc>
        <w:tc>
          <w:tcPr>
            <w:tcW w:w="7938" w:type="dxa"/>
            <w:gridSpan w:val="3"/>
          </w:tcPr>
          <w:p w:rsidR="00B50E95" w:rsidRPr="00AD3867" w:rsidRDefault="00B50E95" w:rsidP="00874628">
            <w:pPr>
              <w:spacing w:line="360" w:lineRule="exact"/>
              <w:ind w:left="1181" w:rightChars="-281" w:right="-674" w:hangingChars="492" w:hanging="1181"/>
              <w:rPr>
                <w:rFonts w:ascii="標楷體" w:eastAsia="標楷體" w:hAnsi="標楷體" w:cs="細明體"/>
                <w:kern w:val="0"/>
              </w:rPr>
            </w:pPr>
            <w:r w:rsidRPr="00AD3867">
              <w:rPr>
                <w:rFonts w:ascii="標楷體" w:eastAsia="標楷體" w:hAnsi="標楷體" w:hint="eastAsia"/>
              </w:rPr>
              <w:t>□第3款：</w:t>
            </w:r>
            <w:r w:rsidRPr="00AD3867">
              <w:rPr>
                <w:rFonts w:ascii="標楷體" w:eastAsia="標楷體" w:hAnsi="標楷體" w:cs="細明體" w:hint="eastAsia"/>
                <w:kern w:val="0"/>
              </w:rPr>
              <w:t>對公職人員之關係人依法令規定以公開公平方式辦理之補助。</w:t>
            </w:r>
          </w:p>
          <w:p w:rsidR="00B50E95" w:rsidRPr="00AD3867" w:rsidRDefault="00B50E95" w:rsidP="00874628">
            <w:pPr>
              <w:spacing w:beforeLines="50" w:before="120" w:line="360" w:lineRule="exact"/>
              <w:ind w:left="1181" w:rightChars="-281" w:right="-674" w:hangingChars="492" w:hanging="1181"/>
              <w:jc w:val="both"/>
              <w:rPr>
                <w:rFonts w:ascii="標楷體" w:eastAsia="標楷體" w:hAnsi="標楷體"/>
                <w:b/>
                <w:sz w:val="32"/>
                <w:szCs w:val="32"/>
              </w:rPr>
            </w:pPr>
            <w:r w:rsidRPr="00AD3867">
              <w:rPr>
                <w:rFonts w:ascii="標楷體" w:eastAsia="標楷體" w:hAnsi="標楷體" w:cs="細明體" w:hint="eastAsia"/>
                <w:kern w:val="0"/>
              </w:rPr>
              <w:t>法令依據：</w:t>
            </w:r>
            <w:r w:rsidRPr="00AD3867">
              <w:rPr>
                <w:rFonts w:ascii="標楷體" w:eastAsia="標楷體" w:hAnsi="標楷體" w:cs="細明體" w:hint="eastAsia"/>
                <w:kern w:val="0"/>
                <w:u w:val="single"/>
              </w:rPr>
              <w:t xml:space="preserve">                     （請填寫法令名稱及條次）</w:t>
            </w:r>
          </w:p>
        </w:tc>
      </w:tr>
      <w:tr w:rsidR="00B50E95" w:rsidRPr="00AD3867" w:rsidTr="00874628">
        <w:trPr>
          <w:trHeight w:val="416"/>
          <w:jc w:val="center"/>
        </w:trPr>
        <w:tc>
          <w:tcPr>
            <w:tcW w:w="2694" w:type="dxa"/>
            <w:vMerge/>
          </w:tcPr>
          <w:p w:rsidR="00B50E95" w:rsidRPr="00AD3867" w:rsidRDefault="00B50E95" w:rsidP="00874628">
            <w:pPr>
              <w:spacing w:line="360" w:lineRule="exact"/>
              <w:jc w:val="center"/>
              <w:rPr>
                <w:rFonts w:ascii="標楷體" w:eastAsia="標楷體" w:hAnsi="標楷體"/>
                <w:b/>
              </w:rPr>
            </w:pPr>
          </w:p>
        </w:tc>
        <w:tc>
          <w:tcPr>
            <w:tcW w:w="7938" w:type="dxa"/>
            <w:gridSpan w:val="3"/>
          </w:tcPr>
          <w:p w:rsidR="00B50E95" w:rsidRPr="00AD3867" w:rsidRDefault="00B50E95" w:rsidP="00874628">
            <w:pPr>
              <w:spacing w:line="360" w:lineRule="exact"/>
              <w:ind w:left="1181" w:rightChars="14" w:right="34" w:hangingChars="492" w:hanging="1181"/>
              <w:jc w:val="both"/>
              <w:rPr>
                <w:rFonts w:ascii="標楷體" w:eastAsia="標楷體" w:hAnsi="標楷體" w:cs="細明體"/>
              </w:rPr>
            </w:pPr>
            <w:r w:rsidRPr="00AD3867">
              <w:rPr>
                <w:rFonts w:ascii="標楷體" w:eastAsia="標楷體" w:hAnsi="標楷體" w:hint="eastAsia"/>
              </w:rPr>
              <w:t>□第3款：</w:t>
            </w:r>
            <w:r w:rsidRPr="00AD3867">
              <w:rPr>
                <w:rFonts w:ascii="標楷體" w:eastAsia="標楷體" w:hAnsi="標楷體" w:cs="細明體" w:hint="eastAsia"/>
                <w:kern w:val="0"/>
              </w:rPr>
              <w:t>對公職人員之關係人禁止其</w:t>
            </w:r>
            <w:r w:rsidRPr="00AD3867">
              <w:rPr>
                <w:rFonts w:ascii="標楷體" w:eastAsia="標楷體" w:hAnsi="標楷體" w:cs="細明體" w:hint="eastAsia"/>
              </w:rPr>
              <w:t>補助反不利於公共利益且經補助法令主管機關核定同意之補助。</w:t>
            </w:r>
          </w:p>
          <w:p w:rsidR="00B50E95" w:rsidRPr="00AD3867" w:rsidRDefault="00B50E95" w:rsidP="00874628">
            <w:pPr>
              <w:spacing w:line="360" w:lineRule="exact"/>
              <w:ind w:left="254" w:hangingChars="106" w:hanging="254"/>
              <w:jc w:val="both"/>
              <w:rPr>
                <w:rFonts w:ascii="標楷體" w:eastAsia="標楷體" w:hAnsi="標楷體"/>
              </w:rPr>
            </w:pPr>
            <w:r w:rsidRPr="00AD3867">
              <w:rPr>
                <w:rFonts w:ascii="標楷體" w:eastAsia="標楷體" w:hAnsi="標楷體" w:hint="eastAsia"/>
              </w:rPr>
              <w:t>補助法令依據：</w:t>
            </w:r>
            <w:r w:rsidRPr="00AD3867">
              <w:rPr>
                <w:rFonts w:ascii="標楷體" w:eastAsia="標楷體" w:hAnsi="標楷體" w:hint="eastAsia"/>
                <w:u w:val="single"/>
              </w:rPr>
              <w:t xml:space="preserve">                   </w:t>
            </w:r>
            <w:r w:rsidRPr="00AD3867">
              <w:rPr>
                <w:rFonts w:ascii="標楷體" w:eastAsia="標楷體" w:hAnsi="標楷體" w:cs="細明體" w:hint="eastAsia"/>
                <w:kern w:val="0"/>
                <w:u w:val="single"/>
              </w:rPr>
              <w:t>（請填寫法令名稱及條次）</w:t>
            </w:r>
          </w:p>
          <w:p w:rsidR="00B50E95" w:rsidRPr="00AD3867" w:rsidRDefault="00B50E95" w:rsidP="00874628">
            <w:pPr>
              <w:spacing w:line="360" w:lineRule="exact"/>
              <w:ind w:left="254" w:hangingChars="106" w:hanging="254"/>
              <w:jc w:val="both"/>
              <w:rPr>
                <w:rFonts w:ascii="標楷體" w:eastAsia="標楷體" w:hAnsi="標楷體"/>
              </w:rPr>
            </w:pPr>
            <w:r w:rsidRPr="00AD3867">
              <w:rPr>
                <w:rFonts w:ascii="標楷體" w:eastAsia="標楷體" w:hAnsi="標楷體" w:hint="eastAsia"/>
              </w:rPr>
              <w:t>核定之補助法令主管機關：</w:t>
            </w:r>
            <w:r w:rsidRPr="00AD3867">
              <w:rPr>
                <w:rFonts w:ascii="標楷體" w:eastAsia="標楷體" w:hAnsi="標楷體" w:hint="eastAsia"/>
                <w:u w:val="single"/>
              </w:rPr>
              <w:t xml:space="preserve">                              </w:t>
            </w:r>
          </w:p>
          <w:p w:rsidR="00B50E95" w:rsidRPr="00AD3867" w:rsidRDefault="00B50E95" w:rsidP="00874628">
            <w:pPr>
              <w:spacing w:line="360" w:lineRule="exact"/>
              <w:ind w:left="254" w:hangingChars="106" w:hanging="254"/>
              <w:jc w:val="both"/>
              <w:rPr>
                <w:rFonts w:ascii="標楷體" w:eastAsia="標楷體" w:hAnsi="標楷體"/>
              </w:rPr>
            </w:pPr>
            <w:r w:rsidRPr="00AD3867">
              <w:rPr>
                <w:rFonts w:ascii="標楷體" w:eastAsia="標楷體" w:hAnsi="標楷體" w:hint="eastAsia"/>
              </w:rPr>
              <w:t>補助法令主管機關之核定文號：</w:t>
            </w:r>
            <w:r w:rsidRPr="00AD3867">
              <w:rPr>
                <w:rFonts w:ascii="標楷體" w:eastAsia="標楷體" w:hAnsi="標楷體" w:hint="eastAsia"/>
                <w:u w:val="single"/>
              </w:rPr>
              <w:t xml:space="preserve">                          </w:t>
            </w:r>
            <w:r w:rsidRPr="00AD3867">
              <w:rPr>
                <w:rFonts w:ascii="標楷體" w:eastAsia="標楷體" w:hAnsi="標楷體" w:hint="eastAsia"/>
              </w:rPr>
              <w:t xml:space="preserve">                        </w:t>
            </w:r>
          </w:p>
          <w:p w:rsidR="00B50E95" w:rsidRPr="00AD3867" w:rsidRDefault="00B50E95" w:rsidP="00874628">
            <w:pPr>
              <w:spacing w:line="360" w:lineRule="exact"/>
              <w:ind w:left="254" w:hangingChars="106" w:hanging="254"/>
              <w:jc w:val="both"/>
              <w:rPr>
                <w:rFonts w:ascii="標楷體" w:eastAsia="標楷體" w:hAnsi="標楷體"/>
                <w:b/>
                <w:sz w:val="32"/>
                <w:szCs w:val="32"/>
              </w:rPr>
            </w:pPr>
            <w:r w:rsidRPr="00AD3867">
              <w:rPr>
                <w:rFonts w:ascii="標楷體" w:eastAsia="標楷體" w:hAnsi="標楷體" w:hint="eastAsia"/>
              </w:rPr>
              <w:t>補助法令主管機關核定同意之</w:t>
            </w:r>
            <w:r w:rsidRPr="00AD3867">
              <w:rPr>
                <w:rFonts w:ascii="標楷體" w:eastAsia="標楷體" w:hAnsi="標楷體" w:cs="細明體" w:hint="eastAsia"/>
              </w:rPr>
              <w:t>理由：</w:t>
            </w:r>
            <w:r w:rsidRPr="00AD3867">
              <w:rPr>
                <w:rFonts w:ascii="標楷體" w:eastAsia="標楷體" w:hAnsi="標楷體" w:cs="細明體" w:hint="eastAsia"/>
                <w:u w:val="single"/>
              </w:rPr>
              <w:t xml:space="preserve">                      </w:t>
            </w:r>
            <w:r w:rsidRPr="00AD3867">
              <w:rPr>
                <w:rFonts w:ascii="標楷體" w:eastAsia="標楷體" w:hAnsi="標楷體" w:hint="eastAsia"/>
                <w:b/>
                <w:sz w:val="28"/>
                <w:szCs w:val="28"/>
              </w:rPr>
              <w:t xml:space="preserve">  </w:t>
            </w:r>
          </w:p>
        </w:tc>
      </w:tr>
    </w:tbl>
    <w:p w:rsidR="00B50E95" w:rsidRPr="00AD3867" w:rsidRDefault="00B50E95" w:rsidP="00B50E95">
      <w:pPr>
        <w:spacing w:line="360" w:lineRule="exact"/>
        <w:ind w:leftChars="-295" w:left="-512" w:rightChars="-375" w:right="-900" w:hangingChars="70" w:hanging="196"/>
        <w:rPr>
          <w:rFonts w:ascii="標楷體" w:eastAsia="標楷體" w:hAnsi="標楷體"/>
          <w:sz w:val="28"/>
          <w:szCs w:val="28"/>
        </w:rPr>
      </w:pPr>
      <w:r w:rsidRPr="00AD3867">
        <w:rPr>
          <w:rFonts w:ascii="標楷體" w:eastAsia="標楷體" w:hAnsi="標楷體" w:hint="eastAsia"/>
          <w:sz w:val="28"/>
          <w:szCs w:val="28"/>
        </w:rPr>
        <w:t>備註：</w:t>
      </w:r>
    </w:p>
    <w:p w:rsidR="00B50E95" w:rsidRPr="00AD3867" w:rsidRDefault="00B50E95" w:rsidP="00B50E95">
      <w:pPr>
        <w:spacing w:line="360" w:lineRule="exact"/>
        <w:ind w:leftChars="-295" w:left="-512" w:rightChars="-375" w:right="-900" w:hangingChars="70" w:hanging="196"/>
        <w:rPr>
          <w:rFonts w:ascii="標楷體" w:eastAsia="標楷體" w:hAnsi="標楷體"/>
          <w:sz w:val="28"/>
          <w:szCs w:val="28"/>
        </w:rPr>
      </w:pPr>
      <w:r w:rsidRPr="00AD3867">
        <w:rPr>
          <w:rFonts w:ascii="標楷體" w:eastAsia="標楷體" w:hAnsi="標楷體" w:hint="eastAsia"/>
          <w:sz w:val="28"/>
          <w:szCs w:val="28"/>
        </w:rPr>
        <w:t>公開之機關團體：                             公開之日期：   年   月   日</w:t>
      </w:r>
    </w:p>
    <w:p w:rsidR="00B50E95" w:rsidRPr="00AD3867" w:rsidRDefault="00B50E95" w:rsidP="00B50E95">
      <w:pPr>
        <w:spacing w:line="360" w:lineRule="exact"/>
        <w:ind w:leftChars="-295" w:left="-512" w:rightChars="-375" w:right="-900" w:hangingChars="70" w:hanging="196"/>
        <w:rPr>
          <w:rFonts w:ascii="標楷體" w:eastAsia="標楷體" w:hAnsi="標楷體"/>
          <w:sz w:val="28"/>
          <w:szCs w:val="28"/>
        </w:rPr>
      </w:pPr>
    </w:p>
    <w:p w:rsidR="00B50E95" w:rsidRPr="00AD3867" w:rsidRDefault="00B50E95" w:rsidP="00B50E95">
      <w:pPr>
        <w:spacing w:line="380" w:lineRule="exact"/>
        <w:ind w:leftChars="-295" w:left="-444" w:rightChars="-375" w:right="-900" w:hangingChars="132" w:hanging="264"/>
        <w:jc w:val="both"/>
        <w:rPr>
          <w:rFonts w:ascii="標楷體" w:eastAsia="標楷體" w:hAnsi="標楷體"/>
          <w:b/>
          <w:sz w:val="20"/>
          <w:szCs w:val="20"/>
          <w:shd w:val="pct15" w:color="auto" w:fill="FFFFFF"/>
        </w:rPr>
      </w:pPr>
      <w:r w:rsidRPr="00AD3867">
        <w:rPr>
          <w:rFonts w:ascii="標楷體" w:eastAsia="標楷體" w:hAnsi="標楷體" w:hint="eastAsia"/>
          <w:b/>
          <w:sz w:val="20"/>
          <w:szCs w:val="20"/>
          <w:shd w:val="pct15" w:color="auto" w:fill="FFFFFF"/>
        </w:rPr>
        <w:t>※填表說明：</w:t>
      </w:r>
    </w:p>
    <w:p w:rsidR="00B50E95" w:rsidRPr="00AD3867" w:rsidRDefault="00B50E95" w:rsidP="00B50E95">
      <w:pPr>
        <w:spacing w:line="380" w:lineRule="exact"/>
        <w:ind w:leftChars="-295" w:left="-568" w:rightChars="-375" w:right="-900" w:hangingChars="70" w:hanging="140"/>
        <w:jc w:val="both"/>
        <w:rPr>
          <w:rFonts w:ascii="標楷體" w:eastAsia="標楷體" w:hAnsi="標楷體"/>
          <w:sz w:val="20"/>
          <w:szCs w:val="20"/>
        </w:rPr>
      </w:pPr>
      <w:r w:rsidRPr="00AD3867">
        <w:rPr>
          <w:rFonts w:ascii="標楷體" w:eastAsia="標楷體" w:hAnsi="標楷體" w:hint="eastAsia"/>
          <w:sz w:val="20"/>
          <w:szCs w:val="20"/>
        </w:rPr>
        <w:t>1.請機關團體一併將公職人員利益衝突迴避法第14條第2項公職人員及關係人身分關係揭露表公開。</w:t>
      </w:r>
    </w:p>
    <w:p w:rsidR="00B50E95" w:rsidRPr="00AD3867" w:rsidRDefault="00B50E95" w:rsidP="00B50E95">
      <w:pPr>
        <w:spacing w:line="380" w:lineRule="exact"/>
        <w:ind w:leftChars="-295" w:left="-568" w:rightChars="-375" w:right="-900" w:hangingChars="70" w:hanging="140"/>
        <w:jc w:val="both"/>
        <w:rPr>
          <w:rFonts w:ascii="標楷體" w:eastAsia="標楷體" w:hAnsi="標楷體"/>
          <w:sz w:val="20"/>
          <w:szCs w:val="20"/>
        </w:rPr>
      </w:pPr>
      <w:r w:rsidRPr="00AD3867">
        <w:rPr>
          <w:rFonts w:ascii="標楷體" w:eastAsia="標楷體" w:hAnsi="標楷體" w:hint="eastAsia"/>
          <w:sz w:val="20"/>
          <w:szCs w:val="20"/>
        </w:rPr>
        <w:t>2.本案屬公職人員利益衝突迴避法第14條第1項之交易行為者，請填寫「交易行為表」；屬補助行為者，請填寫「補助行為表」。</w:t>
      </w:r>
    </w:p>
    <w:p w:rsidR="00B50E95" w:rsidRPr="00AD3867" w:rsidRDefault="00B50E95" w:rsidP="00B50E95">
      <w:pPr>
        <w:spacing w:line="380" w:lineRule="exact"/>
        <w:ind w:leftChars="-295" w:left="-568" w:rightChars="-375" w:right="-900" w:hangingChars="70" w:hanging="140"/>
        <w:jc w:val="both"/>
        <w:rPr>
          <w:rFonts w:ascii="標楷體" w:eastAsia="標楷體" w:hAnsi="標楷體"/>
          <w:sz w:val="20"/>
          <w:szCs w:val="20"/>
        </w:rPr>
      </w:pPr>
      <w:r w:rsidRPr="00AD3867">
        <w:rPr>
          <w:rFonts w:ascii="標楷體" w:eastAsia="標楷體" w:hAnsi="標楷體" w:hint="eastAsia"/>
          <w:sz w:val="20"/>
          <w:szCs w:val="20"/>
        </w:rPr>
        <w:t>3.交易行為表請填寫交易機關、名稱、時間、對象、金額，並勾選屬第14條第1項但書第1款或第2款之情形。</w:t>
      </w:r>
    </w:p>
    <w:p w:rsidR="00B50E95" w:rsidRPr="00AD3867" w:rsidRDefault="00B50E95" w:rsidP="00B50E95">
      <w:pPr>
        <w:spacing w:line="380" w:lineRule="exact"/>
        <w:ind w:leftChars="-295" w:left="-568" w:rightChars="-375" w:right="-900" w:hangingChars="70" w:hanging="140"/>
        <w:jc w:val="both"/>
        <w:rPr>
          <w:rFonts w:ascii="標楷體" w:eastAsia="標楷體" w:hAnsi="標楷體"/>
          <w:sz w:val="20"/>
          <w:szCs w:val="20"/>
        </w:rPr>
      </w:pPr>
      <w:r w:rsidRPr="00AD3867">
        <w:rPr>
          <w:rFonts w:ascii="標楷體" w:eastAsia="標楷體" w:hAnsi="標楷體" w:hint="eastAsia"/>
          <w:sz w:val="20"/>
          <w:szCs w:val="20"/>
        </w:rPr>
        <w:t>4.補助行為表請填寫補助機關、名稱、時間、對象、金額，並勾選屬第14條第1項但書第3款前段或後段之情形。</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rsidR="00B50E95" w:rsidRPr="00B50E95" w:rsidRDefault="00B50E95" w:rsidP="006D7BF3">
      <w:pPr>
        <w:topLinePunct/>
        <w:spacing w:line="420" w:lineRule="exact"/>
        <w:outlineLvl w:val="0"/>
        <w:rPr>
          <w:rFonts w:eastAsia="標楷體"/>
          <w:sz w:val="20"/>
          <w:szCs w:val="20"/>
        </w:rPr>
      </w:pPr>
    </w:p>
    <w:sectPr w:rsidR="00B50E95" w:rsidRPr="00B50E95" w:rsidSect="00131800">
      <w:pgSz w:w="11906" w:h="16838"/>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AB7" w:rsidRDefault="00037AB7">
      <w:r>
        <w:separator/>
      </w:r>
    </w:p>
  </w:endnote>
  <w:endnote w:type="continuationSeparator" w:id="0">
    <w:p w:rsidR="00037AB7" w:rsidRDefault="0003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華康中楷體">
    <w:altName w:val="標楷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雅真中楷">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4F" w:rsidRDefault="00FC004F" w:rsidP="000F593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C004F" w:rsidRDefault="00FC004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4F" w:rsidRDefault="00FC004F" w:rsidP="000F593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B7A23">
      <w:rPr>
        <w:rStyle w:val="aa"/>
        <w:noProof/>
      </w:rPr>
      <w:t>2</w:t>
    </w:r>
    <w:r>
      <w:rPr>
        <w:rStyle w:val="aa"/>
      </w:rPr>
      <w:fldChar w:fldCharType="end"/>
    </w:r>
  </w:p>
  <w:p w:rsidR="00FC004F" w:rsidRDefault="00FC004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4F" w:rsidRDefault="00FC004F" w:rsidP="00ED7B2C">
    <w:pPr>
      <w:pStyle w:val="a8"/>
      <w:jc w:val="center"/>
    </w:pPr>
    <w:r>
      <w:rPr>
        <w:rFonts w:hint="eastAsia"/>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4F" w:rsidRDefault="00FC004F" w:rsidP="000F593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C004F" w:rsidRDefault="00FC004F">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4F" w:rsidRDefault="00FC004F" w:rsidP="000F593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B7A23">
      <w:rPr>
        <w:rStyle w:val="aa"/>
        <w:noProof/>
      </w:rPr>
      <w:t>21</w:t>
    </w:r>
    <w:r>
      <w:rPr>
        <w:rStyle w:val="aa"/>
      </w:rPr>
      <w:fldChar w:fldCharType="end"/>
    </w:r>
  </w:p>
  <w:p w:rsidR="00FC004F" w:rsidRDefault="00FC00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AB7" w:rsidRDefault="00037AB7">
      <w:r>
        <w:separator/>
      </w:r>
    </w:p>
  </w:footnote>
  <w:footnote w:type="continuationSeparator" w:id="0">
    <w:p w:rsidR="00037AB7" w:rsidRDefault="0003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C6E478"/>
    <w:lvl w:ilvl="0">
      <w:start w:val="1"/>
      <w:numFmt w:val="bullet"/>
      <w:pStyle w:val="a"/>
      <w:lvlText w:val=""/>
      <w:lvlJc w:val="left"/>
      <w:pPr>
        <w:tabs>
          <w:tab w:val="num" w:pos="-121"/>
        </w:tabs>
        <w:ind w:leftChars="200" w:left="-121" w:hangingChars="200" w:hanging="360"/>
      </w:pPr>
      <w:rPr>
        <w:rFonts w:ascii="Wingdings" w:hAnsi="Wingdings" w:hint="default"/>
      </w:rPr>
    </w:lvl>
  </w:abstractNum>
  <w:abstractNum w:abstractNumId="1" w15:restartNumberingAfterBreak="0">
    <w:nsid w:val="FFFFFFFE"/>
    <w:multiLevelType w:val="singleLevel"/>
    <w:tmpl w:val="FFFFFFFF"/>
    <w:lvl w:ilvl="0">
      <w:numFmt w:val="decimal"/>
      <w:pStyle w:val="a0"/>
      <w:lvlText w:val="*"/>
      <w:lvlJc w:val="left"/>
    </w:lvl>
  </w:abstractNum>
  <w:abstractNum w:abstractNumId="2" w15:restartNumberingAfterBreak="0">
    <w:nsid w:val="0119581D"/>
    <w:multiLevelType w:val="hybridMultilevel"/>
    <w:tmpl w:val="D9342102"/>
    <w:lvl w:ilvl="0" w:tplc="0409000F">
      <w:start w:val="1"/>
      <w:numFmt w:val="decimal"/>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3" w15:restartNumberingAfterBreak="0">
    <w:nsid w:val="01C3482F"/>
    <w:multiLevelType w:val="hybridMultilevel"/>
    <w:tmpl w:val="D9342102"/>
    <w:lvl w:ilvl="0" w:tplc="0409000F">
      <w:start w:val="1"/>
      <w:numFmt w:val="decimal"/>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4" w15:restartNumberingAfterBreak="0">
    <w:nsid w:val="027330E8"/>
    <w:multiLevelType w:val="hybridMultilevel"/>
    <w:tmpl w:val="5BFC4D60"/>
    <w:lvl w:ilvl="0" w:tplc="690441D0">
      <w:start w:val="1"/>
      <w:numFmt w:val="decimal"/>
      <w:suff w:val="nothing"/>
      <w:lvlText w:val="(%1)."/>
      <w:lvlJc w:val="left"/>
      <w:pPr>
        <w:ind w:left="1692"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08956153"/>
    <w:multiLevelType w:val="multilevel"/>
    <w:tmpl w:val="0409001D"/>
    <w:styleLink w:val="2"/>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1423315F"/>
    <w:multiLevelType w:val="hybridMultilevel"/>
    <w:tmpl w:val="11429650"/>
    <w:lvl w:ilvl="0" w:tplc="5DCE2DFE">
      <w:start w:val="1"/>
      <w:numFmt w:val="decimal"/>
      <w:lvlText w:val="(%1)."/>
      <w:lvlJc w:val="left"/>
      <w:pPr>
        <w:ind w:left="1680" w:hanging="480"/>
      </w:pPr>
      <w:rPr>
        <w:rFonts w:hint="default"/>
      </w:rPr>
    </w:lvl>
    <w:lvl w:ilvl="1" w:tplc="BED8E9C4">
      <w:start w:val="1"/>
      <w:numFmt w:val="taiwaneseCountingThousand"/>
      <w:lvlText w:val="%2、"/>
      <w:lvlJc w:val="left"/>
      <w:pPr>
        <w:ind w:left="1200" w:hanging="720"/>
      </w:pPr>
      <w:rPr>
        <w:rFonts w:hAnsi="標楷體" w:hint="default"/>
      </w:rPr>
    </w:lvl>
    <w:lvl w:ilvl="2" w:tplc="F4085EA4">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A56FA8"/>
    <w:multiLevelType w:val="hybridMultilevel"/>
    <w:tmpl w:val="4472555E"/>
    <w:lvl w:ilvl="0" w:tplc="D0B8D15C">
      <w:start w:val="1"/>
      <w:numFmt w:val="taiwaneseCountingThousand"/>
      <w:suff w:val="nothing"/>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667" w:hanging="480"/>
      </w:pPr>
    </w:lvl>
    <w:lvl w:ilvl="2" w:tplc="0409001B" w:tentative="1">
      <w:start w:val="1"/>
      <w:numFmt w:val="lowerRoman"/>
      <w:lvlText w:val="%3."/>
      <w:lvlJc w:val="right"/>
      <w:pPr>
        <w:ind w:left="-187" w:hanging="480"/>
      </w:pPr>
    </w:lvl>
    <w:lvl w:ilvl="3" w:tplc="0409000F" w:tentative="1">
      <w:start w:val="1"/>
      <w:numFmt w:val="decimal"/>
      <w:lvlText w:val="%4."/>
      <w:lvlJc w:val="left"/>
      <w:pPr>
        <w:ind w:left="293" w:hanging="480"/>
      </w:pPr>
    </w:lvl>
    <w:lvl w:ilvl="4" w:tplc="04090019" w:tentative="1">
      <w:start w:val="1"/>
      <w:numFmt w:val="ideographTraditional"/>
      <w:lvlText w:val="%5、"/>
      <w:lvlJc w:val="left"/>
      <w:pPr>
        <w:ind w:left="773" w:hanging="480"/>
      </w:pPr>
    </w:lvl>
    <w:lvl w:ilvl="5" w:tplc="0409001B" w:tentative="1">
      <w:start w:val="1"/>
      <w:numFmt w:val="lowerRoman"/>
      <w:lvlText w:val="%6."/>
      <w:lvlJc w:val="right"/>
      <w:pPr>
        <w:ind w:left="1253" w:hanging="480"/>
      </w:pPr>
    </w:lvl>
    <w:lvl w:ilvl="6" w:tplc="0409000F" w:tentative="1">
      <w:start w:val="1"/>
      <w:numFmt w:val="decimal"/>
      <w:lvlText w:val="%7."/>
      <w:lvlJc w:val="left"/>
      <w:pPr>
        <w:ind w:left="1733" w:hanging="480"/>
      </w:pPr>
    </w:lvl>
    <w:lvl w:ilvl="7" w:tplc="04090019" w:tentative="1">
      <w:start w:val="1"/>
      <w:numFmt w:val="ideographTraditional"/>
      <w:lvlText w:val="%8、"/>
      <w:lvlJc w:val="left"/>
      <w:pPr>
        <w:ind w:left="2213" w:hanging="480"/>
      </w:pPr>
    </w:lvl>
    <w:lvl w:ilvl="8" w:tplc="0409001B" w:tentative="1">
      <w:start w:val="1"/>
      <w:numFmt w:val="lowerRoman"/>
      <w:lvlText w:val="%9."/>
      <w:lvlJc w:val="right"/>
      <w:pPr>
        <w:ind w:left="2693" w:hanging="480"/>
      </w:pPr>
    </w:lvl>
  </w:abstractNum>
  <w:abstractNum w:abstractNumId="8" w15:restartNumberingAfterBreak="0">
    <w:nsid w:val="36D07E71"/>
    <w:multiLevelType w:val="hybridMultilevel"/>
    <w:tmpl w:val="B97A0536"/>
    <w:lvl w:ilvl="0" w:tplc="3DC08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260A71"/>
    <w:multiLevelType w:val="multilevel"/>
    <w:tmpl w:val="232CC3B0"/>
    <w:lvl w:ilvl="0">
      <w:start w:val="1"/>
      <w:numFmt w:val="decimal"/>
      <w:suff w:val="nothing"/>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46BC6964"/>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11" w15:restartNumberingAfterBreak="0">
    <w:nsid w:val="47536BA5"/>
    <w:multiLevelType w:val="hybridMultilevel"/>
    <w:tmpl w:val="18EEE886"/>
    <w:lvl w:ilvl="0" w:tplc="5A5036D0">
      <w:start w:val="1"/>
      <w:numFmt w:val="taiwaneseCountingThousand"/>
      <w:suff w:val="nothing"/>
      <w:lvlText w:val="%1、"/>
      <w:lvlJc w:val="left"/>
      <w:pPr>
        <w:ind w:left="2607" w:hanging="480"/>
      </w:pPr>
      <w:rPr>
        <w:rFonts w:hint="eastAsia"/>
      </w:rPr>
    </w:lvl>
    <w:lvl w:ilvl="1" w:tplc="9EC4677A">
      <w:start w:val="1"/>
      <w:numFmt w:val="decimal"/>
      <w:lvlText w:val="(%2)"/>
      <w:lvlJc w:val="left"/>
      <w:pPr>
        <w:ind w:left="2052" w:hanging="360"/>
      </w:pPr>
      <w:rPr>
        <w:rFonts w:hint="default"/>
      </w:rPr>
    </w:lvl>
    <w:lvl w:ilvl="2" w:tplc="21D68FFA">
      <w:start w:val="1"/>
      <w:numFmt w:val="lowerLetter"/>
      <w:suff w:val="nothing"/>
      <w:lvlText w:val="%3."/>
      <w:lvlJc w:val="left"/>
      <w:pPr>
        <w:ind w:left="2532" w:hanging="360"/>
      </w:pPr>
      <w:rPr>
        <w:rFonts w:hint="default"/>
        <w:sz w:val="28"/>
      </w:r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2" w15:restartNumberingAfterBreak="0">
    <w:nsid w:val="4EC93E64"/>
    <w:multiLevelType w:val="hybridMultilevel"/>
    <w:tmpl w:val="459A778A"/>
    <w:lvl w:ilvl="0" w:tplc="04090015">
      <w:start w:val="1"/>
      <w:numFmt w:val="taiwaneseCountingThousand"/>
      <w:lvlText w:val="%1、"/>
      <w:lvlJc w:val="left"/>
      <w:pPr>
        <w:ind w:left="1692" w:hanging="480"/>
      </w:pPr>
    </w:lvl>
    <w:lvl w:ilvl="1" w:tplc="9EC4677A">
      <w:start w:val="1"/>
      <w:numFmt w:val="decimal"/>
      <w:lvlText w:val="(%2)"/>
      <w:lvlJc w:val="left"/>
      <w:pPr>
        <w:ind w:left="2052" w:hanging="360"/>
      </w:pPr>
      <w:rPr>
        <w:rFonts w:hint="default"/>
      </w:r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3" w15:restartNumberingAfterBreak="0">
    <w:nsid w:val="4F471595"/>
    <w:multiLevelType w:val="hybridMultilevel"/>
    <w:tmpl w:val="13168E4A"/>
    <w:lvl w:ilvl="0" w:tplc="5DCE2DFE">
      <w:start w:val="1"/>
      <w:numFmt w:val="decimal"/>
      <w:lvlText w:val="(%1)."/>
      <w:lvlJc w:val="left"/>
      <w:pPr>
        <w:ind w:left="1920" w:hanging="480"/>
      </w:pPr>
      <w:rPr>
        <w:rFonts w:hint="default"/>
      </w:rPr>
    </w:lvl>
    <w:lvl w:ilvl="1" w:tplc="5DCE2DFE">
      <w:start w:val="1"/>
      <w:numFmt w:val="decimal"/>
      <w:lvlText w:val="(%2)."/>
      <w:lvlJc w:val="left"/>
      <w:pPr>
        <w:ind w:left="2400" w:hanging="48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530F228B"/>
    <w:multiLevelType w:val="hybridMultilevel"/>
    <w:tmpl w:val="D7BE45A0"/>
    <w:lvl w:ilvl="0" w:tplc="BED8E9C4">
      <w:start w:val="1"/>
      <w:numFmt w:val="taiwaneseCountingThousand"/>
      <w:lvlText w:val="%1、"/>
      <w:lvlJc w:val="left"/>
      <w:pPr>
        <w:ind w:left="764" w:hanging="480"/>
      </w:pPr>
      <w:rPr>
        <w:rFonts w:hAnsi="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53216785"/>
    <w:multiLevelType w:val="hybridMultilevel"/>
    <w:tmpl w:val="5BFC4D60"/>
    <w:lvl w:ilvl="0" w:tplc="690441D0">
      <w:start w:val="1"/>
      <w:numFmt w:val="decimal"/>
      <w:suff w:val="nothing"/>
      <w:lvlText w:val="(%1)."/>
      <w:lvlJc w:val="left"/>
      <w:pPr>
        <w:ind w:left="1692"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550F6676"/>
    <w:multiLevelType w:val="multilevel"/>
    <w:tmpl w:val="AE708C0A"/>
    <w:styleLink w:val="1"/>
    <w:lvl w:ilvl="0">
      <w:start w:val="1"/>
      <w:numFmt w:val="ideographLegalTraditional"/>
      <w:suff w:val="nothing"/>
      <w:lvlText w:val="%1、"/>
      <w:lvlJc w:val="left"/>
      <w:pPr>
        <w:ind w:left="762" w:firstLine="372"/>
      </w:pPr>
      <w:rPr>
        <w:rFonts w:cs="Times New Roman" w:hint="eastAsia"/>
        <w:color w:val="000000"/>
      </w:rPr>
    </w:lvl>
    <w:lvl w:ilvl="1">
      <w:start w:val="1"/>
      <w:numFmt w:val="ideographDigital"/>
      <w:suff w:val="nothing"/>
      <w:lvlText w:val="%2、"/>
      <w:lvlJc w:val="left"/>
      <w:pPr>
        <w:ind w:left="249" w:hanging="567"/>
      </w:pPr>
      <w:rPr>
        <w:rFonts w:cs="Times New Roman" w:hint="eastAsia"/>
        <w:color w:val="000000"/>
      </w:rPr>
    </w:lvl>
    <w:lvl w:ilvl="2">
      <w:start w:val="1"/>
      <w:numFmt w:val="none"/>
      <w:lvlText w:val="(一)"/>
      <w:lvlJc w:val="left"/>
      <w:pPr>
        <w:tabs>
          <w:tab w:val="num" w:pos="588"/>
        </w:tabs>
        <w:ind w:left="588" w:hanging="480"/>
      </w:pPr>
      <w:rPr>
        <w:rFonts w:cs="Times New Roman" w:hint="default"/>
      </w:rPr>
    </w:lvl>
    <w:lvl w:ilvl="3">
      <w:start w:val="1"/>
      <w:numFmt w:val="decimal"/>
      <w:suff w:val="nothing"/>
      <w:lvlText w:val="%4. "/>
      <w:lvlJc w:val="left"/>
      <w:pPr>
        <w:ind w:left="1275" w:hanging="708"/>
      </w:pPr>
      <w:rPr>
        <w:rFonts w:cs="Times New Roman" w:hint="eastAsia"/>
      </w:rPr>
    </w:lvl>
    <w:lvl w:ilvl="4">
      <w:start w:val="1"/>
      <w:numFmt w:val="decimal"/>
      <w:lvlText w:val="(%5)"/>
      <w:lvlJc w:val="left"/>
      <w:pPr>
        <w:tabs>
          <w:tab w:val="num" w:pos="1808"/>
        </w:tabs>
        <w:ind w:left="1808" w:hanging="850"/>
      </w:pPr>
      <w:rPr>
        <w:rFonts w:cs="Times New Roman" w:hint="eastAsia"/>
      </w:rPr>
    </w:lvl>
    <w:lvl w:ilvl="5">
      <w:start w:val="1"/>
      <w:numFmt w:val="upperLetter"/>
      <w:lvlText w:val="(%6)"/>
      <w:lvlJc w:val="left"/>
      <w:pPr>
        <w:tabs>
          <w:tab w:val="num" w:pos="2517"/>
        </w:tabs>
        <w:ind w:left="2517" w:hanging="1134"/>
      </w:pPr>
      <w:rPr>
        <w:rFonts w:cs="Times New Roman" w:hint="eastAsia"/>
      </w:rPr>
    </w:lvl>
    <w:lvl w:ilvl="6">
      <w:start w:val="1"/>
      <w:numFmt w:val="lowerLetter"/>
      <w:lvlText w:val="%7"/>
      <w:lvlJc w:val="left"/>
      <w:pPr>
        <w:tabs>
          <w:tab w:val="num" w:pos="3084"/>
        </w:tabs>
        <w:ind w:left="3084" w:hanging="1276"/>
      </w:pPr>
      <w:rPr>
        <w:rFonts w:cs="Times New Roman" w:hint="eastAsia"/>
      </w:rPr>
    </w:lvl>
    <w:lvl w:ilvl="7">
      <w:start w:val="1"/>
      <w:numFmt w:val="lowerLetter"/>
      <w:lvlText w:val="(%8) "/>
      <w:lvlJc w:val="left"/>
      <w:pPr>
        <w:tabs>
          <w:tab w:val="num" w:pos="3651"/>
        </w:tabs>
        <w:ind w:left="3651" w:hanging="1418"/>
      </w:pPr>
      <w:rPr>
        <w:rFonts w:cs="Times New Roman" w:hint="eastAsia"/>
      </w:rPr>
    </w:lvl>
    <w:lvl w:ilvl="8">
      <w:start w:val="1"/>
      <w:numFmt w:val="none"/>
      <w:lvlText w:val=""/>
      <w:lvlJc w:val="left"/>
      <w:pPr>
        <w:tabs>
          <w:tab w:val="num" w:pos="4359"/>
        </w:tabs>
        <w:ind w:left="4359" w:hanging="1700"/>
      </w:pPr>
      <w:rPr>
        <w:rFonts w:cs="Times New Roman" w:hint="eastAsia"/>
      </w:rPr>
    </w:lvl>
  </w:abstractNum>
  <w:abstractNum w:abstractNumId="17" w15:restartNumberingAfterBreak="0">
    <w:nsid w:val="580B62FD"/>
    <w:multiLevelType w:val="hybridMultilevel"/>
    <w:tmpl w:val="FEFC90BE"/>
    <w:lvl w:ilvl="0" w:tplc="4F8AC9C4">
      <w:start w:val="1"/>
      <w:numFmt w:val="taiwaneseCountingThousand"/>
      <w:lvlText w:val="%1、"/>
      <w:lvlJc w:val="left"/>
      <w:pPr>
        <w:ind w:left="1692" w:hanging="480"/>
      </w:pPr>
      <w:rPr>
        <w:rFonts w:hint="eastAsia"/>
      </w:rPr>
    </w:lvl>
    <w:lvl w:ilvl="1" w:tplc="9EC4677A">
      <w:start w:val="1"/>
      <w:numFmt w:val="decimal"/>
      <w:lvlText w:val="(%2)"/>
      <w:lvlJc w:val="left"/>
      <w:pPr>
        <w:ind w:left="2052" w:hanging="360"/>
      </w:pPr>
      <w:rPr>
        <w:rFonts w:hint="default"/>
      </w:rPr>
    </w:lvl>
    <w:lvl w:ilvl="2" w:tplc="21D68FFA">
      <w:start w:val="1"/>
      <w:numFmt w:val="lowerLetter"/>
      <w:suff w:val="nothing"/>
      <w:lvlText w:val="%3."/>
      <w:lvlJc w:val="left"/>
      <w:pPr>
        <w:ind w:left="2532" w:hanging="360"/>
      </w:pPr>
      <w:rPr>
        <w:rFonts w:hint="default"/>
        <w:sz w:val="28"/>
      </w:r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8" w15:restartNumberingAfterBreak="0">
    <w:nsid w:val="5D666E7B"/>
    <w:multiLevelType w:val="hybridMultilevel"/>
    <w:tmpl w:val="4472555E"/>
    <w:lvl w:ilvl="0" w:tplc="D0B8D15C">
      <w:start w:val="1"/>
      <w:numFmt w:val="taiwaneseCountingThousand"/>
      <w:suff w:val="nothing"/>
      <w:lvlText w:val="（%1）"/>
      <w:lvlJc w:val="left"/>
      <w:pPr>
        <w:ind w:left="1572" w:hanging="360"/>
      </w:pPr>
      <w:rPr>
        <w:rFonts w:ascii="標楷體" w:eastAsia="標楷體" w:hAnsi="標楷體" w:hint="default"/>
        <w:b w:val="0"/>
      </w:rPr>
    </w:lvl>
    <w:lvl w:ilvl="1" w:tplc="04090019" w:tentative="1">
      <w:start w:val="1"/>
      <w:numFmt w:val="ideographTraditional"/>
      <w:lvlText w:val="%2、"/>
      <w:lvlJc w:val="left"/>
      <w:pPr>
        <w:ind w:left="545" w:hanging="480"/>
      </w:pPr>
    </w:lvl>
    <w:lvl w:ilvl="2" w:tplc="0409001B" w:tentative="1">
      <w:start w:val="1"/>
      <w:numFmt w:val="lowerRoman"/>
      <w:lvlText w:val="%3."/>
      <w:lvlJc w:val="right"/>
      <w:pPr>
        <w:ind w:left="1025" w:hanging="480"/>
      </w:pPr>
    </w:lvl>
    <w:lvl w:ilvl="3" w:tplc="0409000F" w:tentative="1">
      <w:start w:val="1"/>
      <w:numFmt w:val="decimal"/>
      <w:lvlText w:val="%4."/>
      <w:lvlJc w:val="left"/>
      <w:pPr>
        <w:ind w:left="1505" w:hanging="480"/>
      </w:pPr>
    </w:lvl>
    <w:lvl w:ilvl="4" w:tplc="04090019" w:tentative="1">
      <w:start w:val="1"/>
      <w:numFmt w:val="ideographTraditional"/>
      <w:lvlText w:val="%5、"/>
      <w:lvlJc w:val="left"/>
      <w:pPr>
        <w:ind w:left="1985" w:hanging="480"/>
      </w:pPr>
    </w:lvl>
    <w:lvl w:ilvl="5" w:tplc="0409001B" w:tentative="1">
      <w:start w:val="1"/>
      <w:numFmt w:val="lowerRoman"/>
      <w:lvlText w:val="%6."/>
      <w:lvlJc w:val="right"/>
      <w:pPr>
        <w:ind w:left="2465" w:hanging="480"/>
      </w:pPr>
    </w:lvl>
    <w:lvl w:ilvl="6" w:tplc="0409000F" w:tentative="1">
      <w:start w:val="1"/>
      <w:numFmt w:val="decimal"/>
      <w:lvlText w:val="%7."/>
      <w:lvlJc w:val="left"/>
      <w:pPr>
        <w:ind w:left="2945" w:hanging="480"/>
      </w:pPr>
    </w:lvl>
    <w:lvl w:ilvl="7" w:tplc="04090019" w:tentative="1">
      <w:start w:val="1"/>
      <w:numFmt w:val="ideographTraditional"/>
      <w:lvlText w:val="%8、"/>
      <w:lvlJc w:val="left"/>
      <w:pPr>
        <w:ind w:left="3425" w:hanging="480"/>
      </w:pPr>
    </w:lvl>
    <w:lvl w:ilvl="8" w:tplc="0409001B" w:tentative="1">
      <w:start w:val="1"/>
      <w:numFmt w:val="lowerRoman"/>
      <w:lvlText w:val="%9."/>
      <w:lvlJc w:val="right"/>
      <w:pPr>
        <w:ind w:left="3905" w:hanging="480"/>
      </w:pPr>
    </w:lvl>
  </w:abstractNum>
  <w:abstractNum w:abstractNumId="19" w15:restartNumberingAfterBreak="0">
    <w:nsid w:val="60EF0590"/>
    <w:multiLevelType w:val="hybridMultilevel"/>
    <w:tmpl w:val="4472555E"/>
    <w:lvl w:ilvl="0" w:tplc="D0B8D15C">
      <w:start w:val="1"/>
      <w:numFmt w:val="taiwaneseCountingThousand"/>
      <w:suff w:val="nothing"/>
      <w:lvlText w:val="（%1）"/>
      <w:lvlJc w:val="left"/>
      <w:pPr>
        <w:ind w:left="1572" w:hanging="360"/>
      </w:pPr>
      <w:rPr>
        <w:rFonts w:ascii="標楷體" w:eastAsia="標楷體" w:hAnsi="標楷體" w:hint="default"/>
        <w:b w:val="0"/>
      </w:rPr>
    </w:lvl>
    <w:lvl w:ilvl="1" w:tplc="04090019" w:tentative="1">
      <w:start w:val="1"/>
      <w:numFmt w:val="ideographTraditional"/>
      <w:lvlText w:val="%2、"/>
      <w:lvlJc w:val="left"/>
      <w:pPr>
        <w:ind w:left="545" w:hanging="480"/>
      </w:pPr>
    </w:lvl>
    <w:lvl w:ilvl="2" w:tplc="0409001B" w:tentative="1">
      <w:start w:val="1"/>
      <w:numFmt w:val="lowerRoman"/>
      <w:lvlText w:val="%3."/>
      <w:lvlJc w:val="right"/>
      <w:pPr>
        <w:ind w:left="1025" w:hanging="480"/>
      </w:pPr>
    </w:lvl>
    <w:lvl w:ilvl="3" w:tplc="0409000F" w:tentative="1">
      <w:start w:val="1"/>
      <w:numFmt w:val="decimal"/>
      <w:lvlText w:val="%4."/>
      <w:lvlJc w:val="left"/>
      <w:pPr>
        <w:ind w:left="1505" w:hanging="480"/>
      </w:pPr>
    </w:lvl>
    <w:lvl w:ilvl="4" w:tplc="04090019" w:tentative="1">
      <w:start w:val="1"/>
      <w:numFmt w:val="ideographTraditional"/>
      <w:lvlText w:val="%5、"/>
      <w:lvlJc w:val="left"/>
      <w:pPr>
        <w:ind w:left="1985" w:hanging="480"/>
      </w:pPr>
    </w:lvl>
    <w:lvl w:ilvl="5" w:tplc="0409001B" w:tentative="1">
      <w:start w:val="1"/>
      <w:numFmt w:val="lowerRoman"/>
      <w:lvlText w:val="%6."/>
      <w:lvlJc w:val="right"/>
      <w:pPr>
        <w:ind w:left="2465" w:hanging="480"/>
      </w:pPr>
    </w:lvl>
    <w:lvl w:ilvl="6" w:tplc="0409000F" w:tentative="1">
      <w:start w:val="1"/>
      <w:numFmt w:val="decimal"/>
      <w:lvlText w:val="%7."/>
      <w:lvlJc w:val="left"/>
      <w:pPr>
        <w:ind w:left="2945" w:hanging="480"/>
      </w:pPr>
    </w:lvl>
    <w:lvl w:ilvl="7" w:tplc="04090019" w:tentative="1">
      <w:start w:val="1"/>
      <w:numFmt w:val="ideographTraditional"/>
      <w:lvlText w:val="%8、"/>
      <w:lvlJc w:val="left"/>
      <w:pPr>
        <w:ind w:left="3425" w:hanging="480"/>
      </w:pPr>
    </w:lvl>
    <w:lvl w:ilvl="8" w:tplc="0409001B" w:tentative="1">
      <w:start w:val="1"/>
      <w:numFmt w:val="lowerRoman"/>
      <w:lvlText w:val="%9."/>
      <w:lvlJc w:val="right"/>
      <w:pPr>
        <w:ind w:left="3905" w:hanging="480"/>
      </w:pPr>
    </w:lvl>
  </w:abstractNum>
  <w:abstractNum w:abstractNumId="20" w15:restartNumberingAfterBreak="0">
    <w:nsid w:val="68606D02"/>
    <w:multiLevelType w:val="hybridMultilevel"/>
    <w:tmpl w:val="552AA55A"/>
    <w:lvl w:ilvl="0" w:tplc="BE30BC38">
      <w:start w:val="1"/>
      <w:numFmt w:val="taiwaneseCountingThousand"/>
      <w:lvlText w:val="(%1)"/>
      <w:lvlJc w:val="left"/>
      <w:pPr>
        <w:ind w:left="1317" w:hanging="46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1" w15:restartNumberingAfterBreak="0">
    <w:nsid w:val="69F767E5"/>
    <w:multiLevelType w:val="hybridMultilevel"/>
    <w:tmpl w:val="E634EA7A"/>
    <w:lvl w:ilvl="0" w:tplc="3676B0A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6C6F34A0"/>
    <w:multiLevelType w:val="multilevel"/>
    <w:tmpl w:val="0409001D"/>
    <w:styleLink w:val="10"/>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730A0DA4"/>
    <w:multiLevelType w:val="hybridMultilevel"/>
    <w:tmpl w:val="DEB4566A"/>
    <w:lvl w:ilvl="0" w:tplc="9E48964A">
      <w:start w:val="10"/>
      <w:numFmt w:val="japaneseLeg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4E437B"/>
    <w:multiLevelType w:val="hybridMultilevel"/>
    <w:tmpl w:val="8180A642"/>
    <w:lvl w:ilvl="0" w:tplc="D0B8D15C">
      <w:start w:val="1"/>
      <w:numFmt w:val="taiwaneseCountingThousand"/>
      <w:suff w:val="nothing"/>
      <w:lvlText w:val="（%1）"/>
      <w:lvlJc w:val="left"/>
      <w:pPr>
        <w:ind w:left="1572" w:hanging="360"/>
      </w:pPr>
      <w:rPr>
        <w:rFonts w:ascii="標楷體" w:eastAsia="標楷體" w:hAnsi="標楷體" w:hint="default"/>
        <w:b w:val="0"/>
      </w:rPr>
    </w:lvl>
    <w:lvl w:ilvl="1" w:tplc="E03E6942">
      <w:start w:val="9"/>
      <w:numFmt w:val="ideographLegalTraditional"/>
      <w:suff w:val="nothing"/>
      <w:lvlText w:val="%2、"/>
      <w:lvlJc w:val="left"/>
      <w:pPr>
        <w:ind w:left="785" w:hanging="720"/>
      </w:pPr>
      <w:rPr>
        <w:rFonts w:hint="default"/>
      </w:rPr>
    </w:lvl>
    <w:lvl w:ilvl="2" w:tplc="0409001B" w:tentative="1">
      <w:start w:val="1"/>
      <w:numFmt w:val="lowerRoman"/>
      <w:lvlText w:val="%3."/>
      <w:lvlJc w:val="right"/>
      <w:pPr>
        <w:ind w:left="1025" w:hanging="480"/>
      </w:pPr>
    </w:lvl>
    <w:lvl w:ilvl="3" w:tplc="0409000F" w:tentative="1">
      <w:start w:val="1"/>
      <w:numFmt w:val="decimal"/>
      <w:lvlText w:val="%4."/>
      <w:lvlJc w:val="left"/>
      <w:pPr>
        <w:ind w:left="1505" w:hanging="480"/>
      </w:pPr>
    </w:lvl>
    <w:lvl w:ilvl="4" w:tplc="04090019" w:tentative="1">
      <w:start w:val="1"/>
      <w:numFmt w:val="ideographTraditional"/>
      <w:lvlText w:val="%5、"/>
      <w:lvlJc w:val="left"/>
      <w:pPr>
        <w:ind w:left="1985" w:hanging="480"/>
      </w:pPr>
    </w:lvl>
    <w:lvl w:ilvl="5" w:tplc="0409001B" w:tentative="1">
      <w:start w:val="1"/>
      <w:numFmt w:val="lowerRoman"/>
      <w:lvlText w:val="%6."/>
      <w:lvlJc w:val="right"/>
      <w:pPr>
        <w:ind w:left="2465" w:hanging="480"/>
      </w:pPr>
    </w:lvl>
    <w:lvl w:ilvl="6" w:tplc="0409000F" w:tentative="1">
      <w:start w:val="1"/>
      <w:numFmt w:val="decimal"/>
      <w:lvlText w:val="%7."/>
      <w:lvlJc w:val="left"/>
      <w:pPr>
        <w:ind w:left="2945" w:hanging="480"/>
      </w:pPr>
    </w:lvl>
    <w:lvl w:ilvl="7" w:tplc="04090019" w:tentative="1">
      <w:start w:val="1"/>
      <w:numFmt w:val="ideographTraditional"/>
      <w:lvlText w:val="%8、"/>
      <w:lvlJc w:val="left"/>
      <w:pPr>
        <w:ind w:left="3425" w:hanging="480"/>
      </w:pPr>
    </w:lvl>
    <w:lvl w:ilvl="8" w:tplc="0409001B" w:tentative="1">
      <w:start w:val="1"/>
      <w:numFmt w:val="lowerRoman"/>
      <w:lvlText w:val="%9."/>
      <w:lvlJc w:val="right"/>
      <w:pPr>
        <w:ind w:left="3905" w:hanging="480"/>
      </w:pPr>
    </w:lvl>
  </w:abstractNum>
  <w:num w:numId="1">
    <w:abstractNumId w:val="16"/>
  </w:num>
  <w:num w:numId="2">
    <w:abstractNumId w:val="22"/>
  </w:num>
  <w:num w:numId="3">
    <w:abstractNumId w:val="5"/>
  </w:num>
  <w:num w:numId="4">
    <w:abstractNumId w:val="0"/>
  </w:num>
  <w:num w:numId="5">
    <w:abstractNumId w:val="6"/>
  </w:num>
  <w:num w:numId="6">
    <w:abstractNumId w:val="13"/>
  </w:num>
  <w:num w:numId="7">
    <w:abstractNumId w:val="3"/>
  </w:num>
  <w:num w:numId="8">
    <w:abstractNumId w:val="12"/>
  </w:num>
  <w:num w:numId="9">
    <w:abstractNumId w:val="2"/>
  </w:num>
  <w:num w:numId="10">
    <w:abstractNumId w:val="21"/>
  </w:num>
  <w:num w:numId="11">
    <w:abstractNumId w:val="8"/>
  </w:num>
  <w:num w:numId="12">
    <w:abstractNumId w:val="10"/>
  </w:num>
  <w:num w:numId="13">
    <w:abstractNumId w:val="1"/>
    <w:lvlOverride w:ilvl="0">
      <w:lvl w:ilvl="0">
        <w:start w:val="1"/>
        <w:numFmt w:val="taiwaneseCountingThousand"/>
        <w:pStyle w:val="a0"/>
        <w:lvlText w:val="(%1)"/>
        <w:lvlJc w:val="left"/>
        <w:pPr>
          <w:tabs>
            <w:tab w:val="num" w:pos="1769"/>
          </w:tabs>
          <w:ind w:left="1769" w:hanging="720"/>
        </w:pPr>
        <w:rPr>
          <w:rFonts w:hint="eastAsia"/>
        </w:rPr>
      </w:lvl>
    </w:lvlOverride>
  </w:num>
  <w:num w:numId="14">
    <w:abstractNumId w:val="23"/>
  </w:num>
  <w:num w:numId="15">
    <w:abstractNumId w:val="17"/>
  </w:num>
  <w:num w:numId="16">
    <w:abstractNumId w:val="18"/>
  </w:num>
  <w:num w:numId="17">
    <w:abstractNumId w:val="11"/>
  </w:num>
  <w:num w:numId="18">
    <w:abstractNumId w:val="4"/>
  </w:num>
  <w:num w:numId="19">
    <w:abstractNumId w:val="7"/>
  </w:num>
  <w:num w:numId="20">
    <w:abstractNumId w:val="19"/>
  </w:num>
  <w:num w:numId="21">
    <w:abstractNumId w:val="24"/>
  </w:num>
  <w:num w:numId="22">
    <w:abstractNumId w:val="15"/>
  </w:num>
  <w:num w:numId="23">
    <w:abstractNumId w:val="14"/>
  </w:num>
  <w:num w:numId="24">
    <w:abstractNumId w:val="9"/>
  </w:num>
  <w:num w:numId="2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EE"/>
    <w:rsid w:val="000005F6"/>
    <w:rsid w:val="000008DD"/>
    <w:rsid w:val="00001956"/>
    <w:rsid w:val="00002950"/>
    <w:rsid w:val="000029FD"/>
    <w:rsid w:val="000031DA"/>
    <w:rsid w:val="000031F4"/>
    <w:rsid w:val="000033AB"/>
    <w:rsid w:val="00003A3C"/>
    <w:rsid w:val="000047D4"/>
    <w:rsid w:val="00006C4B"/>
    <w:rsid w:val="00007EBF"/>
    <w:rsid w:val="000100B2"/>
    <w:rsid w:val="00010239"/>
    <w:rsid w:val="000105E8"/>
    <w:rsid w:val="0001083E"/>
    <w:rsid w:val="00011012"/>
    <w:rsid w:val="00011AC4"/>
    <w:rsid w:val="00011D9E"/>
    <w:rsid w:val="0001251C"/>
    <w:rsid w:val="00013B65"/>
    <w:rsid w:val="00013D37"/>
    <w:rsid w:val="000140AF"/>
    <w:rsid w:val="00014453"/>
    <w:rsid w:val="00017231"/>
    <w:rsid w:val="00020515"/>
    <w:rsid w:val="00020978"/>
    <w:rsid w:val="00020AF2"/>
    <w:rsid w:val="000226BA"/>
    <w:rsid w:val="000229EC"/>
    <w:rsid w:val="000236F9"/>
    <w:rsid w:val="000237B8"/>
    <w:rsid w:val="0002382A"/>
    <w:rsid w:val="00023FC9"/>
    <w:rsid w:val="000251EB"/>
    <w:rsid w:val="00025387"/>
    <w:rsid w:val="00025F4A"/>
    <w:rsid w:val="00025F70"/>
    <w:rsid w:val="00026C32"/>
    <w:rsid w:val="000271FC"/>
    <w:rsid w:val="00027373"/>
    <w:rsid w:val="00027644"/>
    <w:rsid w:val="00027744"/>
    <w:rsid w:val="0003015B"/>
    <w:rsid w:val="00030446"/>
    <w:rsid w:val="000305BD"/>
    <w:rsid w:val="00030E84"/>
    <w:rsid w:val="0003137F"/>
    <w:rsid w:val="000329ED"/>
    <w:rsid w:val="00033A26"/>
    <w:rsid w:val="00033AFD"/>
    <w:rsid w:val="00033C0F"/>
    <w:rsid w:val="00034750"/>
    <w:rsid w:val="000349DA"/>
    <w:rsid w:val="00035A36"/>
    <w:rsid w:val="00036971"/>
    <w:rsid w:val="00036CA8"/>
    <w:rsid w:val="00037587"/>
    <w:rsid w:val="00037AB7"/>
    <w:rsid w:val="00037E81"/>
    <w:rsid w:val="0004060C"/>
    <w:rsid w:val="00040D03"/>
    <w:rsid w:val="0004109F"/>
    <w:rsid w:val="00041C7F"/>
    <w:rsid w:val="000423C5"/>
    <w:rsid w:val="0004269D"/>
    <w:rsid w:val="000427D7"/>
    <w:rsid w:val="000428D2"/>
    <w:rsid w:val="000447C1"/>
    <w:rsid w:val="00044E68"/>
    <w:rsid w:val="000452F6"/>
    <w:rsid w:val="00045568"/>
    <w:rsid w:val="00045DCA"/>
    <w:rsid w:val="00050531"/>
    <w:rsid w:val="00051402"/>
    <w:rsid w:val="00052299"/>
    <w:rsid w:val="0005239D"/>
    <w:rsid w:val="00052D45"/>
    <w:rsid w:val="00053D49"/>
    <w:rsid w:val="0005505B"/>
    <w:rsid w:val="00055CD0"/>
    <w:rsid w:val="000561FC"/>
    <w:rsid w:val="00056610"/>
    <w:rsid w:val="00056F8B"/>
    <w:rsid w:val="0005746F"/>
    <w:rsid w:val="000575B0"/>
    <w:rsid w:val="000607FD"/>
    <w:rsid w:val="00060CCB"/>
    <w:rsid w:val="00061256"/>
    <w:rsid w:val="00061C96"/>
    <w:rsid w:val="000633CF"/>
    <w:rsid w:val="0006346F"/>
    <w:rsid w:val="000636B3"/>
    <w:rsid w:val="00064878"/>
    <w:rsid w:val="00064BAB"/>
    <w:rsid w:val="00065A4B"/>
    <w:rsid w:val="00065CB0"/>
    <w:rsid w:val="00066411"/>
    <w:rsid w:val="00067482"/>
    <w:rsid w:val="00067906"/>
    <w:rsid w:val="0007030E"/>
    <w:rsid w:val="000716B6"/>
    <w:rsid w:val="00074F96"/>
    <w:rsid w:val="00075244"/>
    <w:rsid w:val="00075353"/>
    <w:rsid w:val="00076853"/>
    <w:rsid w:val="00076EB1"/>
    <w:rsid w:val="0007725D"/>
    <w:rsid w:val="00080549"/>
    <w:rsid w:val="0008197A"/>
    <w:rsid w:val="00081D00"/>
    <w:rsid w:val="00082C03"/>
    <w:rsid w:val="00083FBF"/>
    <w:rsid w:val="00084052"/>
    <w:rsid w:val="00084DFB"/>
    <w:rsid w:val="00085C35"/>
    <w:rsid w:val="000860A8"/>
    <w:rsid w:val="000863BA"/>
    <w:rsid w:val="00086B64"/>
    <w:rsid w:val="00091132"/>
    <w:rsid w:val="00091D5D"/>
    <w:rsid w:val="0009223F"/>
    <w:rsid w:val="00092ED2"/>
    <w:rsid w:val="000940BA"/>
    <w:rsid w:val="0009488D"/>
    <w:rsid w:val="00094A89"/>
    <w:rsid w:val="00095AD2"/>
    <w:rsid w:val="00095DB0"/>
    <w:rsid w:val="000963D0"/>
    <w:rsid w:val="00096653"/>
    <w:rsid w:val="00096EAB"/>
    <w:rsid w:val="000972D2"/>
    <w:rsid w:val="0009733A"/>
    <w:rsid w:val="000A051E"/>
    <w:rsid w:val="000A0F15"/>
    <w:rsid w:val="000A1949"/>
    <w:rsid w:val="000A20D8"/>
    <w:rsid w:val="000A3139"/>
    <w:rsid w:val="000A3399"/>
    <w:rsid w:val="000A49DB"/>
    <w:rsid w:val="000A4B8A"/>
    <w:rsid w:val="000A54A8"/>
    <w:rsid w:val="000A6E07"/>
    <w:rsid w:val="000A787E"/>
    <w:rsid w:val="000B075B"/>
    <w:rsid w:val="000B0E49"/>
    <w:rsid w:val="000B4670"/>
    <w:rsid w:val="000B4F39"/>
    <w:rsid w:val="000B56F8"/>
    <w:rsid w:val="000B5837"/>
    <w:rsid w:val="000B6338"/>
    <w:rsid w:val="000B7431"/>
    <w:rsid w:val="000B74F7"/>
    <w:rsid w:val="000B7A23"/>
    <w:rsid w:val="000B7A36"/>
    <w:rsid w:val="000B7CC7"/>
    <w:rsid w:val="000C0732"/>
    <w:rsid w:val="000C087E"/>
    <w:rsid w:val="000C1AAC"/>
    <w:rsid w:val="000C2C20"/>
    <w:rsid w:val="000C458F"/>
    <w:rsid w:val="000C467F"/>
    <w:rsid w:val="000C4A5D"/>
    <w:rsid w:val="000C4E12"/>
    <w:rsid w:val="000C5453"/>
    <w:rsid w:val="000C620A"/>
    <w:rsid w:val="000C6AF9"/>
    <w:rsid w:val="000C7BA5"/>
    <w:rsid w:val="000C7CE2"/>
    <w:rsid w:val="000D0A89"/>
    <w:rsid w:val="000D1509"/>
    <w:rsid w:val="000D2002"/>
    <w:rsid w:val="000D2572"/>
    <w:rsid w:val="000D26FA"/>
    <w:rsid w:val="000D34F7"/>
    <w:rsid w:val="000D3695"/>
    <w:rsid w:val="000D4BDB"/>
    <w:rsid w:val="000D4C52"/>
    <w:rsid w:val="000D584F"/>
    <w:rsid w:val="000D5C95"/>
    <w:rsid w:val="000D644A"/>
    <w:rsid w:val="000D72E4"/>
    <w:rsid w:val="000E0C2B"/>
    <w:rsid w:val="000E30A3"/>
    <w:rsid w:val="000E365D"/>
    <w:rsid w:val="000E3EE3"/>
    <w:rsid w:val="000E4D8E"/>
    <w:rsid w:val="000E570F"/>
    <w:rsid w:val="000E64A6"/>
    <w:rsid w:val="000E746D"/>
    <w:rsid w:val="000E747C"/>
    <w:rsid w:val="000E75B2"/>
    <w:rsid w:val="000E7EC0"/>
    <w:rsid w:val="000F02C2"/>
    <w:rsid w:val="000F0AD3"/>
    <w:rsid w:val="000F0E13"/>
    <w:rsid w:val="000F1171"/>
    <w:rsid w:val="000F2B31"/>
    <w:rsid w:val="000F2E13"/>
    <w:rsid w:val="000F4DE3"/>
    <w:rsid w:val="000F5931"/>
    <w:rsid w:val="000F6741"/>
    <w:rsid w:val="000F693E"/>
    <w:rsid w:val="000F74C0"/>
    <w:rsid w:val="000F798E"/>
    <w:rsid w:val="00102B8D"/>
    <w:rsid w:val="00102BCB"/>
    <w:rsid w:val="001039BD"/>
    <w:rsid w:val="00105EF0"/>
    <w:rsid w:val="00106883"/>
    <w:rsid w:val="00106DC4"/>
    <w:rsid w:val="00107E1E"/>
    <w:rsid w:val="00107FEA"/>
    <w:rsid w:val="001103FB"/>
    <w:rsid w:val="00111253"/>
    <w:rsid w:val="001118B2"/>
    <w:rsid w:val="00112437"/>
    <w:rsid w:val="00112629"/>
    <w:rsid w:val="00113F6D"/>
    <w:rsid w:val="00114B94"/>
    <w:rsid w:val="00114C5F"/>
    <w:rsid w:val="0011567C"/>
    <w:rsid w:val="00116A21"/>
    <w:rsid w:val="001178C1"/>
    <w:rsid w:val="00120584"/>
    <w:rsid w:val="00120634"/>
    <w:rsid w:val="00120F94"/>
    <w:rsid w:val="00120FB3"/>
    <w:rsid w:val="0012127E"/>
    <w:rsid w:val="00121BF2"/>
    <w:rsid w:val="0012241B"/>
    <w:rsid w:val="001240E4"/>
    <w:rsid w:val="00125B34"/>
    <w:rsid w:val="00125EE4"/>
    <w:rsid w:val="001261F1"/>
    <w:rsid w:val="0012645E"/>
    <w:rsid w:val="00126544"/>
    <w:rsid w:val="001267DA"/>
    <w:rsid w:val="001268A6"/>
    <w:rsid w:val="00126DEA"/>
    <w:rsid w:val="0012759F"/>
    <w:rsid w:val="00127A6F"/>
    <w:rsid w:val="00127EBA"/>
    <w:rsid w:val="0013122D"/>
    <w:rsid w:val="00131800"/>
    <w:rsid w:val="001321B4"/>
    <w:rsid w:val="001323D4"/>
    <w:rsid w:val="00132DE7"/>
    <w:rsid w:val="001334B8"/>
    <w:rsid w:val="00135BD9"/>
    <w:rsid w:val="001361BB"/>
    <w:rsid w:val="001361DA"/>
    <w:rsid w:val="001365BC"/>
    <w:rsid w:val="001368F7"/>
    <w:rsid w:val="00136B46"/>
    <w:rsid w:val="0014054A"/>
    <w:rsid w:val="00140C1F"/>
    <w:rsid w:val="00140F54"/>
    <w:rsid w:val="00141067"/>
    <w:rsid w:val="001422F0"/>
    <w:rsid w:val="001423F7"/>
    <w:rsid w:val="00142BC4"/>
    <w:rsid w:val="001432B3"/>
    <w:rsid w:val="00143A9D"/>
    <w:rsid w:val="00143B2A"/>
    <w:rsid w:val="00143D06"/>
    <w:rsid w:val="00144B01"/>
    <w:rsid w:val="00145379"/>
    <w:rsid w:val="0014579A"/>
    <w:rsid w:val="00145D92"/>
    <w:rsid w:val="00145FCB"/>
    <w:rsid w:val="00146427"/>
    <w:rsid w:val="0014675A"/>
    <w:rsid w:val="00147563"/>
    <w:rsid w:val="00150037"/>
    <w:rsid w:val="001511C0"/>
    <w:rsid w:val="0015192D"/>
    <w:rsid w:val="001519F6"/>
    <w:rsid w:val="00151C36"/>
    <w:rsid w:val="0015283B"/>
    <w:rsid w:val="00154007"/>
    <w:rsid w:val="001551B6"/>
    <w:rsid w:val="0015528B"/>
    <w:rsid w:val="00155549"/>
    <w:rsid w:val="00155600"/>
    <w:rsid w:val="0015577E"/>
    <w:rsid w:val="00157A12"/>
    <w:rsid w:val="001629BD"/>
    <w:rsid w:val="00162FB4"/>
    <w:rsid w:val="00163326"/>
    <w:rsid w:val="001640BB"/>
    <w:rsid w:val="00164343"/>
    <w:rsid w:val="0016476F"/>
    <w:rsid w:val="00164CAF"/>
    <w:rsid w:val="00164DED"/>
    <w:rsid w:val="0016565B"/>
    <w:rsid w:val="001658B3"/>
    <w:rsid w:val="0016693E"/>
    <w:rsid w:val="00166BF0"/>
    <w:rsid w:val="001711F9"/>
    <w:rsid w:val="00171B46"/>
    <w:rsid w:val="0017218D"/>
    <w:rsid w:val="0017440B"/>
    <w:rsid w:val="0017483D"/>
    <w:rsid w:val="00174A3A"/>
    <w:rsid w:val="00174CAB"/>
    <w:rsid w:val="0017543D"/>
    <w:rsid w:val="00177942"/>
    <w:rsid w:val="001808F8"/>
    <w:rsid w:val="00181A88"/>
    <w:rsid w:val="001831EA"/>
    <w:rsid w:val="0018348A"/>
    <w:rsid w:val="0018385D"/>
    <w:rsid w:val="001845A5"/>
    <w:rsid w:val="00184D2E"/>
    <w:rsid w:val="00185A0A"/>
    <w:rsid w:val="00185F3B"/>
    <w:rsid w:val="00186AF0"/>
    <w:rsid w:val="00186D7F"/>
    <w:rsid w:val="00187C9D"/>
    <w:rsid w:val="00187CA2"/>
    <w:rsid w:val="00187F21"/>
    <w:rsid w:val="0019159B"/>
    <w:rsid w:val="00191BBA"/>
    <w:rsid w:val="001921E4"/>
    <w:rsid w:val="001924BF"/>
    <w:rsid w:val="001925CD"/>
    <w:rsid w:val="00192AC6"/>
    <w:rsid w:val="00192E98"/>
    <w:rsid w:val="001932BD"/>
    <w:rsid w:val="00193754"/>
    <w:rsid w:val="00193E40"/>
    <w:rsid w:val="0019426C"/>
    <w:rsid w:val="00196348"/>
    <w:rsid w:val="00197ADF"/>
    <w:rsid w:val="001A036E"/>
    <w:rsid w:val="001A0BB0"/>
    <w:rsid w:val="001A1670"/>
    <w:rsid w:val="001A2092"/>
    <w:rsid w:val="001A2196"/>
    <w:rsid w:val="001A2D7D"/>
    <w:rsid w:val="001A2F4D"/>
    <w:rsid w:val="001A3EF2"/>
    <w:rsid w:val="001A3F79"/>
    <w:rsid w:val="001A4433"/>
    <w:rsid w:val="001A52A0"/>
    <w:rsid w:val="001A5C28"/>
    <w:rsid w:val="001A6882"/>
    <w:rsid w:val="001A77B8"/>
    <w:rsid w:val="001B0DFF"/>
    <w:rsid w:val="001B1342"/>
    <w:rsid w:val="001B4749"/>
    <w:rsid w:val="001B4DDC"/>
    <w:rsid w:val="001B55D6"/>
    <w:rsid w:val="001B7C38"/>
    <w:rsid w:val="001C03CC"/>
    <w:rsid w:val="001C1719"/>
    <w:rsid w:val="001C1C64"/>
    <w:rsid w:val="001C23FF"/>
    <w:rsid w:val="001C2479"/>
    <w:rsid w:val="001C309E"/>
    <w:rsid w:val="001C3F35"/>
    <w:rsid w:val="001C4B3A"/>
    <w:rsid w:val="001C4F05"/>
    <w:rsid w:val="001C5DE0"/>
    <w:rsid w:val="001C6760"/>
    <w:rsid w:val="001C6D29"/>
    <w:rsid w:val="001D0862"/>
    <w:rsid w:val="001D1FD0"/>
    <w:rsid w:val="001D244F"/>
    <w:rsid w:val="001D2ECD"/>
    <w:rsid w:val="001D4EC9"/>
    <w:rsid w:val="001D6511"/>
    <w:rsid w:val="001D6F46"/>
    <w:rsid w:val="001D6FBE"/>
    <w:rsid w:val="001D76E5"/>
    <w:rsid w:val="001D7EAA"/>
    <w:rsid w:val="001E0103"/>
    <w:rsid w:val="001E0DED"/>
    <w:rsid w:val="001E10CD"/>
    <w:rsid w:val="001E14CF"/>
    <w:rsid w:val="001E1C07"/>
    <w:rsid w:val="001E22A4"/>
    <w:rsid w:val="001E2D6E"/>
    <w:rsid w:val="001E59CE"/>
    <w:rsid w:val="001E66F4"/>
    <w:rsid w:val="001E6A70"/>
    <w:rsid w:val="001E7BC1"/>
    <w:rsid w:val="001F0A22"/>
    <w:rsid w:val="001F0BC8"/>
    <w:rsid w:val="001F275B"/>
    <w:rsid w:val="001F2787"/>
    <w:rsid w:val="001F2E1F"/>
    <w:rsid w:val="001F39AB"/>
    <w:rsid w:val="001F3ABE"/>
    <w:rsid w:val="001F4658"/>
    <w:rsid w:val="001F48B9"/>
    <w:rsid w:val="001F4C3A"/>
    <w:rsid w:val="001F4D49"/>
    <w:rsid w:val="001F4F62"/>
    <w:rsid w:val="001F5006"/>
    <w:rsid w:val="001F50DC"/>
    <w:rsid w:val="001F534E"/>
    <w:rsid w:val="001F556B"/>
    <w:rsid w:val="001F58BE"/>
    <w:rsid w:val="001F5BCD"/>
    <w:rsid w:val="001F646D"/>
    <w:rsid w:val="001F7C9B"/>
    <w:rsid w:val="00200472"/>
    <w:rsid w:val="002004A7"/>
    <w:rsid w:val="00201432"/>
    <w:rsid w:val="00201B0B"/>
    <w:rsid w:val="002020D5"/>
    <w:rsid w:val="00202618"/>
    <w:rsid w:val="00202DC2"/>
    <w:rsid w:val="0020381B"/>
    <w:rsid w:val="00203B30"/>
    <w:rsid w:val="0020450C"/>
    <w:rsid w:val="00205D55"/>
    <w:rsid w:val="0020600D"/>
    <w:rsid w:val="002062DC"/>
    <w:rsid w:val="00206F74"/>
    <w:rsid w:val="002102E0"/>
    <w:rsid w:val="00210320"/>
    <w:rsid w:val="002109F3"/>
    <w:rsid w:val="002116B9"/>
    <w:rsid w:val="002119CF"/>
    <w:rsid w:val="00211F4D"/>
    <w:rsid w:val="002124A5"/>
    <w:rsid w:val="00213C8C"/>
    <w:rsid w:val="00214D61"/>
    <w:rsid w:val="00214E24"/>
    <w:rsid w:val="0021543E"/>
    <w:rsid w:val="0021636F"/>
    <w:rsid w:val="00216A74"/>
    <w:rsid w:val="00216F40"/>
    <w:rsid w:val="00217405"/>
    <w:rsid w:val="00217819"/>
    <w:rsid w:val="0022234D"/>
    <w:rsid w:val="00223A6F"/>
    <w:rsid w:val="002248A2"/>
    <w:rsid w:val="00224A37"/>
    <w:rsid w:val="002253C6"/>
    <w:rsid w:val="00226D6E"/>
    <w:rsid w:val="0022759E"/>
    <w:rsid w:val="002312DE"/>
    <w:rsid w:val="00232DE2"/>
    <w:rsid w:val="0023315A"/>
    <w:rsid w:val="00233960"/>
    <w:rsid w:val="0023448E"/>
    <w:rsid w:val="00234602"/>
    <w:rsid w:val="00235A7C"/>
    <w:rsid w:val="00235BA3"/>
    <w:rsid w:val="0023618A"/>
    <w:rsid w:val="002369BB"/>
    <w:rsid w:val="00237869"/>
    <w:rsid w:val="00237A77"/>
    <w:rsid w:val="0024094A"/>
    <w:rsid w:val="00240AD0"/>
    <w:rsid w:val="00242037"/>
    <w:rsid w:val="00242237"/>
    <w:rsid w:val="002423A8"/>
    <w:rsid w:val="002424AD"/>
    <w:rsid w:val="002444FC"/>
    <w:rsid w:val="00245566"/>
    <w:rsid w:val="00245C8E"/>
    <w:rsid w:val="002468CE"/>
    <w:rsid w:val="00246C7D"/>
    <w:rsid w:val="002472F7"/>
    <w:rsid w:val="00247835"/>
    <w:rsid w:val="00247E81"/>
    <w:rsid w:val="002517AB"/>
    <w:rsid w:val="00251885"/>
    <w:rsid w:val="00252BF9"/>
    <w:rsid w:val="002538CE"/>
    <w:rsid w:val="00253974"/>
    <w:rsid w:val="002547D0"/>
    <w:rsid w:val="0025513F"/>
    <w:rsid w:val="002561EA"/>
    <w:rsid w:val="002578A0"/>
    <w:rsid w:val="002608A8"/>
    <w:rsid w:val="002609F8"/>
    <w:rsid w:val="00261F9D"/>
    <w:rsid w:val="00261FE1"/>
    <w:rsid w:val="00262378"/>
    <w:rsid w:val="0026372B"/>
    <w:rsid w:val="002639A8"/>
    <w:rsid w:val="002643D7"/>
    <w:rsid w:val="002653E7"/>
    <w:rsid w:val="00266500"/>
    <w:rsid w:val="0026652E"/>
    <w:rsid w:val="00266626"/>
    <w:rsid w:val="00266E9B"/>
    <w:rsid w:val="00270291"/>
    <w:rsid w:val="00270926"/>
    <w:rsid w:val="00271328"/>
    <w:rsid w:val="0027316C"/>
    <w:rsid w:val="002735C4"/>
    <w:rsid w:val="00273B19"/>
    <w:rsid w:val="00273DF7"/>
    <w:rsid w:val="002746DA"/>
    <w:rsid w:val="0027582C"/>
    <w:rsid w:val="00275931"/>
    <w:rsid w:val="00275CF3"/>
    <w:rsid w:val="00276C78"/>
    <w:rsid w:val="0027773E"/>
    <w:rsid w:val="00280145"/>
    <w:rsid w:val="002802BB"/>
    <w:rsid w:val="00280A57"/>
    <w:rsid w:val="00280AA8"/>
    <w:rsid w:val="00280DD6"/>
    <w:rsid w:val="00282622"/>
    <w:rsid w:val="00283F52"/>
    <w:rsid w:val="002843A9"/>
    <w:rsid w:val="002844EA"/>
    <w:rsid w:val="00284EB7"/>
    <w:rsid w:val="00286EE7"/>
    <w:rsid w:val="00287465"/>
    <w:rsid w:val="00287683"/>
    <w:rsid w:val="00291641"/>
    <w:rsid w:val="002920FE"/>
    <w:rsid w:val="00292FCE"/>
    <w:rsid w:val="0029331E"/>
    <w:rsid w:val="0029398F"/>
    <w:rsid w:val="00294A4D"/>
    <w:rsid w:val="00295F03"/>
    <w:rsid w:val="0029636C"/>
    <w:rsid w:val="00296391"/>
    <w:rsid w:val="00296DA9"/>
    <w:rsid w:val="00296FF1"/>
    <w:rsid w:val="0029715C"/>
    <w:rsid w:val="002A0250"/>
    <w:rsid w:val="002A0328"/>
    <w:rsid w:val="002A0DD9"/>
    <w:rsid w:val="002A1152"/>
    <w:rsid w:val="002A131A"/>
    <w:rsid w:val="002A2E9C"/>
    <w:rsid w:val="002A3772"/>
    <w:rsid w:val="002A47B3"/>
    <w:rsid w:val="002A4A52"/>
    <w:rsid w:val="002A5380"/>
    <w:rsid w:val="002A5624"/>
    <w:rsid w:val="002A6C16"/>
    <w:rsid w:val="002A7861"/>
    <w:rsid w:val="002A78F4"/>
    <w:rsid w:val="002A78F5"/>
    <w:rsid w:val="002A7C96"/>
    <w:rsid w:val="002B093A"/>
    <w:rsid w:val="002B0AF8"/>
    <w:rsid w:val="002B1BF1"/>
    <w:rsid w:val="002B23D2"/>
    <w:rsid w:val="002B27C1"/>
    <w:rsid w:val="002B37EB"/>
    <w:rsid w:val="002B3CC5"/>
    <w:rsid w:val="002B59D0"/>
    <w:rsid w:val="002B79AD"/>
    <w:rsid w:val="002C07A3"/>
    <w:rsid w:val="002C0C48"/>
    <w:rsid w:val="002C1AF9"/>
    <w:rsid w:val="002C211D"/>
    <w:rsid w:val="002C23EA"/>
    <w:rsid w:val="002C2F76"/>
    <w:rsid w:val="002C376C"/>
    <w:rsid w:val="002C37A2"/>
    <w:rsid w:val="002C37C8"/>
    <w:rsid w:val="002C3EDB"/>
    <w:rsid w:val="002C42A5"/>
    <w:rsid w:val="002C49F7"/>
    <w:rsid w:val="002C670D"/>
    <w:rsid w:val="002C6DAE"/>
    <w:rsid w:val="002C7CDD"/>
    <w:rsid w:val="002D189D"/>
    <w:rsid w:val="002D199E"/>
    <w:rsid w:val="002D26DB"/>
    <w:rsid w:val="002D27CB"/>
    <w:rsid w:val="002D37FF"/>
    <w:rsid w:val="002D3EED"/>
    <w:rsid w:val="002D4109"/>
    <w:rsid w:val="002D44BB"/>
    <w:rsid w:val="002D5502"/>
    <w:rsid w:val="002D56E8"/>
    <w:rsid w:val="002D5A3F"/>
    <w:rsid w:val="002D5A73"/>
    <w:rsid w:val="002D61A0"/>
    <w:rsid w:val="002D6F59"/>
    <w:rsid w:val="002D71E1"/>
    <w:rsid w:val="002D7B1C"/>
    <w:rsid w:val="002E0B96"/>
    <w:rsid w:val="002E0F2C"/>
    <w:rsid w:val="002E15A3"/>
    <w:rsid w:val="002E2595"/>
    <w:rsid w:val="002E268A"/>
    <w:rsid w:val="002E2BB9"/>
    <w:rsid w:val="002E34B8"/>
    <w:rsid w:val="002E3847"/>
    <w:rsid w:val="002E3AAC"/>
    <w:rsid w:val="002E3FEB"/>
    <w:rsid w:val="002E41A3"/>
    <w:rsid w:val="002E56F3"/>
    <w:rsid w:val="002E5EA4"/>
    <w:rsid w:val="002E6983"/>
    <w:rsid w:val="002E6DA4"/>
    <w:rsid w:val="002E6E2E"/>
    <w:rsid w:val="002E6F87"/>
    <w:rsid w:val="002E76D6"/>
    <w:rsid w:val="002E7723"/>
    <w:rsid w:val="002E7B5E"/>
    <w:rsid w:val="002F018A"/>
    <w:rsid w:val="002F1290"/>
    <w:rsid w:val="002F207B"/>
    <w:rsid w:val="002F2A48"/>
    <w:rsid w:val="002F5D1D"/>
    <w:rsid w:val="002F634B"/>
    <w:rsid w:val="002F72DE"/>
    <w:rsid w:val="002F7617"/>
    <w:rsid w:val="002F7684"/>
    <w:rsid w:val="002F7B81"/>
    <w:rsid w:val="00301980"/>
    <w:rsid w:val="0030339D"/>
    <w:rsid w:val="00303EE5"/>
    <w:rsid w:val="00304926"/>
    <w:rsid w:val="00304ACA"/>
    <w:rsid w:val="003066FF"/>
    <w:rsid w:val="003073A1"/>
    <w:rsid w:val="003104DB"/>
    <w:rsid w:val="00310501"/>
    <w:rsid w:val="0031080D"/>
    <w:rsid w:val="00310E36"/>
    <w:rsid w:val="00313591"/>
    <w:rsid w:val="00313D6F"/>
    <w:rsid w:val="0031530F"/>
    <w:rsid w:val="00315992"/>
    <w:rsid w:val="00320498"/>
    <w:rsid w:val="00320DDD"/>
    <w:rsid w:val="00320E69"/>
    <w:rsid w:val="00320F3C"/>
    <w:rsid w:val="003214F9"/>
    <w:rsid w:val="00322184"/>
    <w:rsid w:val="0032282D"/>
    <w:rsid w:val="00322A1A"/>
    <w:rsid w:val="0032323A"/>
    <w:rsid w:val="0032325C"/>
    <w:rsid w:val="00323A20"/>
    <w:rsid w:val="00323D96"/>
    <w:rsid w:val="00323E3D"/>
    <w:rsid w:val="00324490"/>
    <w:rsid w:val="003246D9"/>
    <w:rsid w:val="00324ABB"/>
    <w:rsid w:val="00325E59"/>
    <w:rsid w:val="00326753"/>
    <w:rsid w:val="00326F41"/>
    <w:rsid w:val="00327E08"/>
    <w:rsid w:val="00330756"/>
    <w:rsid w:val="00331086"/>
    <w:rsid w:val="00331BBB"/>
    <w:rsid w:val="00333611"/>
    <w:rsid w:val="00333A00"/>
    <w:rsid w:val="00333C9F"/>
    <w:rsid w:val="00335205"/>
    <w:rsid w:val="00335AAA"/>
    <w:rsid w:val="00335D3C"/>
    <w:rsid w:val="00340A84"/>
    <w:rsid w:val="00340E47"/>
    <w:rsid w:val="00341333"/>
    <w:rsid w:val="00341440"/>
    <w:rsid w:val="003421B3"/>
    <w:rsid w:val="003421F7"/>
    <w:rsid w:val="003422DE"/>
    <w:rsid w:val="00342851"/>
    <w:rsid w:val="003433D9"/>
    <w:rsid w:val="00343A2F"/>
    <w:rsid w:val="00343D1B"/>
    <w:rsid w:val="00343F04"/>
    <w:rsid w:val="003446EA"/>
    <w:rsid w:val="00344BF2"/>
    <w:rsid w:val="0034729C"/>
    <w:rsid w:val="00347EFB"/>
    <w:rsid w:val="003502C7"/>
    <w:rsid w:val="003504E2"/>
    <w:rsid w:val="0035079D"/>
    <w:rsid w:val="00350B8A"/>
    <w:rsid w:val="00350C95"/>
    <w:rsid w:val="00351303"/>
    <w:rsid w:val="00352C63"/>
    <w:rsid w:val="00353361"/>
    <w:rsid w:val="00353B28"/>
    <w:rsid w:val="00353CD9"/>
    <w:rsid w:val="0035536E"/>
    <w:rsid w:val="00355403"/>
    <w:rsid w:val="00355B0C"/>
    <w:rsid w:val="00355E1C"/>
    <w:rsid w:val="003570BB"/>
    <w:rsid w:val="00357EB5"/>
    <w:rsid w:val="00357F28"/>
    <w:rsid w:val="00357FE6"/>
    <w:rsid w:val="00360949"/>
    <w:rsid w:val="00360BE4"/>
    <w:rsid w:val="003610F9"/>
    <w:rsid w:val="00361918"/>
    <w:rsid w:val="00361DBB"/>
    <w:rsid w:val="0036283F"/>
    <w:rsid w:val="00362876"/>
    <w:rsid w:val="00363386"/>
    <w:rsid w:val="00364224"/>
    <w:rsid w:val="0036526E"/>
    <w:rsid w:val="0036541C"/>
    <w:rsid w:val="00365756"/>
    <w:rsid w:val="00365BCD"/>
    <w:rsid w:val="0036698B"/>
    <w:rsid w:val="0036798F"/>
    <w:rsid w:val="00367E78"/>
    <w:rsid w:val="00370328"/>
    <w:rsid w:val="003706C0"/>
    <w:rsid w:val="003724C6"/>
    <w:rsid w:val="003724D5"/>
    <w:rsid w:val="00374757"/>
    <w:rsid w:val="00374CD6"/>
    <w:rsid w:val="00374D4F"/>
    <w:rsid w:val="003755FE"/>
    <w:rsid w:val="00375AFD"/>
    <w:rsid w:val="00375D99"/>
    <w:rsid w:val="00375E4F"/>
    <w:rsid w:val="00377031"/>
    <w:rsid w:val="00377197"/>
    <w:rsid w:val="00380393"/>
    <w:rsid w:val="003804C9"/>
    <w:rsid w:val="003808B0"/>
    <w:rsid w:val="00380E3B"/>
    <w:rsid w:val="0038112A"/>
    <w:rsid w:val="00381130"/>
    <w:rsid w:val="003814F6"/>
    <w:rsid w:val="003819AE"/>
    <w:rsid w:val="00381DA3"/>
    <w:rsid w:val="003822FC"/>
    <w:rsid w:val="003823D6"/>
    <w:rsid w:val="00383211"/>
    <w:rsid w:val="00383B16"/>
    <w:rsid w:val="00384844"/>
    <w:rsid w:val="0038703B"/>
    <w:rsid w:val="00387AD0"/>
    <w:rsid w:val="00387E2C"/>
    <w:rsid w:val="0039033C"/>
    <w:rsid w:val="00390480"/>
    <w:rsid w:val="00390495"/>
    <w:rsid w:val="003905B7"/>
    <w:rsid w:val="003912D9"/>
    <w:rsid w:val="00391729"/>
    <w:rsid w:val="00391F5B"/>
    <w:rsid w:val="00392EA4"/>
    <w:rsid w:val="00392F28"/>
    <w:rsid w:val="00393346"/>
    <w:rsid w:val="00393A07"/>
    <w:rsid w:val="00393B5D"/>
    <w:rsid w:val="00393BD3"/>
    <w:rsid w:val="00393DBC"/>
    <w:rsid w:val="00396144"/>
    <w:rsid w:val="003962BA"/>
    <w:rsid w:val="003962EC"/>
    <w:rsid w:val="003A101A"/>
    <w:rsid w:val="003A161B"/>
    <w:rsid w:val="003A1679"/>
    <w:rsid w:val="003A1FDB"/>
    <w:rsid w:val="003A2E7A"/>
    <w:rsid w:val="003A502D"/>
    <w:rsid w:val="003A5633"/>
    <w:rsid w:val="003A6B2F"/>
    <w:rsid w:val="003B0C90"/>
    <w:rsid w:val="003B1BE0"/>
    <w:rsid w:val="003B25F3"/>
    <w:rsid w:val="003B2BD2"/>
    <w:rsid w:val="003B3D32"/>
    <w:rsid w:val="003B3F8C"/>
    <w:rsid w:val="003B5CE4"/>
    <w:rsid w:val="003B7258"/>
    <w:rsid w:val="003C0ECB"/>
    <w:rsid w:val="003C1084"/>
    <w:rsid w:val="003C1628"/>
    <w:rsid w:val="003C1F69"/>
    <w:rsid w:val="003C322C"/>
    <w:rsid w:val="003C3C19"/>
    <w:rsid w:val="003C3E3D"/>
    <w:rsid w:val="003C3E41"/>
    <w:rsid w:val="003C4642"/>
    <w:rsid w:val="003C4966"/>
    <w:rsid w:val="003C4EAA"/>
    <w:rsid w:val="003C757E"/>
    <w:rsid w:val="003C773C"/>
    <w:rsid w:val="003C7E3E"/>
    <w:rsid w:val="003D190E"/>
    <w:rsid w:val="003D2AFE"/>
    <w:rsid w:val="003D2B7B"/>
    <w:rsid w:val="003D38FE"/>
    <w:rsid w:val="003D424F"/>
    <w:rsid w:val="003D427D"/>
    <w:rsid w:val="003D4C8A"/>
    <w:rsid w:val="003D4D22"/>
    <w:rsid w:val="003D6A9D"/>
    <w:rsid w:val="003D7FD3"/>
    <w:rsid w:val="003E0D52"/>
    <w:rsid w:val="003E148A"/>
    <w:rsid w:val="003E19A8"/>
    <w:rsid w:val="003E1A67"/>
    <w:rsid w:val="003E1B79"/>
    <w:rsid w:val="003E1B8E"/>
    <w:rsid w:val="003E2575"/>
    <w:rsid w:val="003E3081"/>
    <w:rsid w:val="003E3488"/>
    <w:rsid w:val="003E3A50"/>
    <w:rsid w:val="003E3DAC"/>
    <w:rsid w:val="003E7D7A"/>
    <w:rsid w:val="003F026D"/>
    <w:rsid w:val="003F02F6"/>
    <w:rsid w:val="003F0316"/>
    <w:rsid w:val="003F0535"/>
    <w:rsid w:val="003F0641"/>
    <w:rsid w:val="003F0FA9"/>
    <w:rsid w:val="003F3190"/>
    <w:rsid w:val="003F3BA3"/>
    <w:rsid w:val="003F4255"/>
    <w:rsid w:val="003F4A74"/>
    <w:rsid w:val="003F5017"/>
    <w:rsid w:val="003F575E"/>
    <w:rsid w:val="003F6802"/>
    <w:rsid w:val="003F791C"/>
    <w:rsid w:val="00400A12"/>
    <w:rsid w:val="004012AD"/>
    <w:rsid w:val="00401EBE"/>
    <w:rsid w:val="00402D0B"/>
    <w:rsid w:val="004046BF"/>
    <w:rsid w:val="00404728"/>
    <w:rsid w:val="00404AEC"/>
    <w:rsid w:val="00404D60"/>
    <w:rsid w:val="00405609"/>
    <w:rsid w:val="00405AEC"/>
    <w:rsid w:val="004068D2"/>
    <w:rsid w:val="00407257"/>
    <w:rsid w:val="00410453"/>
    <w:rsid w:val="0041095D"/>
    <w:rsid w:val="00411169"/>
    <w:rsid w:val="00411870"/>
    <w:rsid w:val="00411E5F"/>
    <w:rsid w:val="004122E3"/>
    <w:rsid w:val="00413C06"/>
    <w:rsid w:val="004149F1"/>
    <w:rsid w:val="004163D6"/>
    <w:rsid w:val="00416546"/>
    <w:rsid w:val="004171EC"/>
    <w:rsid w:val="004178B6"/>
    <w:rsid w:val="004230B3"/>
    <w:rsid w:val="00423173"/>
    <w:rsid w:val="00423DCB"/>
    <w:rsid w:val="00424E6B"/>
    <w:rsid w:val="00426EA0"/>
    <w:rsid w:val="0043018B"/>
    <w:rsid w:val="00431A26"/>
    <w:rsid w:val="004324C7"/>
    <w:rsid w:val="004338BE"/>
    <w:rsid w:val="004348FB"/>
    <w:rsid w:val="00434A0A"/>
    <w:rsid w:val="00434B46"/>
    <w:rsid w:val="00434D94"/>
    <w:rsid w:val="00436047"/>
    <w:rsid w:val="00436548"/>
    <w:rsid w:val="004367DD"/>
    <w:rsid w:val="00436A15"/>
    <w:rsid w:val="004405A6"/>
    <w:rsid w:val="0044069F"/>
    <w:rsid w:val="00440A5D"/>
    <w:rsid w:val="00440FC5"/>
    <w:rsid w:val="004432D2"/>
    <w:rsid w:val="0044382F"/>
    <w:rsid w:val="00443EA0"/>
    <w:rsid w:val="00444F4B"/>
    <w:rsid w:val="004451FD"/>
    <w:rsid w:val="004452C8"/>
    <w:rsid w:val="0044538B"/>
    <w:rsid w:val="00447DEC"/>
    <w:rsid w:val="0045036B"/>
    <w:rsid w:val="0045036D"/>
    <w:rsid w:val="0045067B"/>
    <w:rsid w:val="00450BC2"/>
    <w:rsid w:val="004510FE"/>
    <w:rsid w:val="004523FB"/>
    <w:rsid w:val="004524FB"/>
    <w:rsid w:val="00452516"/>
    <w:rsid w:val="00452709"/>
    <w:rsid w:val="004527DF"/>
    <w:rsid w:val="004554A5"/>
    <w:rsid w:val="00455F1A"/>
    <w:rsid w:val="00456221"/>
    <w:rsid w:val="004571FA"/>
    <w:rsid w:val="004577ED"/>
    <w:rsid w:val="00460479"/>
    <w:rsid w:val="00460B7B"/>
    <w:rsid w:val="00460E40"/>
    <w:rsid w:val="004614BE"/>
    <w:rsid w:val="00462D07"/>
    <w:rsid w:val="00462E3F"/>
    <w:rsid w:val="004645EC"/>
    <w:rsid w:val="00464795"/>
    <w:rsid w:val="00464B16"/>
    <w:rsid w:val="00465638"/>
    <w:rsid w:val="0046675B"/>
    <w:rsid w:val="00466883"/>
    <w:rsid w:val="004679BE"/>
    <w:rsid w:val="00467BD0"/>
    <w:rsid w:val="00467EDB"/>
    <w:rsid w:val="0047129F"/>
    <w:rsid w:val="00471963"/>
    <w:rsid w:val="00471B11"/>
    <w:rsid w:val="00471B3F"/>
    <w:rsid w:val="00471DDC"/>
    <w:rsid w:val="00471F96"/>
    <w:rsid w:val="004725BB"/>
    <w:rsid w:val="00474623"/>
    <w:rsid w:val="0047487A"/>
    <w:rsid w:val="00475724"/>
    <w:rsid w:val="00476483"/>
    <w:rsid w:val="0047651B"/>
    <w:rsid w:val="00476AEB"/>
    <w:rsid w:val="00477F29"/>
    <w:rsid w:val="0048012D"/>
    <w:rsid w:val="00480338"/>
    <w:rsid w:val="00480B71"/>
    <w:rsid w:val="00480EAD"/>
    <w:rsid w:val="00481848"/>
    <w:rsid w:val="004822AB"/>
    <w:rsid w:val="004823EB"/>
    <w:rsid w:val="00482427"/>
    <w:rsid w:val="00483AE6"/>
    <w:rsid w:val="004853D9"/>
    <w:rsid w:val="00486036"/>
    <w:rsid w:val="00486FA8"/>
    <w:rsid w:val="004875E6"/>
    <w:rsid w:val="0048798E"/>
    <w:rsid w:val="00487E72"/>
    <w:rsid w:val="004904D0"/>
    <w:rsid w:val="00490DB2"/>
    <w:rsid w:val="004919E9"/>
    <w:rsid w:val="0049200E"/>
    <w:rsid w:val="00492FFA"/>
    <w:rsid w:val="0049354E"/>
    <w:rsid w:val="00493E93"/>
    <w:rsid w:val="00493F86"/>
    <w:rsid w:val="004943B5"/>
    <w:rsid w:val="0049543D"/>
    <w:rsid w:val="00495453"/>
    <w:rsid w:val="004957FE"/>
    <w:rsid w:val="0049585B"/>
    <w:rsid w:val="00495BDC"/>
    <w:rsid w:val="004972D3"/>
    <w:rsid w:val="00497788"/>
    <w:rsid w:val="004977F5"/>
    <w:rsid w:val="00497A5A"/>
    <w:rsid w:val="004A0302"/>
    <w:rsid w:val="004A0446"/>
    <w:rsid w:val="004A0D5F"/>
    <w:rsid w:val="004A1972"/>
    <w:rsid w:val="004A1E11"/>
    <w:rsid w:val="004A26F6"/>
    <w:rsid w:val="004A282F"/>
    <w:rsid w:val="004A2EC9"/>
    <w:rsid w:val="004A3B2A"/>
    <w:rsid w:val="004A49A1"/>
    <w:rsid w:val="004A57A9"/>
    <w:rsid w:val="004A5CE1"/>
    <w:rsid w:val="004B14B5"/>
    <w:rsid w:val="004B5A22"/>
    <w:rsid w:val="004B5E2B"/>
    <w:rsid w:val="004C0956"/>
    <w:rsid w:val="004C0DF5"/>
    <w:rsid w:val="004C1742"/>
    <w:rsid w:val="004C218A"/>
    <w:rsid w:val="004C27E1"/>
    <w:rsid w:val="004C298F"/>
    <w:rsid w:val="004C4BCA"/>
    <w:rsid w:val="004C4C14"/>
    <w:rsid w:val="004C6053"/>
    <w:rsid w:val="004C6689"/>
    <w:rsid w:val="004C6955"/>
    <w:rsid w:val="004C6DFB"/>
    <w:rsid w:val="004C7E19"/>
    <w:rsid w:val="004C7E61"/>
    <w:rsid w:val="004D093C"/>
    <w:rsid w:val="004D0956"/>
    <w:rsid w:val="004D14F2"/>
    <w:rsid w:val="004D1869"/>
    <w:rsid w:val="004D1B60"/>
    <w:rsid w:val="004D1E9F"/>
    <w:rsid w:val="004D227D"/>
    <w:rsid w:val="004D285A"/>
    <w:rsid w:val="004D2C00"/>
    <w:rsid w:val="004D3CE1"/>
    <w:rsid w:val="004D42C2"/>
    <w:rsid w:val="004D492F"/>
    <w:rsid w:val="004D5E77"/>
    <w:rsid w:val="004D636F"/>
    <w:rsid w:val="004D7511"/>
    <w:rsid w:val="004D7732"/>
    <w:rsid w:val="004E0D26"/>
    <w:rsid w:val="004E0D81"/>
    <w:rsid w:val="004E1331"/>
    <w:rsid w:val="004E1571"/>
    <w:rsid w:val="004E21E7"/>
    <w:rsid w:val="004E3488"/>
    <w:rsid w:val="004E3571"/>
    <w:rsid w:val="004E44D0"/>
    <w:rsid w:val="004E464D"/>
    <w:rsid w:val="004E4B8A"/>
    <w:rsid w:val="004E52AA"/>
    <w:rsid w:val="004E561F"/>
    <w:rsid w:val="004E58BD"/>
    <w:rsid w:val="004E5CD3"/>
    <w:rsid w:val="004E6DDF"/>
    <w:rsid w:val="004E76E7"/>
    <w:rsid w:val="004E779D"/>
    <w:rsid w:val="004F01D3"/>
    <w:rsid w:val="004F0E89"/>
    <w:rsid w:val="004F1166"/>
    <w:rsid w:val="004F1A40"/>
    <w:rsid w:val="004F3C5C"/>
    <w:rsid w:val="004F46E0"/>
    <w:rsid w:val="004F4BFC"/>
    <w:rsid w:val="004F528E"/>
    <w:rsid w:val="004F5809"/>
    <w:rsid w:val="004F6698"/>
    <w:rsid w:val="004F75B6"/>
    <w:rsid w:val="005002A6"/>
    <w:rsid w:val="005006D0"/>
    <w:rsid w:val="00500F48"/>
    <w:rsid w:val="005015B2"/>
    <w:rsid w:val="00501884"/>
    <w:rsid w:val="00501DD0"/>
    <w:rsid w:val="00501FF1"/>
    <w:rsid w:val="005027E5"/>
    <w:rsid w:val="00503012"/>
    <w:rsid w:val="0050303C"/>
    <w:rsid w:val="00503B2E"/>
    <w:rsid w:val="00503E2D"/>
    <w:rsid w:val="0050631F"/>
    <w:rsid w:val="005102E8"/>
    <w:rsid w:val="00510A9B"/>
    <w:rsid w:val="00511229"/>
    <w:rsid w:val="00512349"/>
    <w:rsid w:val="00513772"/>
    <w:rsid w:val="00515006"/>
    <w:rsid w:val="005157CD"/>
    <w:rsid w:val="0051670B"/>
    <w:rsid w:val="00516F29"/>
    <w:rsid w:val="00517474"/>
    <w:rsid w:val="005179FD"/>
    <w:rsid w:val="005204D1"/>
    <w:rsid w:val="00521F3D"/>
    <w:rsid w:val="00522604"/>
    <w:rsid w:val="00522F49"/>
    <w:rsid w:val="00524649"/>
    <w:rsid w:val="005247EB"/>
    <w:rsid w:val="00524D3D"/>
    <w:rsid w:val="00524E84"/>
    <w:rsid w:val="00525F65"/>
    <w:rsid w:val="005261B4"/>
    <w:rsid w:val="005272D0"/>
    <w:rsid w:val="0052754C"/>
    <w:rsid w:val="005275F2"/>
    <w:rsid w:val="00527C7D"/>
    <w:rsid w:val="00530130"/>
    <w:rsid w:val="00530C1A"/>
    <w:rsid w:val="00530F3D"/>
    <w:rsid w:val="00531328"/>
    <w:rsid w:val="00531521"/>
    <w:rsid w:val="00531A77"/>
    <w:rsid w:val="00531D94"/>
    <w:rsid w:val="005321D8"/>
    <w:rsid w:val="00532844"/>
    <w:rsid w:val="00533151"/>
    <w:rsid w:val="0053453F"/>
    <w:rsid w:val="00534DE8"/>
    <w:rsid w:val="00535160"/>
    <w:rsid w:val="00535D46"/>
    <w:rsid w:val="0053616D"/>
    <w:rsid w:val="00536212"/>
    <w:rsid w:val="0053643E"/>
    <w:rsid w:val="005376B9"/>
    <w:rsid w:val="0054095A"/>
    <w:rsid w:val="00540C1B"/>
    <w:rsid w:val="005410A7"/>
    <w:rsid w:val="00541260"/>
    <w:rsid w:val="00541FB5"/>
    <w:rsid w:val="00543926"/>
    <w:rsid w:val="00544E49"/>
    <w:rsid w:val="005451F0"/>
    <w:rsid w:val="00545AAA"/>
    <w:rsid w:val="00546F7F"/>
    <w:rsid w:val="005473DE"/>
    <w:rsid w:val="005475B7"/>
    <w:rsid w:val="00547A02"/>
    <w:rsid w:val="00547C7E"/>
    <w:rsid w:val="005515CB"/>
    <w:rsid w:val="005525FB"/>
    <w:rsid w:val="00553E0A"/>
    <w:rsid w:val="00553E1D"/>
    <w:rsid w:val="00555209"/>
    <w:rsid w:val="00556922"/>
    <w:rsid w:val="00556C5D"/>
    <w:rsid w:val="00556F97"/>
    <w:rsid w:val="005577CA"/>
    <w:rsid w:val="005601F1"/>
    <w:rsid w:val="005608D2"/>
    <w:rsid w:val="00560FA2"/>
    <w:rsid w:val="0056109C"/>
    <w:rsid w:val="00561474"/>
    <w:rsid w:val="00562342"/>
    <w:rsid w:val="005627D0"/>
    <w:rsid w:val="00562E54"/>
    <w:rsid w:val="00563B49"/>
    <w:rsid w:val="00563B9C"/>
    <w:rsid w:val="0056447C"/>
    <w:rsid w:val="0056464E"/>
    <w:rsid w:val="0056473D"/>
    <w:rsid w:val="00565387"/>
    <w:rsid w:val="00565474"/>
    <w:rsid w:val="0056576B"/>
    <w:rsid w:val="0056577C"/>
    <w:rsid w:val="005664DB"/>
    <w:rsid w:val="00566823"/>
    <w:rsid w:val="00567B40"/>
    <w:rsid w:val="00570253"/>
    <w:rsid w:val="00570D97"/>
    <w:rsid w:val="0057147D"/>
    <w:rsid w:val="00571508"/>
    <w:rsid w:val="005723A4"/>
    <w:rsid w:val="005726BF"/>
    <w:rsid w:val="00573CD8"/>
    <w:rsid w:val="00573D11"/>
    <w:rsid w:val="00573EE4"/>
    <w:rsid w:val="0057408D"/>
    <w:rsid w:val="0057425F"/>
    <w:rsid w:val="0057480C"/>
    <w:rsid w:val="00575760"/>
    <w:rsid w:val="00582557"/>
    <w:rsid w:val="00582A72"/>
    <w:rsid w:val="0058314D"/>
    <w:rsid w:val="00583D87"/>
    <w:rsid w:val="00584C26"/>
    <w:rsid w:val="00585357"/>
    <w:rsid w:val="00585BFB"/>
    <w:rsid w:val="0058769A"/>
    <w:rsid w:val="00587BE0"/>
    <w:rsid w:val="005908A2"/>
    <w:rsid w:val="0059090D"/>
    <w:rsid w:val="0059091E"/>
    <w:rsid w:val="00590A79"/>
    <w:rsid w:val="005913C7"/>
    <w:rsid w:val="00591458"/>
    <w:rsid w:val="0059265D"/>
    <w:rsid w:val="0059363D"/>
    <w:rsid w:val="00593696"/>
    <w:rsid w:val="00593DEE"/>
    <w:rsid w:val="00593FDD"/>
    <w:rsid w:val="0059511D"/>
    <w:rsid w:val="00595494"/>
    <w:rsid w:val="00596079"/>
    <w:rsid w:val="005967D8"/>
    <w:rsid w:val="00596E07"/>
    <w:rsid w:val="005970E6"/>
    <w:rsid w:val="005A0ACB"/>
    <w:rsid w:val="005A0E69"/>
    <w:rsid w:val="005A119B"/>
    <w:rsid w:val="005A2BEC"/>
    <w:rsid w:val="005A316B"/>
    <w:rsid w:val="005A4B9C"/>
    <w:rsid w:val="005A4E91"/>
    <w:rsid w:val="005A6412"/>
    <w:rsid w:val="005A6EF5"/>
    <w:rsid w:val="005A7A42"/>
    <w:rsid w:val="005A7BEE"/>
    <w:rsid w:val="005B1483"/>
    <w:rsid w:val="005B1FB5"/>
    <w:rsid w:val="005B28DC"/>
    <w:rsid w:val="005B336A"/>
    <w:rsid w:val="005B46D6"/>
    <w:rsid w:val="005B4924"/>
    <w:rsid w:val="005B4FC5"/>
    <w:rsid w:val="005B69D4"/>
    <w:rsid w:val="005B6BC7"/>
    <w:rsid w:val="005B6DAF"/>
    <w:rsid w:val="005B7329"/>
    <w:rsid w:val="005B7A98"/>
    <w:rsid w:val="005B7B9A"/>
    <w:rsid w:val="005C0B7E"/>
    <w:rsid w:val="005C0BF9"/>
    <w:rsid w:val="005C0F24"/>
    <w:rsid w:val="005C122C"/>
    <w:rsid w:val="005C16F0"/>
    <w:rsid w:val="005C1887"/>
    <w:rsid w:val="005C1EAB"/>
    <w:rsid w:val="005C2404"/>
    <w:rsid w:val="005C3678"/>
    <w:rsid w:val="005C376A"/>
    <w:rsid w:val="005C3C88"/>
    <w:rsid w:val="005C4A4B"/>
    <w:rsid w:val="005C5427"/>
    <w:rsid w:val="005C5C73"/>
    <w:rsid w:val="005C6131"/>
    <w:rsid w:val="005C6E7C"/>
    <w:rsid w:val="005C73DD"/>
    <w:rsid w:val="005C741A"/>
    <w:rsid w:val="005C7BDC"/>
    <w:rsid w:val="005D023D"/>
    <w:rsid w:val="005D15C3"/>
    <w:rsid w:val="005D1FC8"/>
    <w:rsid w:val="005D237C"/>
    <w:rsid w:val="005D36ED"/>
    <w:rsid w:val="005D3A69"/>
    <w:rsid w:val="005D3B23"/>
    <w:rsid w:val="005D458E"/>
    <w:rsid w:val="005D4AB4"/>
    <w:rsid w:val="005D4DC9"/>
    <w:rsid w:val="005D6F50"/>
    <w:rsid w:val="005D70D1"/>
    <w:rsid w:val="005E07CA"/>
    <w:rsid w:val="005E1912"/>
    <w:rsid w:val="005E1EC3"/>
    <w:rsid w:val="005E1F4E"/>
    <w:rsid w:val="005E31D3"/>
    <w:rsid w:val="005E3497"/>
    <w:rsid w:val="005E3B48"/>
    <w:rsid w:val="005E3E33"/>
    <w:rsid w:val="005E5948"/>
    <w:rsid w:val="005E6078"/>
    <w:rsid w:val="005E64A1"/>
    <w:rsid w:val="005E6C22"/>
    <w:rsid w:val="005E6D08"/>
    <w:rsid w:val="005E7DEC"/>
    <w:rsid w:val="005F0304"/>
    <w:rsid w:val="005F0415"/>
    <w:rsid w:val="005F0438"/>
    <w:rsid w:val="005F0D98"/>
    <w:rsid w:val="005F1B4C"/>
    <w:rsid w:val="005F1C04"/>
    <w:rsid w:val="005F1FCB"/>
    <w:rsid w:val="005F24EA"/>
    <w:rsid w:val="005F4322"/>
    <w:rsid w:val="005F5F7D"/>
    <w:rsid w:val="005F61B0"/>
    <w:rsid w:val="005F62EE"/>
    <w:rsid w:val="005F6891"/>
    <w:rsid w:val="005F739A"/>
    <w:rsid w:val="005F760F"/>
    <w:rsid w:val="00600E32"/>
    <w:rsid w:val="00602751"/>
    <w:rsid w:val="0060281C"/>
    <w:rsid w:val="00603CB2"/>
    <w:rsid w:val="006049F5"/>
    <w:rsid w:val="00604CD9"/>
    <w:rsid w:val="0060508E"/>
    <w:rsid w:val="00605F25"/>
    <w:rsid w:val="0060639F"/>
    <w:rsid w:val="00606627"/>
    <w:rsid w:val="00606B69"/>
    <w:rsid w:val="006103B2"/>
    <w:rsid w:val="006104C6"/>
    <w:rsid w:val="00610D9E"/>
    <w:rsid w:val="00611FEA"/>
    <w:rsid w:val="0061258E"/>
    <w:rsid w:val="006131F3"/>
    <w:rsid w:val="00613E2F"/>
    <w:rsid w:val="006154D9"/>
    <w:rsid w:val="0061563C"/>
    <w:rsid w:val="0061584C"/>
    <w:rsid w:val="00615893"/>
    <w:rsid w:val="006158D6"/>
    <w:rsid w:val="00615F9A"/>
    <w:rsid w:val="00616120"/>
    <w:rsid w:val="006163EB"/>
    <w:rsid w:val="00620084"/>
    <w:rsid w:val="0062100A"/>
    <w:rsid w:val="00623196"/>
    <w:rsid w:val="0062322B"/>
    <w:rsid w:val="006232A5"/>
    <w:rsid w:val="00623AA6"/>
    <w:rsid w:val="00623ACE"/>
    <w:rsid w:val="00623F36"/>
    <w:rsid w:val="006248C1"/>
    <w:rsid w:val="00625C4C"/>
    <w:rsid w:val="00625E25"/>
    <w:rsid w:val="00631E44"/>
    <w:rsid w:val="00631F82"/>
    <w:rsid w:val="00632057"/>
    <w:rsid w:val="0063338E"/>
    <w:rsid w:val="0063462A"/>
    <w:rsid w:val="00634A18"/>
    <w:rsid w:val="00634D88"/>
    <w:rsid w:val="0063636D"/>
    <w:rsid w:val="00636931"/>
    <w:rsid w:val="006371C4"/>
    <w:rsid w:val="00637E40"/>
    <w:rsid w:val="00637F11"/>
    <w:rsid w:val="006402DE"/>
    <w:rsid w:val="006405BB"/>
    <w:rsid w:val="00641198"/>
    <w:rsid w:val="006418FB"/>
    <w:rsid w:val="00641952"/>
    <w:rsid w:val="0064228D"/>
    <w:rsid w:val="00642D29"/>
    <w:rsid w:val="0064356C"/>
    <w:rsid w:val="00644A35"/>
    <w:rsid w:val="0064610D"/>
    <w:rsid w:val="00646F02"/>
    <w:rsid w:val="0064721C"/>
    <w:rsid w:val="00647258"/>
    <w:rsid w:val="0065064A"/>
    <w:rsid w:val="00651658"/>
    <w:rsid w:val="00651856"/>
    <w:rsid w:val="00652629"/>
    <w:rsid w:val="00652901"/>
    <w:rsid w:val="00652A43"/>
    <w:rsid w:val="00653677"/>
    <w:rsid w:val="006547A5"/>
    <w:rsid w:val="00654CB7"/>
    <w:rsid w:val="00654CEF"/>
    <w:rsid w:val="00655790"/>
    <w:rsid w:val="006563E6"/>
    <w:rsid w:val="00656F53"/>
    <w:rsid w:val="006572DA"/>
    <w:rsid w:val="006574F5"/>
    <w:rsid w:val="00657D10"/>
    <w:rsid w:val="00657DA7"/>
    <w:rsid w:val="00660467"/>
    <w:rsid w:val="006606A9"/>
    <w:rsid w:val="006612E9"/>
    <w:rsid w:val="00661E0E"/>
    <w:rsid w:val="006625E9"/>
    <w:rsid w:val="006642CB"/>
    <w:rsid w:val="0066433F"/>
    <w:rsid w:val="0066558D"/>
    <w:rsid w:val="006655C5"/>
    <w:rsid w:val="0066582E"/>
    <w:rsid w:val="0066655F"/>
    <w:rsid w:val="00666F41"/>
    <w:rsid w:val="00667644"/>
    <w:rsid w:val="0067020F"/>
    <w:rsid w:val="006704F7"/>
    <w:rsid w:val="006715CC"/>
    <w:rsid w:val="00672EA7"/>
    <w:rsid w:val="00673D82"/>
    <w:rsid w:val="006743B6"/>
    <w:rsid w:val="0067501D"/>
    <w:rsid w:val="00675CF6"/>
    <w:rsid w:val="00675EA4"/>
    <w:rsid w:val="00677272"/>
    <w:rsid w:val="006774D4"/>
    <w:rsid w:val="00677EC2"/>
    <w:rsid w:val="0068042D"/>
    <w:rsid w:val="006806DC"/>
    <w:rsid w:val="00680E44"/>
    <w:rsid w:val="0068101C"/>
    <w:rsid w:val="006812B6"/>
    <w:rsid w:val="00681A8D"/>
    <w:rsid w:val="00681ADE"/>
    <w:rsid w:val="0068207E"/>
    <w:rsid w:val="0068485C"/>
    <w:rsid w:val="006849FC"/>
    <w:rsid w:val="00684A21"/>
    <w:rsid w:val="006860A2"/>
    <w:rsid w:val="00686348"/>
    <w:rsid w:val="006876E4"/>
    <w:rsid w:val="00687BC0"/>
    <w:rsid w:val="00690B9C"/>
    <w:rsid w:val="00691490"/>
    <w:rsid w:val="006917C3"/>
    <w:rsid w:val="00691FBB"/>
    <w:rsid w:val="0069242D"/>
    <w:rsid w:val="006929C3"/>
    <w:rsid w:val="00692DAD"/>
    <w:rsid w:val="00694159"/>
    <w:rsid w:val="006948D4"/>
    <w:rsid w:val="00694B34"/>
    <w:rsid w:val="00694D09"/>
    <w:rsid w:val="00695222"/>
    <w:rsid w:val="0069561B"/>
    <w:rsid w:val="006958F5"/>
    <w:rsid w:val="00696674"/>
    <w:rsid w:val="00696D14"/>
    <w:rsid w:val="00696EC7"/>
    <w:rsid w:val="00697437"/>
    <w:rsid w:val="006979FC"/>
    <w:rsid w:val="006A03AD"/>
    <w:rsid w:val="006A10F3"/>
    <w:rsid w:val="006A14EC"/>
    <w:rsid w:val="006A18E5"/>
    <w:rsid w:val="006A2527"/>
    <w:rsid w:val="006A2806"/>
    <w:rsid w:val="006A29AC"/>
    <w:rsid w:val="006A5118"/>
    <w:rsid w:val="006A58FE"/>
    <w:rsid w:val="006A5F0F"/>
    <w:rsid w:val="006A6F2B"/>
    <w:rsid w:val="006A73DC"/>
    <w:rsid w:val="006A7C47"/>
    <w:rsid w:val="006B00A7"/>
    <w:rsid w:val="006B0243"/>
    <w:rsid w:val="006B072A"/>
    <w:rsid w:val="006B0E8F"/>
    <w:rsid w:val="006B136F"/>
    <w:rsid w:val="006B4B21"/>
    <w:rsid w:val="006B5090"/>
    <w:rsid w:val="006B6A56"/>
    <w:rsid w:val="006B7D88"/>
    <w:rsid w:val="006C042F"/>
    <w:rsid w:val="006C04D6"/>
    <w:rsid w:val="006C186F"/>
    <w:rsid w:val="006C3554"/>
    <w:rsid w:val="006C3D6B"/>
    <w:rsid w:val="006C4C70"/>
    <w:rsid w:val="006C4FB3"/>
    <w:rsid w:val="006C565F"/>
    <w:rsid w:val="006C5860"/>
    <w:rsid w:val="006C5CFE"/>
    <w:rsid w:val="006C601E"/>
    <w:rsid w:val="006C607F"/>
    <w:rsid w:val="006D0225"/>
    <w:rsid w:val="006D0A96"/>
    <w:rsid w:val="006D1189"/>
    <w:rsid w:val="006D1DD4"/>
    <w:rsid w:val="006D2285"/>
    <w:rsid w:val="006D284B"/>
    <w:rsid w:val="006D28D5"/>
    <w:rsid w:val="006D2E7B"/>
    <w:rsid w:val="006D3F67"/>
    <w:rsid w:val="006D4053"/>
    <w:rsid w:val="006D4FE4"/>
    <w:rsid w:val="006D63FA"/>
    <w:rsid w:val="006D6D50"/>
    <w:rsid w:val="006D7116"/>
    <w:rsid w:val="006D7BF3"/>
    <w:rsid w:val="006D7F0A"/>
    <w:rsid w:val="006E0F72"/>
    <w:rsid w:val="006E106D"/>
    <w:rsid w:val="006E1BED"/>
    <w:rsid w:val="006E33D2"/>
    <w:rsid w:val="006E3405"/>
    <w:rsid w:val="006E34E2"/>
    <w:rsid w:val="006E4326"/>
    <w:rsid w:val="006E451C"/>
    <w:rsid w:val="006E454D"/>
    <w:rsid w:val="006E469D"/>
    <w:rsid w:val="006E4DBB"/>
    <w:rsid w:val="006E5D29"/>
    <w:rsid w:val="006F0516"/>
    <w:rsid w:val="006F0A4A"/>
    <w:rsid w:val="006F1814"/>
    <w:rsid w:val="006F1B28"/>
    <w:rsid w:val="006F1C1E"/>
    <w:rsid w:val="006F2EAB"/>
    <w:rsid w:val="006F40B9"/>
    <w:rsid w:val="006F41E3"/>
    <w:rsid w:val="006F550E"/>
    <w:rsid w:val="006F5B9F"/>
    <w:rsid w:val="006F64AD"/>
    <w:rsid w:val="006F655F"/>
    <w:rsid w:val="006F7009"/>
    <w:rsid w:val="00700458"/>
    <w:rsid w:val="00701285"/>
    <w:rsid w:val="0070224B"/>
    <w:rsid w:val="00704D88"/>
    <w:rsid w:val="00705132"/>
    <w:rsid w:val="00706320"/>
    <w:rsid w:val="00706327"/>
    <w:rsid w:val="00706542"/>
    <w:rsid w:val="007071EA"/>
    <w:rsid w:val="0070757B"/>
    <w:rsid w:val="00707CEF"/>
    <w:rsid w:val="007104B6"/>
    <w:rsid w:val="0071088D"/>
    <w:rsid w:val="00710A9D"/>
    <w:rsid w:val="0071129B"/>
    <w:rsid w:val="0071191D"/>
    <w:rsid w:val="00711AC3"/>
    <w:rsid w:val="00712ADF"/>
    <w:rsid w:val="00712C11"/>
    <w:rsid w:val="00712E00"/>
    <w:rsid w:val="00713211"/>
    <w:rsid w:val="007133B1"/>
    <w:rsid w:val="00713E8B"/>
    <w:rsid w:val="00713F8F"/>
    <w:rsid w:val="0071450E"/>
    <w:rsid w:val="00714741"/>
    <w:rsid w:val="00714BEA"/>
    <w:rsid w:val="007152C5"/>
    <w:rsid w:val="00715DBB"/>
    <w:rsid w:val="0071629E"/>
    <w:rsid w:val="007163FB"/>
    <w:rsid w:val="00720436"/>
    <w:rsid w:val="00720788"/>
    <w:rsid w:val="0072088D"/>
    <w:rsid w:val="00720BDE"/>
    <w:rsid w:val="00720FCA"/>
    <w:rsid w:val="00721443"/>
    <w:rsid w:val="00721FB4"/>
    <w:rsid w:val="007224A8"/>
    <w:rsid w:val="00722625"/>
    <w:rsid w:val="0072415C"/>
    <w:rsid w:val="007249E2"/>
    <w:rsid w:val="00726F92"/>
    <w:rsid w:val="00727467"/>
    <w:rsid w:val="007277F6"/>
    <w:rsid w:val="00731C73"/>
    <w:rsid w:val="00732AA1"/>
    <w:rsid w:val="0073358B"/>
    <w:rsid w:val="007341E1"/>
    <w:rsid w:val="007348FB"/>
    <w:rsid w:val="0073528D"/>
    <w:rsid w:val="007357E0"/>
    <w:rsid w:val="00735BF3"/>
    <w:rsid w:val="00735D26"/>
    <w:rsid w:val="00737147"/>
    <w:rsid w:val="007371D8"/>
    <w:rsid w:val="007377F0"/>
    <w:rsid w:val="00737A74"/>
    <w:rsid w:val="007400F1"/>
    <w:rsid w:val="007401BC"/>
    <w:rsid w:val="00740863"/>
    <w:rsid w:val="00741998"/>
    <w:rsid w:val="00741D4C"/>
    <w:rsid w:val="00743412"/>
    <w:rsid w:val="00743630"/>
    <w:rsid w:val="00743F2F"/>
    <w:rsid w:val="007441D9"/>
    <w:rsid w:val="0074481F"/>
    <w:rsid w:val="00744990"/>
    <w:rsid w:val="00744ABB"/>
    <w:rsid w:val="00744DE8"/>
    <w:rsid w:val="00744F67"/>
    <w:rsid w:val="007454EA"/>
    <w:rsid w:val="00745565"/>
    <w:rsid w:val="00746A60"/>
    <w:rsid w:val="007471F1"/>
    <w:rsid w:val="00747635"/>
    <w:rsid w:val="007504C9"/>
    <w:rsid w:val="00750895"/>
    <w:rsid w:val="00750C82"/>
    <w:rsid w:val="00750E63"/>
    <w:rsid w:val="00750E6C"/>
    <w:rsid w:val="007511A3"/>
    <w:rsid w:val="00751E4B"/>
    <w:rsid w:val="00751F6B"/>
    <w:rsid w:val="007527C9"/>
    <w:rsid w:val="0075392C"/>
    <w:rsid w:val="00753C69"/>
    <w:rsid w:val="00756477"/>
    <w:rsid w:val="0076008A"/>
    <w:rsid w:val="007603CB"/>
    <w:rsid w:val="00760B86"/>
    <w:rsid w:val="00760E05"/>
    <w:rsid w:val="007618A4"/>
    <w:rsid w:val="0076209B"/>
    <w:rsid w:val="007636CF"/>
    <w:rsid w:val="00763A99"/>
    <w:rsid w:val="00764DAF"/>
    <w:rsid w:val="00765245"/>
    <w:rsid w:val="00767247"/>
    <w:rsid w:val="00767F42"/>
    <w:rsid w:val="007706AA"/>
    <w:rsid w:val="00770F1A"/>
    <w:rsid w:val="00771249"/>
    <w:rsid w:val="007715BE"/>
    <w:rsid w:val="00771E22"/>
    <w:rsid w:val="00772549"/>
    <w:rsid w:val="00772FD3"/>
    <w:rsid w:val="00773251"/>
    <w:rsid w:val="007741CB"/>
    <w:rsid w:val="00774D49"/>
    <w:rsid w:val="00775201"/>
    <w:rsid w:val="00775301"/>
    <w:rsid w:val="00775B4D"/>
    <w:rsid w:val="00777994"/>
    <w:rsid w:val="00781268"/>
    <w:rsid w:val="00781F05"/>
    <w:rsid w:val="00782251"/>
    <w:rsid w:val="007834A0"/>
    <w:rsid w:val="007844A0"/>
    <w:rsid w:val="00785B5A"/>
    <w:rsid w:val="0078622E"/>
    <w:rsid w:val="0078650A"/>
    <w:rsid w:val="00787123"/>
    <w:rsid w:val="007877F2"/>
    <w:rsid w:val="00790DEF"/>
    <w:rsid w:val="00790EB9"/>
    <w:rsid w:val="007916B5"/>
    <w:rsid w:val="00792529"/>
    <w:rsid w:val="00793E5E"/>
    <w:rsid w:val="0079446F"/>
    <w:rsid w:val="007946C9"/>
    <w:rsid w:val="007949D9"/>
    <w:rsid w:val="00795424"/>
    <w:rsid w:val="00795987"/>
    <w:rsid w:val="00795CBC"/>
    <w:rsid w:val="0079638C"/>
    <w:rsid w:val="007965A1"/>
    <w:rsid w:val="0079723F"/>
    <w:rsid w:val="0079776F"/>
    <w:rsid w:val="0079784A"/>
    <w:rsid w:val="007A1AAC"/>
    <w:rsid w:val="007A22DD"/>
    <w:rsid w:val="007A31CA"/>
    <w:rsid w:val="007A3AB0"/>
    <w:rsid w:val="007A3B8A"/>
    <w:rsid w:val="007A3E76"/>
    <w:rsid w:val="007A45BC"/>
    <w:rsid w:val="007A47CF"/>
    <w:rsid w:val="007A485A"/>
    <w:rsid w:val="007A4EE8"/>
    <w:rsid w:val="007A58C0"/>
    <w:rsid w:val="007A5BC8"/>
    <w:rsid w:val="007A6769"/>
    <w:rsid w:val="007A6AD9"/>
    <w:rsid w:val="007A7055"/>
    <w:rsid w:val="007A7070"/>
    <w:rsid w:val="007A7B64"/>
    <w:rsid w:val="007B0676"/>
    <w:rsid w:val="007B1170"/>
    <w:rsid w:val="007B1682"/>
    <w:rsid w:val="007B1C88"/>
    <w:rsid w:val="007B2705"/>
    <w:rsid w:val="007B3001"/>
    <w:rsid w:val="007B34B2"/>
    <w:rsid w:val="007B35B9"/>
    <w:rsid w:val="007B4654"/>
    <w:rsid w:val="007B4E62"/>
    <w:rsid w:val="007B5C5B"/>
    <w:rsid w:val="007B6A17"/>
    <w:rsid w:val="007B7A2A"/>
    <w:rsid w:val="007C0025"/>
    <w:rsid w:val="007C0369"/>
    <w:rsid w:val="007C062E"/>
    <w:rsid w:val="007C2233"/>
    <w:rsid w:val="007C2427"/>
    <w:rsid w:val="007C262A"/>
    <w:rsid w:val="007C2FE9"/>
    <w:rsid w:val="007C5BDB"/>
    <w:rsid w:val="007C5D99"/>
    <w:rsid w:val="007D0582"/>
    <w:rsid w:val="007D2BF9"/>
    <w:rsid w:val="007D47BF"/>
    <w:rsid w:val="007D4C91"/>
    <w:rsid w:val="007D4C94"/>
    <w:rsid w:val="007D5081"/>
    <w:rsid w:val="007D54B3"/>
    <w:rsid w:val="007D5575"/>
    <w:rsid w:val="007D5961"/>
    <w:rsid w:val="007D7884"/>
    <w:rsid w:val="007D79E7"/>
    <w:rsid w:val="007D7E31"/>
    <w:rsid w:val="007E2116"/>
    <w:rsid w:val="007E337C"/>
    <w:rsid w:val="007E4FB6"/>
    <w:rsid w:val="007E5E56"/>
    <w:rsid w:val="007E66C3"/>
    <w:rsid w:val="007E6AAF"/>
    <w:rsid w:val="007E6C5A"/>
    <w:rsid w:val="007E70C3"/>
    <w:rsid w:val="007E7D1E"/>
    <w:rsid w:val="007E7E16"/>
    <w:rsid w:val="007F0243"/>
    <w:rsid w:val="007F049A"/>
    <w:rsid w:val="007F1404"/>
    <w:rsid w:val="007F1B51"/>
    <w:rsid w:val="007F1B9E"/>
    <w:rsid w:val="007F410A"/>
    <w:rsid w:val="007F4894"/>
    <w:rsid w:val="007F7436"/>
    <w:rsid w:val="007F7D86"/>
    <w:rsid w:val="0080013D"/>
    <w:rsid w:val="00800FD7"/>
    <w:rsid w:val="00802640"/>
    <w:rsid w:val="0080283B"/>
    <w:rsid w:val="00803226"/>
    <w:rsid w:val="00803526"/>
    <w:rsid w:val="00803C18"/>
    <w:rsid w:val="00804DC5"/>
    <w:rsid w:val="00805358"/>
    <w:rsid w:val="00805F74"/>
    <w:rsid w:val="008063D7"/>
    <w:rsid w:val="00806720"/>
    <w:rsid w:val="00807275"/>
    <w:rsid w:val="008105D6"/>
    <w:rsid w:val="008119A2"/>
    <w:rsid w:val="0081397E"/>
    <w:rsid w:val="008143A7"/>
    <w:rsid w:val="00814411"/>
    <w:rsid w:val="00815212"/>
    <w:rsid w:val="00815581"/>
    <w:rsid w:val="0081584C"/>
    <w:rsid w:val="00815FA1"/>
    <w:rsid w:val="008160E6"/>
    <w:rsid w:val="0081712F"/>
    <w:rsid w:val="0081723B"/>
    <w:rsid w:val="00817475"/>
    <w:rsid w:val="00820158"/>
    <w:rsid w:val="00820549"/>
    <w:rsid w:val="008223B6"/>
    <w:rsid w:val="0082261F"/>
    <w:rsid w:val="008229F0"/>
    <w:rsid w:val="00822EC6"/>
    <w:rsid w:val="00823251"/>
    <w:rsid w:val="008269C4"/>
    <w:rsid w:val="00826BD2"/>
    <w:rsid w:val="00830251"/>
    <w:rsid w:val="00831A5C"/>
    <w:rsid w:val="008336D0"/>
    <w:rsid w:val="008339BB"/>
    <w:rsid w:val="00833DDB"/>
    <w:rsid w:val="0083459E"/>
    <w:rsid w:val="008346E9"/>
    <w:rsid w:val="00834AFF"/>
    <w:rsid w:val="00835D7D"/>
    <w:rsid w:val="00836950"/>
    <w:rsid w:val="008376F4"/>
    <w:rsid w:val="00840FD7"/>
    <w:rsid w:val="008411C4"/>
    <w:rsid w:val="0084175F"/>
    <w:rsid w:val="008417F3"/>
    <w:rsid w:val="0084264C"/>
    <w:rsid w:val="00842DB0"/>
    <w:rsid w:val="008434A9"/>
    <w:rsid w:val="00843D91"/>
    <w:rsid w:val="00843FB9"/>
    <w:rsid w:val="00844199"/>
    <w:rsid w:val="00845704"/>
    <w:rsid w:val="0084678F"/>
    <w:rsid w:val="00846BB7"/>
    <w:rsid w:val="00846F2C"/>
    <w:rsid w:val="008471CD"/>
    <w:rsid w:val="0084749B"/>
    <w:rsid w:val="00847C34"/>
    <w:rsid w:val="0085095E"/>
    <w:rsid w:val="00850AEF"/>
    <w:rsid w:val="00851122"/>
    <w:rsid w:val="008513CF"/>
    <w:rsid w:val="008516EE"/>
    <w:rsid w:val="00852EA7"/>
    <w:rsid w:val="00854545"/>
    <w:rsid w:val="00854B9B"/>
    <w:rsid w:val="008551D0"/>
    <w:rsid w:val="008562CD"/>
    <w:rsid w:val="00856451"/>
    <w:rsid w:val="00857487"/>
    <w:rsid w:val="00857DC3"/>
    <w:rsid w:val="0086041A"/>
    <w:rsid w:val="00860F28"/>
    <w:rsid w:val="00861355"/>
    <w:rsid w:val="00861C70"/>
    <w:rsid w:val="00861FDE"/>
    <w:rsid w:val="00862A55"/>
    <w:rsid w:val="00863D5D"/>
    <w:rsid w:val="00864AD9"/>
    <w:rsid w:val="008655F5"/>
    <w:rsid w:val="00866C72"/>
    <w:rsid w:val="00867E14"/>
    <w:rsid w:val="00870772"/>
    <w:rsid w:val="00870BE7"/>
    <w:rsid w:val="00870EDB"/>
    <w:rsid w:val="00871231"/>
    <w:rsid w:val="00871B79"/>
    <w:rsid w:val="0087208B"/>
    <w:rsid w:val="0087231C"/>
    <w:rsid w:val="00873C1E"/>
    <w:rsid w:val="00873D9B"/>
    <w:rsid w:val="00874628"/>
    <w:rsid w:val="00875447"/>
    <w:rsid w:val="00875D30"/>
    <w:rsid w:val="0087671E"/>
    <w:rsid w:val="008768F1"/>
    <w:rsid w:val="00876AAF"/>
    <w:rsid w:val="0087760C"/>
    <w:rsid w:val="00880552"/>
    <w:rsid w:val="008807EE"/>
    <w:rsid w:val="0088390C"/>
    <w:rsid w:val="00885845"/>
    <w:rsid w:val="0088738E"/>
    <w:rsid w:val="00887695"/>
    <w:rsid w:val="00890155"/>
    <w:rsid w:val="00890B51"/>
    <w:rsid w:val="00890B93"/>
    <w:rsid w:val="008910C3"/>
    <w:rsid w:val="0089177C"/>
    <w:rsid w:val="00891F5E"/>
    <w:rsid w:val="00893659"/>
    <w:rsid w:val="008939B3"/>
    <w:rsid w:val="00893D43"/>
    <w:rsid w:val="00893ECC"/>
    <w:rsid w:val="0089430E"/>
    <w:rsid w:val="00894C15"/>
    <w:rsid w:val="00895596"/>
    <w:rsid w:val="00896800"/>
    <w:rsid w:val="00896E45"/>
    <w:rsid w:val="0089729D"/>
    <w:rsid w:val="00897C0E"/>
    <w:rsid w:val="00897D9A"/>
    <w:rsid w:val="008A05C9"/>
    <w:rsid w:val="008A07B9"/>
    <w:rsid w:val="008A07BC"/>
    <w:rsid w:val="008A0A88"/>
    <w:rsid w:val="008A1ABA"/>
    <w:rsid w:val="008A1B25"/>
    <w:rsid w:val="008A20A8"/>
    <w:rsid w:val="008A2349"/>
    <w:rsid w:val="008A27C1"/>
    <w:rsid w:val="008A2A43"/>
    <w:rsid w:val="008A3812"/>
    <w:rsid w:val="008A3E11"/>
    <w:rsid w:val="008A3F1C"/>
    <w:rsid w:val="008A43EF"/>
    <w:rsid w:val="008A4E74"/>
    <w:rsid w:val="008A728A"/>
    <w:rsid w:val="008B0B5D"/>
    <w:rsid w:val="008B0C12"/>
    <w:rsid w:val="008B15D9"/>
    <w:rsid w:val="008B29D9"/>
    <w:rsid w:val="008B29EE"/>
    <w:rsid w:val="008B3D41"/>
    <w:rsid w:val="008B446E"/>
    <w:rsid w:val="008B45B0"/>
    <w:rsid w:val="008B640C"/>
    <w:rsid w:val="008B6743"/>
    <w:rsid w:val="008B7471"/>
    <w:rsid w:val="008B760A"/>
    <w:rsid w:val="008B7B3C"/>
    <w:rsid w:val="008C0444"/>
    <w:rsid w:val="008C17CF"/>
    <w:rsid w:val="008C18B5"/>
    <w:rsid w:val="008C196B"/>
    <w:rsid w:val="008C2EBD"/>
    <w:rsid w:val="008C4DBD"/>
    <w:rsid w:val="008C52C5"/>
    <w:rsid w:val="008C5EE1"/>
    <w:rsid w:val="008C66F0"/>
    <w:rsid w:val="008C68FD"/>
    <w:rsid w:val="008C6922"/>
    <w:rsid w:val="008C6E61"/>
    <w:rsid w:val="008C6ED2"/>
    <w:rsid w:val="008D0B38"/>
    <w:rsid w:val="008D0C01"/>
    <w:rsid w:val="008D12B9"/>
    <w:rsid w:val="008D15B5"/>
    <w:rsid w:val="008D1639"/>
    <w:rsid w:val="008D1AFD"/>
    <w:rsid w:val="008D233C"/>
    <w:rsid w:val="008D29A9"/>
    <w:rsid w:val="008D31D0"/>
    <w:rsid w:val="008D3550"/>
    <w:rsid w:val="008D3AAA"/>
    <w:rsid w:val="008D4021"/>
    <w:rsid w:val="008D5A82"/>
    <w:rsid w:val="008D5B33"/>
    <w:rsid w:val="008D66BE"/>
    <w:rsid w:val="008D79F4"/>
    <w:rsid w:val="008E05E0"/>
    <w:rsid w:val="008E1636"/>
    <w:rsid w:val="008E1B51"/>
    <w:rsid w:val="008E1F2D"/>
    <w:rsid w:val="008E24F0"/>
    <w:rsid w:val="008E2FB8"/>
    <w:rsid w:val="008E3017"/>
    <w:rsid w:val="008E368A"/>
    <w:rsid w:val="008E5C10"/>
    <w:rsid w:val="008E6D9D"/>
    <w:rsid w:val="008E7890"/>
    <w:rsid w:val="008F0C15"/>
    <w:rsid w:val="008F0D26"/>
    <w:rsid w:val="008F0DCD"/>
    <w:rsid w:val="008F0E4E"/>
    <w:rsid w:val="008F3814"/>
    <w:rsid w:val="008F42F9"/>
    <w:rsid w:val="008F5694"/>
    <w:rsid w:val="008F5A5E"/>
    <w:rsid w:val="008F6A06"/>
    <w:rsid w:val="008F6CC9"/>
    <w:rsid w:val="008F7E63"/>
    <w:rsid w:val="00900FAC"/>
    <w:rsid w:val="009023F7"/>
    <w:rsid w:val="00902735"/>
    <w:rsid w:val="00902BBE"/>
    <w:rsid w:val="0090799A"/>
    <w:rsid w:val="009103D4"/>
    <w:rsid w:val="0091177F"/>
    <w:rsid w:val="0091336D"/>
    <w:rsid w:val="009136D5"/>
    <w:rsid w:val="00913E92"/>
    <w:rsid w:val="009140AC"/>
    <w:rsid w:val="009144AC"/>
    <w:rsid w:val="009149D0"/>
    <w:rsid w:val="009158AE"/>
    <w:rsid w:val="0091639C"/>
    <w:rsid w:val="0091677B"/>
    <w:rsid w:val="00917A32"/>
    <w:rsid w:val="00917A37"/>
    <w:rsid w:val="00917F86"/>
    <w:rsid w:val="00920CCC"/>
    <w:rsid w:val="00921939"/>
    <w:rsid w:val="00922F51"/>
    <w:rsid w:val="00923700"/>
    <w:rsid w:val="00924D90"/>
    <w:rsid w:val="00925FF8"/>
    <w:rsid w:val="009264C6"/>
    <w:rsid w:val="009266FA"/>
    <w:rsid w:val="009268A1"/>
    <w:rsid w:val="00926DF3"/>
    <w:rsid w:val="00927124"/>
    <w:rsid w:val="00927594"/>
    <w:rsid w:val="00927ABF"/>
    <w:rsid w:val="00927D49"/>
    <w:rsid w:val="00930190"/>
    <w:rsid w:val="0093109B"/>
    <w:rsid w:val="0093277A"/>
    <w:rsid w:val="00933084"/>
    <w:rsid w:val="0093327B"/>
    <w:rsid w:val="00933343"/>
    <w:rsid w:val="009336CF"/>
    <w:rsid w:val="00933D64"/>
    <w:rsid w:val="0093438D"/>
    <w:rsid w:val="009367A5"/>
    <w:rsid w:val="009369E2"/>
    <w:rsid w:val="009375D0"/>
    <w:rsid w:val="009401F8"/>
    <w:rsid w:val="00941C9D"/>
    <w:rsid w:val="00941CB3"/>
    <w:rsid w:val="00942480"/>
    <w:rsid w:val="00942C1C"/>
    <w:rsid w:val="0094321B"/>
    <w:rsid w:val="00943D84"/>
    <w:rsid w:val="00944056"/>
    <w:rsid w:val="009440FC"/>
    <w:rsid w:val="009442C8"/>
    <w:rsid w:val="009446C4"/>
    <w:rsid w:val="009449D4"/>
    <w:rsid w:val="0094534D"/>
    <w:rsid w:val="0094592F"/>
    <w:rsid w:val="00945D14"/>
    <w:rsid w:val="00947213"/>
    <w:rsid w:val="009511B7"/>
    <w:rsid w:val="009519C4"/>
    <w:rsid w:val="009531F8"/>
    <w:rsid w:val="0095396F"/>
    <w:rsid w:val="00953C48"/>
    <w:rsid w:val="009572FF"/>
    <w:rsid w:val="009608C3"/>
    <w:rsid w:val="00961563"/>
    <w:rsid w:val="00962140"/>
    <w:rsid w:val="00963129"/>
    <w:rsid w:val="00963253"/>
    <w:rsid w:val="00963E38"/>
    <w:rsid w:val="00963FBC"/>
    <w:rsid w:val="00966DFA"/>
    <w:rsid w:val="00966FF7"/>
    <w:rsid w:val="009723BA"/>
    <w:rsid w:val="009727EA"/>
    <w:rsid w:val="00972B87"/>
    <w:rsid w:val="00973676"/>
    <w:rsid w:val="0097422D"/>
    <w:rsid w:val="0097445B"/>
    <w:rsid w:val="00974C1B"/>
    <w:rsid w:val="00975464"/>
    <w:rsid w:val="009759EB"/>
    <w:rsid w:val="00976D6D"/>
    <w:rsid w:val="00977702"/>
    <w:rsid w:val="00977B32"/>
    <w:rsid w:val="00980951"/>
    <w:rsid w:val="00980C68"/>
    <w:rsid w:val="0098168F"/>
    <w:rsid w:val="009817F4"/>
    <w:rsid w:val="009826AD"/>
    <w:rsid w:val="00984360"/>
    <w:rsid w:val="009857FF"/>
    <w:rsid w:val="00985A26"/>
    <w:rsid w:val="00985C90"/>
    <w:rsid w:val="00986985"/>
    <w:rsid w:val="00987221"/>
    <w:rsid w:val="009872BB"/>
    <w:rsid w:val="009873DA"/>
    <w:rsid w:val="009914E4"/>
    <w:rsid w:val="0099157C"/>
    <w:rsid w:val="00991D06"/>
    <w:rsid w:val="00992645"/>
    <w:rsid w:val="00992801"/>
    <w:rsid w:val="009931A0"/>
    <w:rsid w:val="009931D5"/>
    <w:rsid w:val="00993733"/>
    <w:rsid w:val="009938C3"/>
    <w:rsid w:val="00993CAC"/>
    <w:rsid w:val="00994BE3"/>
    <w:rsid w:val="00994C7F"/>
    <w:rsid w:val="00994F8A"/>
    <w:rsid w:val="009950CB"/>
    <w:rsid w:val="00995528"/>
    <w:rsid w:val="00997DA4"/>
    <w:rsid w:val="009A022A"/>
    <w:rsid w:val="009A077C"/>
    <w:rsid w:val="009A0FFF"/>
    <w:rsid w:val="009A1011"/>
    <w:rsid w:val="009A13C1"/>
    <w:rsid w:val="009A14B2"/>
    <w:rsid w:val="009A1A79"/>
    <w:rsid w:val="009A29B7"/>
    <w:rsid w:val="009A3BAC"/>
    <w:rsid w:val="009A4E9B"/>
    <w:rsid w:val="009A5D3D"/>
    <w:rsid w:val="009A615A"/>
    <w:rsid w:val="009A62D5"/>
    <w:rsid w:val="009A74D6"/>
    <w:rsid w:val="009A7A90"/>
    <w:rsid w:val="009A7EAB"/>
    <w:rsid w:val="009B0419"/>
    <w:rsid w:val="009B167B"/>
    <w:rsid w:val="009B169B"/>
    <w:rsid w:val="009B2A19"/>
    <w:rsid w:val="009B2D14"/>
    <w:rsid w:val="009B4F1D"/>
    <w:rsid w:val="009B5541"/>
    <w:rsid w:val="009B57AF"/>
    <w:rsid w:val="009B5F7E"/>
    <w:rsid w:val="009B66BC"/>
    <w:rsid w:val="009B68C4"/>
    <w:rsid w:val="009B7135"/>
    <w:rsid w:val="009B7BD7"/>
    <w:rsid w:val="009C0A90"/>
    <w:rsid w:val="009C1063"/>
    <w:rsid w:val="009C1315"/>
    <w:rsid w:val="009C1F0D"/>
    <w:rsid w:val="009C3BCE"/>
    <w:rsid w:val="009C4941"/>
    <w:rsid w:val="009C5D5D"/>
    <w:rsid w:val="009C759F"/>
    <w:rsid w:val="009C77CB"/>
    <w:rsid w:val="009C7D48"/>
    <w:rsid w:val="009D04A1"/>
    <w:rsid w:val="009D118C"/>
    <w:rsid w:val="009D13CE"/>
    <w:rsid w:val="009D16D8"/>
    <w:rsid w:val="009D1900"/>
    <w:rsid w:val="009D2362"/>
    <w:rsid w:val="009D28E3"/>
    <w:rsid w:val="009D2F6A"/>
    <w:rsid w:val="009D2FBD"/>
    <w:rsid w:val="009D30BF"/>
    <w:rsid w:val="009D318D"/>
    <w:rsid w:val="009D3CBE"/>
    <w:rsid w:val="009D45AB"/>
    <w:rsid w:val="009D4F55"/>
    <w:rsid w:val="009D5361"/>
    <w:rsid w:val="009D5D45"/>
    <w:rsid w:val="009D63C3"/>
    <w:rsid w:val="009D7044"/>
    <w:rsid w:val="009E1602"/>
    <w:rsid w:val="009E1FD4"/>
    <w:rsid w:val="009E4034"/>
    <w:rsid w:val="009E4127"/>
    <w:rsid w:val="009E4C9E"/>
    <w:rsid w:val="009E5067"/>
    <w:rsid w:val="009E5A4F"/>
    <w:rsid w:val="009E6699"/>
    <w:rsid w:val="009E673E"/>
    <w:rsid w:val="009E70BE"/>
    <w:rsid w:val="009E73DA"/>
    <w:rsid w:val="009F09CF"/>
    <w:rsid w:val="009F1217"/>
    <w:rsid w:val="009F1413"/>
    <w:rsid w:val="009F15F4"/>
    <w:rsid w:val="009F1A7C"/>
    <w:rsid w:val="009F2F7D"/>
    <w:rsid w:val="009F312C"/>
    <w:rsid w:val="009F366F"/>
    <w:rsid w:val="009F44F0"/>
    <w:rsid w:val="009F52C9"/>
    <w:rsid w:val="009F57C8"/>
    <w:rsid w:val="009F651B"/>
    <w:rsid w:val="009F66FB"/>
    <w:rsid w:val="00A00014"/>
    <w:rsid w:val="00A010BA"/>
    <w:rsid w:val="00A0294C"/>
    <w:rsid w:val="00A038CF"/>
    <w:rsid w:val="00A052E7"/>
    <w:rsid w:val="00A069B9"/>
    <w:rsid w:val="00A06B30"/>
    <w:rsid w:val="00A11400"/>
    <w:rsid w:val="00A122EE"/>
    <w:rsid w:val="00A129CC"/>
    <w:rsid w:val="00A12BFD"/>
    <w:rsid w:val="00A12D2A"/>
    <w:rsid w:val="00A12EB0"/>
    <w:rsid w:val="00A14535"/>
    <w:rsid w:val="00A15B31"/>
    <w:rsid w:val="00A15DFC"/>
    <w:rsid w:val="00A16AAF"/>
    <w:rsid w:val="00A16BB0"/>
    <w:rsid w:val="00A16DB0"/>
    <w:rsid w:val="00A17901"/>
    <w:rsid w:val="00A2027B"/>
    <w:rsid w:val="00A20DD7"/>
    <w:rsid w:val="00A2185A"/>
    <w:rsid w:val="00A22D4A"/>
    <w:rsid w:val="00A23361"/>
    <w:rsid w:val="00A23DBD"/>
    <w:rsid w:val="00A240CE"/>
    <w:rsid w:val="00A24363"/>
    <w:rsid w:val="00A244C8"/>
    <w:rsid w:val="00A24793"/>
    <w:rsid w:val="00A24A37"/>
    <w:rsid w:val="00A2510A"/>
    <w:rsid w:val="00A254A7"/>
    <w:rsid w:val="00A25989"/>
    <w:rsid w:val="00A26D71"/>
    <w:rsid w:val="00A26F63"/>
    <w:rsid w:val="00A273F0"/>
    <w:rsid w:val="00A27A81"/>
    <w:rsid w:val="00A27EAF"/>
    <w:rsid w:val="00A30F67"/>
    <w:rsid w:val="00A317ED"/>
    <w:rsid w:val="00A321F5"/>
    <w:rsid w:val="00A333C6"/>
    <w:rsid w:val="00A333E3"/>
    <w:rsid w:val="00A35B68"/>
    <w:rsid w:val="00A3606A"/>
    <w:rsid w:val="00A3654D"/>
    <w:rsid w:val="00A36669"/>
    <w:rsid w:val="00A36824"/>
    <w:rsid w:val="00A37365"/>
    <w:rsid w:val="00A400BD"/>
    <w:rsid w:val="00A40172"/>
    <w:rsid w:val="00A4122C"/>
    <w:rsid w:val="00A41617"/>
    <w:rsid w:val="00A42702"/>
    <w:rsid w:val="00A4298C"/>
    <w:rsid w:val="00A42FE4"/>
    <w:rsid w:val="00A432E4"/>
    <w:rsid w:val="00A440DA"/>
    <w:rsid w:val="00A443F6"/>
    <w:rsid w:val="00A449D2"/>
    <w:rsid w:val="00A44C7A"/>
    <w:rsid w:val="00A452A1"/>
    <w:rsid w:val="00A45E26"/>
    <w:rsid w:val="00A462B8"/>
    <w:rsid w:val="00A462F4"/>
    <w:rsid w:val="00A464A8"/>
    <w:rsid w:val="00A4686A"/>
    <w:rsid w:val="00A476C1"/>
    <w:rsid w:val="00A4781F"/>
    <w:rsid w:val="00A47922"/>
    <w:rsid w:val="00A50A0E"/>
    <w:rsid w:val="00A50CE6"/>
    <w:rsid w:val="00A51C75"/>
    <w:rsid w:val="00A52DA8"/>
    <w:rsid w:val="00A54BD8"/>
    <w:rsid w:val="00A551B7"/>
    <w:rsid w:val="00A556EB"/>
    <w:rsid w:val="00A56607"/>
    <w:rsid w:val="00A57CFA"/>
    <w:rsid w:val="00A57F77"/>
    <w:rsid w:val="00A625E6"/>
    <w:rsid w:val="00A634AC"/>
    <w:rsid w:val="00A6377C"/>
    <w:rsid w:val="00A63CC2"/>
    <w:rsid w:val="00A6409D"/>
    <w:rsid w:val="00A64503"/>
    <w:rsid w:val="00A651A7"/>
    <w:rsid w:val="00A6569E"/>
    <w:rsid w:val="00A65ECF"/>
    <w:rsid w:val="00A65F07"/>
    <w:rsid w:val="00A7014B"/>
    <w:rsid w:val="00A70A67"/>
    <w:rsid w:val="00A714EC"/>
    <w:rsid w:val="00A720ED"/>
    <w:rsid w:val="00A7310A"/>
    <w:rsid w:val="00A74AF0"/>
    <w:rsid w:val="00A74B54"/>
    <w:rsid w:val="00A74C05"/>
    <w:rsid w:val="00A74F32"/>
    <w:rsid w:val="00A7624F"/>
    <w:rsid w:val="00A7669F"/>
    <w:rsid w:val="00A76EA5"/>
    <w:rsid w:val="00A76FF0"/>
    <w:rsid w:val="00A773DF"/>
    <w:rsid w:val="00A77BF2"/>
    <w:rsid w:val="00A80A2B"/>
    <w:rsid w:val="00A80C09"/>
    <w:rsid w:val="00A8146E"/>
    <w:rsid w:val="00A82527"/>
    <w:rsid w:val="00A83FA0"/>
    <w:rsid w:val="00A84ADF"/>
    <w:rsid w:val="00A84C28"/>
    <w:rsid w:val="00A84CFC"/>
    <w:rsid w:val="00A852F3"/>
    <w:rsid w:val="00A85D16"/>
    <w:rsid w:val="00A86112"/>
    <w:rsid w:val="00A86536"/>
    <w:rsid w:val="00A86E27"/>
    <w:rsid w:val="00A87A01"/>
    <w:rsid w:val="00A87F53"/>
    <w:rsid w:val="00A87F71"/>
    <w:rsid w:val="00A90995"/>
    <w:rsid w:val="00A90B7B"/>
    <w:rsid w:val="00A90EE8"/>
    <w:rsid w:val="00A9129D"/>
    <w:rsid w:val="00A91FBD"/>
    <w:rsid w:val="00A93DD1"/>
    <w:rsid w:val="00A94615"/>
    <w:rsid w:val="00A9592E"/>
    <w:rsid w:val="00A96874"/>
    <w:rsid w:val="00A97C28"/>
    <w:rsid w:val="00AA0334"/>
    <w:rsid w:val="00AA05C9"/>
    <w:rsid w:val="00AA289F"/>
    <w:rsid w:val="00AA3CCF"/>
    <w:rsid w:val="00AA3EE1"/>
    <w:rsid w:val="00AA54E0"/>
    <w:rsid w:val="00AA5EFF"/>
    <w:rsid w:val="00AA6AF6"/>
    <w:rsid w:val="00AA6E93"/>
    <w:rsid w:val="00AA7570"/>
    <w:rsid w:val="00AB2DE9"/>
    <w:rsid w:val="00AB327D"/>
    <w:rsid w:val="00AB3E63"/>
    <w:rsid w:val="00AB4341"/>
    <w:rsid w:val="00AB567D"/>
    <w:rsid w:val="00AB5F53"/>
    <w:rsid w:val="00AB6175"/>
    <w:rsid w:val="00AB6FF4"/>
    <w:rsid w:val="00AC08CA"/>
    <w:rsid w:val="00AC0E28"/>
    <w:rsid w:val="00AC1586"/>
    <w:rsid w:val="00AC1E76"/>
    <w:rsid w:val="00AC2152"/>
    <w:rsid w:val="00AC251F"/>
    <w:rsid w:val="00AC269D"/>
    <w:rsid w:val="00AC335F"/>
    <w:rsid w:val="00AC3691"/>
    <w:rsid w:val="00AC41E5"/>
    <w:rsid w:val="00AC5234"/>
    <w:rsid w:val="00AC577A"/>
    <w:rsid w:val="00AC5AA6"/>
    <w:rsid w:val="00AC62E2"/>
    <w:rsid w:val="00AC6942"/>
    <w:rsid w:val="00AC6E05"/>
    <w:rsid w:val="00AC6F4C"/>
    <w:rsid w:val="00AC73C3"/>
    <w:rsid w:val="00AC7538"/>
    <w:rsid w:val="00AC79AD"/>
    <w:rsid w:val="00AC7E3D"/>
    <w:rsid w:val="00AD2801"/>
    <w:rsid w:val="00AD32B5"/>
    <w:rsid w:val="00AD3867"/>
    <w:rsid w:val="00AD3D46"/>
    <w:rsid w:val="00AD464F"/>
    <w:rsid w:val="00AD4B04"/>
    <w:rsid w:val="00AD4C88"/>
    <w:rsid w:val="00AD5D71"/>
    <w:rsid w:val="00AD681E"/>
    <w:rsid w:val="00AD6FB9"/>
    <w:rsid w:val="00AE0F35"/>
    <w:rsid w:val="00AE1178"/>
    <w:rsid w:val="00AE1595"/>
    <w:rsid w:val="00AE23BE"/>
    <w:rsid w:val="00AE3EC2"/>
    <w:rsid w:val="00AE4C11"/>
    <w:rsid w:val="00AE55A2"/>
    <w:rsid w:val="00AE584E"/>
    <w:rsid w:val="00AE6AE7"/>
    <w:rsid w:val="00AE6C2D"/>
    <w:rsid w:val="00AE6D60"/>
    <w:rsid w:val="00AE6E90"/>
    <w:rsid w:val="00AF00B5"/>
    <w:rsid w:val="00AF024E"/>
    <w:rsid w:val="00AF0830"/>
    <w:rsid w:val="00AF12E2"/>
    <w:rsid w:val="00AF1399"/>
    <w:rsid w:val="00AF2C49"/>
    <w:rsid w:val="00AF2ED5"/>
    <w:rsid w:val="00AF382C"/>
    <w:rsid w:val="00AF44EA"/>
    <w:rsid w:val="00AF4A94"/>
    <w:rsid w:val="00AF4EC3"/>
    <w:rsid w:val="00AF5E21"/>
    <w:rsid w:val="00AF62CE"/>
    <w:rsid w:val="00AF65B6"/>
    <w:rsid w:val="00AF68A4"/>
    <w:rsid w:val="00AF6C79"/>
    <w:rsid w:val="00AF6CA4"/>
    <w:rsid w:val="00AF7506"/>
    <w:rsid w:val="00AF7887"/>
    <w:rsid w:val="00AF78BC"/>
    <w:rsid w:val="00AF7EA6"/>
    <w:rsid w:val="00B0030E"/>
    <w:rsid w:val="00B00527"/>
    <w:rsid w:val="00B00791"/>
    <w:rsid w:val="00B01996"/>
    <w:rsid w:val="00B01F11"/>
    <w:rsid w:val="00B02B17"/>
    <w:rsid w:val="00B03C5D"/>
    <w:rsid w:val="00B0539C"/>
    <w:rsid w:val="00B060BB"/>
    <w:rsid w:val="00B06E58"/>
    <w:rsid w:val="00B07B40"/>
    <w:rsid w:val="00B102F0"/>
    <w:rsid w:val="00B10856"/>
    <w:rsid w:val="00B10C14"/>
    <w:rsid w:val="00B10E78"/>
    <w:rsid w:val="00B11EC5"/>
    <w:rsid w:val="00B125AD"/>
    <w:rsid w:val="00B128E2"/>
    <w:rsid w:val="00B12F91"/>
    <w:rsid w:val="00B137F8"/>
    <w:rsid w:val="00B138B2"/>
    <w:rsid w:val="00B143C4"/>
    <w:rsid w:val="00B146FB"/>
    <w:rsid w:val="00B14FBF"/>
    <w:rsid w:val="00B153A5"/>
    <w:rsid w:val="00B1613C"/>
    <w:rsid w:val="00B166BB"/>
    <w:rsid w:val="00B2058D"/>
    <w:rsid w:val="00B206B1"/>
    <w:rsid w:val="00B20C0B"/>
    <w:rsid w:val="00B235C0"/>
    <w:rsid w:val="00B23936"/>
    <w:rsid w:val="00B24191"/>
    <w:rsid w:val="00B24DF4"/>
    <w:rsid w:val="00B24FF6"/>
    <w:rsid w:val="00B25860"/>
    <w:rsid w:val="00B269C8"/>
    <w:rsid w:val="00B26A61"/>
    <w:rsid w:val="00B26E8A"/>
    <w:rsid w:val="00B27054"/>
    <w:rsid w:val="00B30C4B"/>
    <w:rsid w:val="00B30D38"/>
    <w:rsid w:val="00B3102C"/>
    <w:rsid w:val="00B315A9"/>
    <w:rsid w:val="00B31F05"/>
    <w:rsid w:val="00B3235F"/>
    <w:rsid w:val="00B33554"/>
    <w:rsid w:val="00B34DC2"/>
    <w:rsid w:val="00B35695"/>
    <w:rsid w:val="00B362DC"/>
    <w:rsid w:val="00B36634"/>
    <w:rsid w:val="00B3666F"/>
    <w:rsid w:val="00B376F2"/>
    <w:rsid w:val="00B37EF0"/>
    <w:rsid w:val="00B41346"/>
    <w:rsid w:val="00B41CFA"/>
    <w:rsid w:val="00B42AD8"/>
    <w:rsid w:val="00B42B53"/>
    <w:rsid w:val="00B42C67"/>
    <w:rsid w:val="00B44182"/>
    <w:rsid w:val="00B444A7"/>
    <w:rsid w:val="00B4450E"/>
    <w:rsid w:val="00B44CED"/>
    <w:rsid w:val="00B45762"/>
    <w:rsid w:val="00B45F78"/>
    <w:rsid w:val="00B50E95"/>
    <w:rsid w:val="00B50F3B"/>
    <w:rsid w:val="00B51001"/>
    <w:rsid w:val="00B5140E"/>
    <w:rsid w:val="00B52B0F"/>
    <w:rsid w:val="00B55AF8"/>
    <w:rsid w:val="00B55E81"/>
    <w:rsid w:val="00B56D4A"/>
    <w:rsid w:val="00B5729B"/>
    <w:rsid w:val="00B57BF1"/>
    <w:rsid w:val="00B57F75"/>
    <w:rsid w:val="00B60678"/>
    <w:rsid w:val="00B62C28"/>
    <w:rsid w:val="00B63868"/>
    <w:rsid w:val="00B64142"/>
    <w:rsid w:val="00B645D9"/>
    <w:rsid w:val="00B6570F"/>
    <w:rsid w:val="00B65978"/>
    <w:rsid w:val="00B661D7"/>
    <w:rsid w:val="00B66436"/>
    <w:rsid w:val="00B66640"/>
    <w:rsid w:val="00B66E75"/>
    <w:rsid w:val="00B67484"/>
    <w:rsid w:val="00B676F7"/>
    <w:rsid w:val="00B7069F"/>
    <w:rsid w:val="00B70FE5"/>
    <w:rsid w:val="00B71E9E"/>
    <w:rsid w:val="00B72408"/>
    <w:rsid w:val="00B73E78"/>
    <w:rsid w:val="00B74028"/>
    <w:rsid w:val="00B744AD"/>
    <w:rsid w:val="00B74F29"/>
    <w:rsid w:val="00B75671"/>
    <w:rsid w:val="00B7667E"/>
    <w:rsid w:val="00B76891"/>
    <w:rsid w:val="00B7691D"/>
    <w:rsid w:val="00B802B7"/>
    <w:rsid w:val="00B80991"/>
    <w:rsid w:val="00B8118B"/>
    <w:rsid w:val="00B814BE"/>
    <w:rsid w:val="00B81B24"/>
    <w:rsid w:val="00B81B6B"/>
    <w:rsid w:val="00B8268C"/>
    <w:rsid w:val="00B83E98"/>
    <w:rsid w:val="00B83FD0"/>
    <w:rsid w:val="00B84EE0"/>
    <w:rsid w:val="00B852BC"/>
    <w:rsid w:val="00B8624D"/>
    <w:rsid w:val="00B8736F"/>
    <w:rsid w:val="00B913A0"/>
    <w:rsid w:val="00B91DB7"/>
    <w:rsid w:val="00B92C9A"/>
    <w:rsid w:val="00B92CA9"/>
    <w:rsid w:val="00B92F14"/>
    <w:rsid w:val="00B931D3"/>
    <w:rsid w:val="00B9322F"/>
    <w:rsid w:val="00B93473"/>
    <w:rsid w:val="00B93846"/>
    <w:rsid w:val="00B9524F"/>
    <w:rsid w:val="00B9603C"/>
    <w:rsid w:val="00B96300"/>
    <w:rsid w:val="00B969B8"/>
    <w:rsid w:val="00BA11D1"/>
    <w:rsid w:val="00BA18DC"/>
    <w:rsid w:val="00BA2004"/>
    <w:rsid w:val="00BA2068"/>
    <w:rsid w:val="00BA238F"/>
    <w:rsid w:val="00BA30B6"/>
    <w:rsid w:val="00BA3BB7"/>
    <w:rsid w:val="00BA4F9C"/>
    <w:rsid w:val="00BA4FE0"/>
    <w:rsid w:val="00BA57DE"/>
    <w:rsid w:val="00BA5965"/>
    <w:rsid w:val="00BA5FD7"/>
    <w:rsid w:val="00BA69A4"/>
    <w:rsid w:val="00BA6B61"/>
    <w:rsid w:val="00BB0E15"/>
    <w:rsid w:val="00BB3230"/>
    <w:rsid w:val="00BB32D1"/>
    <w:rsid w:val="00BB386E"/>
    <w:rsid w:val="00BB4220"/>
    <w:rsid w:val="00BB4691"/>
    <w:rsid w:val="00BB4988"/>
    <w:rsid w:val="00BB5D70"/>
    <w:rsid w:val="00BB6AA3"/>
    <w:rsid w:val="00BB7B13"/>
    <w:rsid w:val="00BB7C1B"/>
    <w:rsid w:val="00BB7D58"/>
    <w:rsid w:val="00BC0319"/>
    <w:rsid w:val="00BC0A18"/>
    <w:rsid w:val="00BC18F9"/>
    <w:rsid w:val="00BC2535"/>
    <w:rsid w:val="00BC4734"/>
    <w:rsid w:val="00BC4A3E"/>
    <w:rsid w:val="00BC4B19"/>
    <w:rsid w:val="00BC4D91"/>
    <w:rsid w:val="00BC627A"/>
    <w:rsid w:val="00BC63CC"/>
    <w:rsid w:val="00BC6AF5"/>
    <w:rsid w:val="00BC7212"/>
    <w:rsid w:val="00BC7365"/>
    <w:rsid w:val="00BC7A63"/>
    <w:rsid w:val="00BC7BB6"/>
    <w:rsid w:val="00BC7CEE"/>
    <w:rsid w:val="00BC7D02"/>
    <w:rsid w:val="00BC7F51"/>
    <w:rsid w:val="00BD00C4"/>
    <w:rsid w:val="00BD0619"/>
    <w:rsid w:val="00BD1955"/>
    <w:rsid w:val="00BD28F9"/>
    <w:rsid w:val="00BD408A"/>
    <w:rsid w:val="00BD43E7"/>
    <w:rsid w:val="00BD45D6"/>
    <w:rsid w:val="00BD4F72"/>
    <w:rsid w:val="00BD5BC9"/>
    <w:rsid w:val="00BD5ECB"/>
    <w:rsid w:val="00BD63A4"/>
    <w:rsid w:val="00BD6AE7"/>
    <w:rsid w:val="00BD6CD4"/>
    <w:rsid w:val="00BD70CF"/>
    <w:rsid w:val="00BD7C1E"/>
    <w:rsid w:val="00BE14F2"/>
    <w:rsid w:val="00BE157A"/>
    <w:rsid w:val="00BE2F81"/>
    <w:rsid w:val="00BE38F4"/>
    <w:rsid w:val="00BE4D92"/>
    <w:rsid w:val="00BE5567"/>
    <w:rsid w:val="00BE5880"/>
    <w:rsid w:val="00BE5A2C"/>
    <w:rsid w:val="00BE6F91"/>
    <w:rsid w:val="00BE6FA9"/>
    <w:rsid w:val="00BE7049"/>
    <w:rsid w:val="00BF0545"/>
    <w:rsid w:val="00BF1CD3"/>
    <w:rsid w:val="00BF1FD3"/>
    <w:rsid w:val="00BF2782"/>
    <w:rsid w:val="00BF38DA"/>
    <w:rsid w:val="00BF44F5"/>
    <w:rsid w:val="00BF5426"/>
    <w:rsid w:val="00BF5FA0"/>
    <w:rsid w:val="00BF7847"/>
    <w:rsid w:val="00BF7A24"/>
    <w:rsid w:val="00BF7F38"/>
    <w:rsid w:val="00C00454"/>
    <w:rsid w:val="00C01773"/>
    <w:rsid w:val="00C01FBD"/>
    <w:rsid w:val="00C0383C"/>
    <w:rsid w:val="00C03DD6"/>
    <w:rsid w:val="00C04106"/>
    <w:rsid w:val="00C04655"/>
    <w:rsid w:val="00C05071"/>
    <w:rsid w:val="00C05344"/>
    <w:rsid w:val="00C070C6"/>
    <w:rsid w:val="00C071DA"/>
    <w:rsid w:val="00C07A66"/>
    <w:rsid w:val="00C108BA"/>
    <w:rsid w:val="00C10956"/>
    <w:rsid w:val="00C10CDE"/>
    <w:rsid w:val="00C120F7"/>
    <w:rsid w:val="00C15489"/>
    <w:rsid w:val="00C154BF"/>
    <w:rsid w:val="00C16CD8"/>
    <w:rsid w:val="00C2046A"/>
    <w:rsid w:val="00C21E23"/>
    <w:rsid w:val="00C22160"/>
    <w:rsid w:val="00C231F8"/>
    <w:rsid w:val="00C2350D"/>
    <w:rsid w:val="00C237D3"/>
    <w:rsid w:val="00C247B9"/>
    <w:rsid w:val="00C25A14"/>
    <w:rsid w:val="00C25DE3"/>
    <w:rsid w:val="00C26573"/>
    <w:rsid w:val="00C271E7"/>
    <w:rsid w:val="00C27749"/>
    <w:rsid w:val="00C27B76"/>
    <w:rsid w:val="00C27EEB"/>
    <w:rsid w:val="00C300B2"/>
    <w:rsid w:val="00C30885"/>
    <w:rsid w:val="00C3134C"/>
    <w:rsid w:val="00C31DC6"/>
    <w:rsid w:val="00C324B2"/>
    <w:rsid w:val="00C3262B"/>
    <w:rsid w:val="00C32A2A"/>
    <w:rsid w:val="00C32AFD"/>
    <w:rsid w:val="00C32B8A"/>
    <w:rsid w:val="00C32CB9"/>
    <w:rsid w:val="00C32F48"/>
    <w:rsid w:val="00C337F5"/>
    <w:rsid w:val="00C33CA0"/>
    <w:rsid w:val="00C343ED"/>
    <w:rsid w:val="00C34735"/>
    <w:rsid w:val="00C34BA7"/>
    <w:rsid w:val="00C35379"/>
    <w:rsid w:val="00C35E18"/>
    <w:rsid w:val="00C36420"/>
    <w:rsid w:val="00C36D4A"/>
    <w:rsid w:val="00C37353"/>
    <w:rsid w:val="00C40DEF"/>
    <w:rsid w:val="00C4143E"/>
    <w:rsid w:val="00C4169C"/>
    <w:rsid w:val="00C420C0"/>
    <w:rsid w:val="00C420C1"/>
    <w:rsid w:val="00C431CE"/>
    <w:rsid w:val="00C43274"/>
    <w:rsid w:val="00C43A71"/>
    <w:rsid w:val="00C44018"/>
    <w:rsid w:val="00C440F5"/>
    <w:rsid w:val="00C44279"/>
    <w:rsid w:val="00C442C9"/>
    <w:rsid w:val="00C445F2"/>
    <w:rsid w:val="00C4484A"/>
    <w:rsid w:val="00C44D95"/>
    <w:rsid w:val="00C4588A"/>
    <w:rsid w:val="00C461CC"/>
    <w:rsid w:val="00C46DBD"/>
    <w:rsid w:val="00C475F1"/>
    <w:rsid w:val="00C478C1"/>
    <w:rsid w:val="00C47D69"/>
    <w:rsid w:val="00C47DF4"/>
    <w:rsid w:val="00C47F29"/>
    <w:rsid w:val="00C5158F"/>
    <w:rsid w:val="00C519DA"/>
    <w:rsid w:val="00C52746"/>
    <w:rsid w:val="00C52B7E"/>
    <w:rsid w:val="00C53369"/>
    <w:rsid w:val="00C53D56"/>
    <w:rsid w:val="00C5491A"/>
    <w:rsid w:val="00C56E40"/>
    <w:rsid w:val="00C56F05"/>
    <w:rsid w:val="00C56FEA"/>
    <w:rsid w:val="00C576D0"/>
    <w:rsid w:val="00C57AA2"/>
    <w:rsid w:val="00C604E1"/>
    <w:rsid w:val="00C60C84"/>
    <w:rsid w:val="00C61C2C"/>
    <w:rsid w:val="00C620D2"/>
    <w:rsid w:val="00C62AAC"/>
    <w:rsid w:val="00C637B8"/>
    <w:rsid w:val="00C6392C"/>
    <w:rsid w:val="00C642E0"/>
    <w:rsid w:val="00C648FD"/>
    <w:rsid w:val="00C6510D"/>
    <w:rsid w:val="00C65A7F"/>
    <w:rsid w:val="00C65DFF"/>
    <w:rsid w:val="00C66999"/>
    <w:rsid w:val="00C66BFB"/>
    <w:rsid w:val="00C7153B"/>
    <w:rsid w:val="00C715DF"/>
    <w:rsid w:val="00C72240"/>
    <w:rsid w:val="00C73DDC"/>
    <w:rsid w:val="00C7442F"/>
    <w:rsid w:val="00C74579"/>
    <w:rsid w:val="00C75431"/>
    <w:rsid w:val="00C75469"/>
    <w:rsid w:val="00C754DF"/>
    <w:rsid w:val="00C7623F"/>
    <w:rsid w:val="00C77838"/>
    <w:rsid w:val="00C77948"/>
    <w:rsid w:val="00C77F69"/>
    <w:rsid w:val="00C812FA"/>
    <w:rsid w:val="00C81A31"/>
    <w:rsid w:val="00C81B0B"/>
    <w:rsid w:val="00C8268A"/>
    <w:rsid w:val="00C82E4C"/>
    <w:rsid w:val="00C82ECD"/>
    <w:rsid w:val="00C84BBA"/>
    <w:rsid w:val="00C854F9"/>
    <w:rsid w:val="00C85987"/>
    <w:rsid w:val="00C866D4"/>
    <w:rsid w:val="00C8705E"/>
    <w:rsid w:val="00C8712C"/>
    <w:rsid w:val="00C8778D"/>
    <w:rsid w:val="00C90150"/>
    <w:rsid w:val="00C90AFE"/>
    <w:rsid w:val="00C921DD"/>
    <w:rsid w:val="00C92CCE"/>
    <w:rsid w:val="00C92E1C"/>
    <w:rsid w:val="00C93545"/>
    <w:rsid w:val="00C93A4C"/>
    <w:rsid w:val="00C94198"/>
    <w:rsid w:val="00C9449F"/>
    <w:rsid w:val="00C944B3"/>
    <w:rsid w:val="00C9480B"/>
    <w:rsid w:val="00C951FA"/>
    <w:rsid w:val="00C95300"/>
    <w:rsid w:val="00C95533"/>
    <w:rsid w:val="00C96626"/>
    <w:rsid w:val="00C97340"/>
    <w:rsid w:val="00C97CF6"/>
    <w:rsid w:val="00C97F90"/>
    <w:rsid w:val="00CA0333"/>
    <w:rsid w:val="00CA1D47"/>
    <w:rsid w:val="00CA20A3"/>
    <w:rsid w:val="00CA2743"/>
    <w:rsid w:val="00CA317C"/>
    <w:rsid w:val="00CA3E18"/>
    <w:rsid w:val="00CA5E61"/>
    <w:rsid w:val="00CA6FE7"/>
    <w:rsid w:val="00CB0711"/>
    <w:rsid w:val="00CB07F3"/>
    <w:rsid w:val="00CB0825"/>
    <w:rsid w:val="00CB09B5"/>
    <w:rsid w:val="00CB0AFE"/>
    <w:rsid w:val="00CB0CB5"/>
    <w:rsid w:val="00CB0DAD"/>
    <w:rsid w:val="00CB1199"/>
    <w:rsid w:val="00CB1EB3"/>
    <w:rsid w:val="00CB2220"/>
    <w:rsid w:val="00CB27FB"/>
    <w:rsid w:val="00CB2815"/>
    <w:rsid w:val="00CB29F9"/>
    <w:rsid w:val="00CB3796"/>
    <w:rsid w:val="00CB46E5"/>
    <w:rsid w:val="00CB47F2"/>
    <w:rsid w:val="00CB50D7"/>
    <w:rsid w:val="00CB55FA"/>
    <w:rsid w:val="00CB579C"/>
    <w:rsid w:val="00CB6C60"/>
    <w:rsid w:val="00CB6CD1"/>
    <w:rsid w:val="00CB7595"/>
    <w:rsid w:val="00CB7CEB"/>
    <w:rsid w:val="00CB7F25"/>
    <w:rsid w:val="00CC0322"/>
    <w:rsid w:val="00CC0702"/>
    <w:rsid w:val="00CC1ABE"/>
    <w:rsid w:val="00CC1CB2"/>
    <w:rsid w:val="00CC1E48"/>
    <w:rsid w:val="00CC1E94"/>
    <w:rsid w:val="00CC23BF"/>
    <w:rsid w:val="00CC273D"/>
    <w:rsid w:val="00CC2C81"/>
    <w:rsid w:val="00CC3308"/>
    <w:rsid w:val="00CC46CC"/>
    <w:rsid w:val="00CC500D"/>
    <w:rsid w:val="00CC5BEF"/>
    <w:rsid w:val="00CC5E04"/>
    <w:rsid w:val="00CC63B2"/>
    <w:rsid w:val="00CC6C05"/>
    <w:rsid w:val="00CC76CE"/>
    <w:rsid w:val="00CD017B"/>
    <w:rsid w:val="00CD01C9"/>
    <w:rsid w:val="00CD0232"/>
    <w:rsid w:val="00CD129D"/>
    <w:rsid w:val="00CD25F5"/>
    <w:rsid w:val="00CD3B12"/>
    <w:rsid w:val="00CD3D93"/>
    <w:rsid w:val="00CD428F"/>
    <w:rsid w:val="00CD4520"/>
    <w:rsid w:val="00CD4CA5"/>
    <w:rsid w:val="00CD4FD9"/>
    <w:rsid w:val="00CD59C8"/>
    <w:rsid w:val="00CD71A4"/>
    <w:rsid w:val="00CD71F8"/>
    <w:rsid w:val="00CE0132"/>
    <w:rsid w:val="00CE03F5"/>
    <w:rsid w:val="00CE08BA"/>
    <w:rsid w:val="00CE0AD5"/>
    <w:rsid w:val="00CE0BEF"/>
    <w:rsid w:val="00CE119C"/>
    <w:rsid w:val="00CE12C8"/>
    <w:rsid w:val="00CE1362"/>
    <w:rsid w:val="00CE2062"/>
    <w:rsid w:val="00CE29E4"/>
    <w:rsid w:val="00CE2BA7"/>
    <w:rsid w:val="00CE2EF6"/>
    <w:rsid w:val="00CE4B50"/>
    <w:rsid w:val="00CE552A"/>
    <w:rsid w:val="00CE584C"/>
    <w:rsid w:val="00CE6283"/>
    <w:rsid w:val="00CE7249"/>
    <w:rsid w:val="00CE7345"/>
    <w:rsid w:val="00CF0552"/>
    <w:rsid w:val="00CF092A"/>
    <w:rsid w:val="00CF0B34"/>
    <w:rsid w:val="00CF2147"/>
    <w:rsid w:val="00CF233C"/>
    <w:rsid w:val="00CF2FDC"/>
    <w:rsid w:val="00CF503D"/>
    <w:rsid w:val="00CF5806"/>
    <w:rsid w:val="00CF585F"/>
    <w:rsid w:val="00CF603E"/>
    <w:rsid w:val="00CF6F3C"/>
    <w:rsid w:val="00CF7C18"/>
    <w:rsid w:val="00D00699"/>
    <w:rsid w:val="00D00D5D"/>
    <w:rsid w:val="00D0100F"/>
    <w:rsid w:val="00D015E5"/>
    <w:rsid w:val="00D0175C"/>
    <w:rsid w:val="00D05D2B"/>
    <w:rsid w:val="00D0737B"/>
    <w:rsid w:val="00D07C5B"/>
    <w:rsid w:val="00D123E9"/>
    <w:rsid w:val="00D12481"/>
    <w:rsid w:val="00D12551"/>
    <w:rsid w:val="00D143D7"/>
    <w:rsid w:val="00D14AD7"/>
    <w:rsid w:val="00D151AC"/>
    <w:rsid w:val="00D15FEE"/>
    <w:rsid w:val="00D16CF0"/>
    <w:rsid w:val="00D17058"/>
    <w:rsid w:val="00D20402"/>
    <w:rsid w:val="00D207FA"/>
    <w:rsid w:val="00D219B4"/>
    <w:rsid w:val="00D21C29"/>
    <w:rsid w:val="00D22401"/>
    <w:rsid w:val="00D2264A"/>
    <w:rsid w:val="00D238F3"/>
    <w:rsid w:val="00D23DDD"/>
    <w:rsid w:val="00D24704"/>
    <w:rsid w:val="00D253AE"/>
    <w:rsid w:val="00D2644F"/>
    <w:rsid w:val="00D2709C"/>
    <w:rsid w:val="00D276DC"/>
    <w:rsid w:val="00D305AB"/>
    <w:rsid w:val="00D31515"/>
    <w:rsid w:val="00D3195A"/>
    <w:rsid w:val="00D338C3"/>
    <w:rsid w:val="00D3450A"/>
    <w:rsid w:val="00D34DC0"/>
    <w:rsid w:val="00D35555"/>
    <w:rsid w:val="00D35DBB"/>
    <w:rsid w:val="00D36E82"/>
    <w:rsid w:val="00D37352"/>
    <w:rsid w:val="00D37734"/>
    <w:rsid w:val="00D37D3D"/>
    <w:rsid w:val="00D406BF"/>
    <w:rsid w:val="00D418D9"/>
    <w:rsid w:val="00D41DC0"/>
    <w:rsid w:val="00D41FB3"/>
    <w:rsid w:val="00D427C9"/>
    <w:rsid w:val="00D439E5"/>
    <w:rsid w:val="00D443A7"/>
    <w:rsid w:val="00D44A80"/>
    <w:rsid w:val="00D44F17"/>
    <w:rsid w:val="00D4558B"/>
    <w:rsid w:val="00D45753"/>
    <w:rsid w:val="00D46851"/>
    <w:rsid w:val="00D47735"/>
    <w:rsid w:val="00D51CC0"/>
    <w:rsid w:val="00D51E5D"/>
    <w:rsid w:val="00D52023"/>
    <w:rsid w:val="00D5215E"/>
    <w:rsid w:val="00D547C1"/>
    <w:rsid w:val="00D54FE2"/>
    <w:rsid w:val="00D55442"/>
    <w:rsid w:val="00D55992"/>
    <w:rsid w:val="00D55DFD"/>
    <w:rsid w:val="00D562FC"/>
    <w:rsid w:val="00D56517"/>
    <w:rsid w:val="00D57437"/>
    <w:rsid w:val="00D57B4A"/>
    <w:rsid w:val="00D57D9F"/>
    <w:rsid w:val="00D609BD"/>
    <w:rsid w:val="00D61CF7"/>
    <w:rsid w:val="00D631D6"/>
    <w:rsid w:val="00D647EA"/>
    <w:rsid w:val="00D64E29"/>
    <w:rsid w:val="00D6518A"/>
    <w:rsid w:val="00D6598E"/>
    <w:rsid w:val="00D66071"/>
    <w:rsid w:val="00D66FEA"/>
    <w:rsid w:val="00D670E5"/>
    <w:rsid w:val="00D67463"/>
    <w:rsid w:val="00D679F3"/>
    <w:rsid w:val="00D67CAE"/>
    <w:rsid w:val="00D704F4"/>
    <w:rsid w:val="00D7170E"/>
    <w:rsid w:val="00D73EFC"/>
    <w:rsid w:val="00D74A95"/>
    <w:rsid w:val="00D751F2"/>
    <w:rsid w:val="00D774AA"/>
    <w:rsid w:val="00D77AB1"/>
    <w:rsid w:val="00D814D7"/>
    <w:rsid w:val="00D82AFE"/>
    <w:rsid w:val="00D83088"/>
    <w:rsid w:val="00D8348B"/>
    <w:rsid w:val="00D8421D"/>
    <w:rsid w:val="00D844D6"/>
    <w:rsid w:val="00D84B58"/>
    <w:rsid w:val="00D86F11"/>
    <w:rsid w:val="00D87BBF"/>
    <w:rsid w:val="00D87BC4"/>
    <w:rsid w:val="00D90BC1"/>
    <w:rsid w:val="00D92496"/>
    <w:rsid w:val="00D92A32"/>
    <w:rsid w:val="00D9332B"/>
    <w:rsid w:val="00D933F7"/>
    <w:rsid w:val="00D937F6"/>
    <w:rsid w:val="00D93DE8"/>
    <w:rsid w:val="00D94622"/>
    <w:rsid w:val="00D94EC9"/>
    <w:rsid w:val="00D95B16"/>
    <w:rsid w:val="00D961FC"/>
    <w:rsid w:val="00D96D00"/>
    <w:rsid w:val="00D96F78"/>
    <w:rsid w:val="00D97C1D"/>
    <w:rsid w:val="00D97E85"/>
    <w:rsid w:val="00DA02F1"/>
    <w:rsid w:val="00DA035A"/>
    <w:rsid w:val="00DA0B9B"/>
    <w:rsid w:val="00DA0EA2"/>
    <w:rsid w:val="00DA13A3"/>
    <w:rsid w:val="00DA1987"/>
    <w:rsid w:val="00DA1E45"/>
    <w:rsid w:val="00DA228E"/>
    <w:rsid w:val="00DA2F54"/>
    <w:rsid w:val="00DA48D6"/>
    <w:rsid w:val="00DA59CE"/>
    <w:rsid w:val="00DA6338"/>
    <w:rsid w:val="00DA63FC"/>
    <w:rsid w:val="00DA70A7"/>
    <w:rsid w:val="00DA72DF"/>
    <w:rsid w:val="00DA78DB"/>
    <w:rsid w:val="00DB00B3"/>
    <w:rsid w:val="00DB1009"/>
    <w:rsid w:val="00DB1083"/>
    <w:rsid w:val="00DB13B6"/>
    <w:rsid w:val="00DB1EEE"/>
    <w:rsid w:val="00DB20D1"/>
    <w:rsid w:val="00DB20F9"/>
    <w:rsid w:val="00DB2C96"/>
    <w:rsid w:val="00DB567F"/>
    <w:rsid w:val="00DB5E2E"/>
    <w:rsid w:val="00DB5EB8"/>
    <w:rsid w:val="00DB637B"/>
    <w:rsid w:val="00DB6E4F"/>
    <w:rsid w:val="00DB72B4"/>
    <w:rsid w:val="00DC0636"/>
    <w:rsid w:val="00DC18E2"/>
    <w:rsid w:val="00DC2534"/>
    <w:rsid w:val="00DC2910"/>
    <w:rsid w:val="00DC30E0"/>
    <w:rsid w:val="00DC3803"/>
    <w:rsid w:val="00DC3D4D"/>
    <w:rsid w:val="00DC4F14"/>
    <w:rsid w:val="00DC4FAF"/>
    <w:rsid w:val="00DC58BF"/>
    <w:rsid w:val="00DC5B6A"/>
    <w:rsid w:val="00DC74DB"/>
    <w:rsid w:val="00DD0D5E"/>
    <w:rsid w:val="00DD2604"/>
    <w:rsid w:val="00DD374B"/>
    <w:rsid w:val="00DD3773"/>
    <w:rsid w:val="00DD38EE"/>
    <w:rsid w:val="00DD4E51"/>
    <w:rsid w:val="00DD652B"/>
    <w:rsid w:val="00DD7178"/>
    <w:rsid w:val="00DD73D6"/>
    <w:rsid w:val="00DD7FCD"/>
    <w:rsid w:val="00DE113B"/>
    <w:rsid w:val="00DE12E7"/>
    <w:rsid w:val="00DE15F1"/>
    <w:rsid w:val="00DE1FDF"/>
    <w:rsid w:val="00DE2E1B"/>
    <w:rsid w:val="00DE39E5"/>
    <w:rsid w:val="00DE3DC0"/>
    <w:rsid w:val="00DE3F35"/>
    <w:rsid w:val="00DE4272"/>
    <w:rsid w:val="00DE4A34"/>
    <w:rsid w:val="00DE5159"/>
    <w:rsid w:val="00DE5305"/>
    <w:rsid w:val="00DE691D"/>
    <w:rsid w:val="00DE69AA"/>
    <w:rsid w:val="00DE7493"/>
    <w:rsid w:val="00DE7C67"/>
    <w:rsid w:val="00DE7CAE"/>
    <w:rsid w:val="00DF0230"/>
    <w:rsid w:val="00DF0690"/>
    <w:rsid w:val="00DF080C"/>
    <w:rsid w:val="00DF0872"/>
    <w:rsid w:val="00DF1C77"/>
    <w:rsid w:val="00DF2110"/>
    <w:rsid w:val="00DF25CE"/>
    <w:rsid w:val="00DF2A0D"/>
    <w:rsid w:val="00DF3075"/>
    <w:rsid w:val="00DF386A"/>
    <w:rsid w:val="00DF3CD8"/>
    <w:rsid w:val="00DF4487"/>
    <w:rsid w:val="00DF6E49"/>
    <w:rsid w:val="00DF7220"/>
    <w:rsid w:val="00E00340"/>
    <w:rsid w:val="00E007E8"/>
    <w:rsid w:val="00E0129B"/>
    <w:rsid w:val="00E02015"/>
    <w:rsid w:val="00E0268A"/>
    <w:rsid w:val="00E02E77"/>
    <w:rsid w:val="00E036BD"/>
    <w:rsid w:val="00E03869"/>
    <w:rsid w:val="00E03ECC"/>
    <w:rsid w:val="00E04D94"/>
    <w:rsid w:val="00E05AD9"/>
    <w:rsid w:val="00E06C7A"/>
    <w:rsid w:val="00E0751A"/>
    <w:rsid w:val="00E106B8"/>
    <w:rsid w:val="00E10B23"/>
    <w:rsid w:val="00E110CA"/>
    <w:rsid w:val="00E11383"/>
    <w:rsid w:val="00E11D06"/>
    <w:rsid w:val="00E1299B"/>
    <w:rsid w:val="00E13C8A"/>
    <w:rsid w:val="00E13DB7"/>
    <w:rsid w:val="00E13DF3"/>
    <w:rsid w:val="00E140DC"/>
    <w:rsid w:val="00E14A03"/>
    <w:rsid w:val="00E15E0F"/>
    <w:rsid w:val="00E16295"/>
    <w:rsid w:val="00E172C5"/>
    <w:rsid w:val="00E17989"/>
    <w:rsid w:val="00E17F97"/>
    <w:rsid w:val="00E2018A"/>
    <w:rsid w:val="00E21601"/>
    <w:rsid w:val="00E2217B"/>
    <w:rsid w:val="00E22FB9"/>
    <w:rsid w:val="00E235A8"/>
    <w:rsid w:val="00E24548"/>
    <w:rsid w:val="00E25AFB"/>
    <w:rsid w:val="00E26F7C"/>
    <w:rsid w:val="00E273E7"/>
    <w:rsid w:val="00E27464"/>
    <w:rsid w:val="00E27878"/>
    <w:rsid w:val="00E27A42"/>
    <w:rsid w:val="00E27F23"/>
    <w:rsid w:val="00E31826"/>
    <w:rsid w:val="00E32587"/>
    <w:rsid w:val="00E32A88"/>
    <w:rsid w:val="00E35820"/>
    <w:rsid w:val="00E35841"/>
    <w:rsid w:val="00E36E75"/>
    <w:rsid w:val="00E3745D"/>
    <w:rsid w:val="00E40123"/>
    <w:rsid w:val="00E403D2"/>
    <w:rsid w:val="00E408EA"/>
    <w:rsid w:val="00E40903"/>
    <w:rsid w:val="00E40F74"/>
    <w:rsid w:val="00E40F7F"/>
    <w:rsid w:val="00E41B6B"/>
    <w:rsid w:val="00E41BC9"/>
    <w:rsid w:val="00E42314"/>
    <w:rsid w:val="00E42E7B"/>
    <w:rsid w:val="00E43FA5"/>
    <w:rsid w:val="00E4409A"/>
    <w:rsid w:val="00E4479B"/>
    <w:rsid w:val="00E4493E"/>
    <w:rsid w:val="00E44C4E"/>
    <w:rsid w:val="00E44D17"/>
    <w:rsid w:val="00E4518B"/>
    <w:rsid w:val="00E45D6E"/>
    <w:rsid w:val="00E4722E"/>
    <w:rsid w:val="00E47577"/>
    <w:rsid w:val="00E503AB"/>
    <w:rsid w:val="00E5089F"/>
    <w:rsid w:val="00E51CA3"/>
    <w:rsid w:val="00E54637"/>
    <w:rsid w:val="00E54692"/>
    <w:rsid w:val="00E55E26"/>
    <w:rsid w:val="00E55FD3"/>
    <w:rsid w:val="00E56053"/>
    <w:rsid w:val="00E56148"/>
    <w:rsid w:val="00E56271"/>
    <w:rsid w:val="00E56384"/>
    <w:rsid w:val="00E56A50"/>
    <w:rsid w:val="00E57673"/>
    <w:rsid w:val="00E57A00"/>
    <w:rsid w:val="00E6000C"/>
    <w:rsid w:val="00E60794"/>
    <w:rsid w:val="00E61B7F"/>
    <w:rsid w:val="00E62410"/>
    <w:rsid w:val="00E632CD"/>
    <w:rsid w:val="00E6477D"/>
    <w:rsid w:val="00E64ED2"/>
    <w:rsid w:val="00E65C32"/>
    <w:rsid w:val="00E67844"/>
    <w:rsid w:val="00E6793D"/>
    <w:rsid w:val="00E67E97"/>
    <w:rsid w:val="00E71D5A"/>
    <w:rsid w:val="00E71FD7"/>
    <w:rsid w:val="00E723DD"/>
    <w:rsid w:val="00E73E8A"/>
    <w:rsid w:val="00E75F3C"/>
    <w:rsid w:val="00E76E53"/>
    <w:rsid w:val="00E7737D"/>
    <w:rsid w:val="00E77877"/>
    <w:rsid w:val="00E826D7"/>
    <w:rsid w:val="00E82AA3"/>
    <w:rsid w:val="00E82E13"/>
    <w:rsid w:val="00E82F70"/>
    <w:rsid w:val="00E83DBA"/>
    <w:rsid w:val="00E842E7"/>
    <w:rsid w:val="00E84E45"/>
    <w:rsid w:val="00E85710"/>
    <w:rsid w:val="00E85741"/>
    <w:rsid w:val="00E859DA"/>
    <w:rsid w:val="00E85E84"/>
    <w:rsid w:val="00E85FCA"/>
    <w:rsid w:val="00E86A7E"/>
    <w:rsid w:val="00E86D6D"/>
    <w:rsid w:val="00E87A58"/>
    <w:rsid w:val="00E912CD"/>
    <w:rsid w:val="00E91689"/>
    <w:rsid w:val="00E916CC"/>
    <w:rsid w:val="00E91EBD"/>
    <w:rsid w:val="00E92389"/>
    <w:rsid w:val="00E9327E"/>
    <w:rsid w:val="00E93BA5"/>
    <w:rsid w:val="00E95A9F"/>
    <w:rsid w:val="00E95D04"/>
    <w:rsid w:val="00E95FD2"/>
    <w:rsid w:val="00E96237"/>
    <w:rsid w:val="00E9647E"/>
    <w:rsid w:val="00E96E8B"/>
    <w:rsid w:val="00E97669"/>
    <w:rsid w:val="00E976A5"/>
    <w:rsid w:val="00EA0FED"/>
    <w:rsid w:val="00EA1478"/>
    <w:rsid w:val="00EA1F63"/>
    <w:rsid w:val="00EA484D"/>
    <w:rsid w:val="00EA59E4"/>
    <w:rsid w:val="00EA6622"/>
    <w:rsid w:val="00EA7E6E"/>
    <w:rsid w:val="00EB070C"/>
    <w:rsid w:val="00EB1020"/>
    <w:rsid w:val="00EB1476"/>
    <w:rsid w:val="00EB2485"/>
    <w:rsid w:val="00EB2616"/>
    <w:rsid w:val="00EB405F"/>
    <w:rsid w:val="00EB4787"/>
    <w:rsid w:val="00EB4C6C"/>
    <w:rsid w:val="00EB5496"/>
    <w:rsid w:val="00EB5A2B"/>
    <w:rsid w:val="00EB5E9C"/>
    <w:rsid w:val="00EB6158"/>
    <w:rsid w:val="00EB6576"/>
    <w:rsid w:val="00EB7094"/>
    <w:rsid w:val="00EB7F50"/>
    <w:rsid w:val="00EC03F8"/>
    <w:rsid w:val="00EC0484"/>
    <w:rsid w:val="00EC12F4"/>
    <w:rsid w:val="00EC18FD"/>
    <w:rsid w:val="00EC22C7"/>
    <w:rsid w:val="00EC2535"/>
    <w:rsid w:val="00EC2A98"/>
    <w:rsid w:val="00EC2E86"/>
    <w:rsid w:val="00EC32E3"/>
    <w:rsid w:val="00EC3431"/>
    <w:rsid w:val="00EC3913"/>
    <w:rsid w:val="00EC41D1"/>
    <w:rsid w:val="00EC6DDC"/>
    <w:rsid w:val="00EC76E4"/>
    <w:rsid w:val="00ED0009"/>
    <w:rsid w:val="00ED04E6"/>
    <w:rsid w:val="00ED2206"/>
    <w:rsid w:val="00ED4833"/>
    <w:rsid w:val="00ED516E"/>
    <w:rsid w:val="00ED5248"/>
    <w:rsid w:val="00ED5444"/>
    <w:rsid w:val="00ED5B71"/>
    <w:rsid w:val="00ED6561"/>
    <w:rsid w:val="00ED69EC"/>
    <w:rsid w:val="00ED72F0"/>
    <w:rsid w:val="00ED7B2C"/>
    <w:rsid w:val="00EE00FC"/>
    <w:rsid w:val="00EE195D"/>
    <w:rsid w:val="00EE1A0C"/>
    <w:rsid w:val="00EE20C3"/>
    <w:rsid w:val="00EE245C"/>
    <w:rsid w:val="00EE3594"/>
    <w:rsid w:val="00EE370F"/>
    <w:rsid w:val="00EE44FE"/>
    <w:rsid w:val="00EE4C36"/>
    <w:rsid w:val="00EE7E28"/>
    <w:rsid w:val="00EF04CA"/>
    <w:rsid w:val="00EF1042"/>
    <w:rsid w:val="00EF1B21"/>
    <w:rsid w:val="00EF1C2B"/>
    <w:rsid w:val="00EF5D6A"/>
    <w:rsid w:val="00F00054"/>
    <w:rsid w:val="00F00061"/>
    <w:rsid w:val="00F00212"/>
    <w:rsid w:val="00F00CCE"/>
    <w:rsid w:val="00F014C6"/>
    <w:rsid w:val="00F0192F"/>
    <w:rsid w:val="00F028F4"/>
    <w:rsid w:val="00F02BFA"/>
    <w:rsid w:val="00F02F82"/>
    <w:rsid w:val="00F03FBB"/>
    <w:rsid w:val="00F04217"/>
    <w:rsid w:val="00F04315"/>
    <w:rsid w:val="00F05CCA"/>
    <w:rsid w:val="00F06465"/>
    <w:rsid w:val="00F07009"/>
    <w:rsid w:val="00F1235C"/>
    <w:rsid w:val="00F12438"/>
    <w:rsid w:val="00F138E0"/>
    <w:rsid w:val="00F13CFD"/>
    <w:rsid w:val="00F140A4"/>
    <w:rsid w:val="00F14A05"/>
    <w:rsid w:val="00F15A28"/>
    <w:rsid w:val="00F174DC"/>
    <w:rsid w:val="00F2166D"/>
    <w:rsid w:val="00F21C0B"/>
    <w:rsid w:val="00F21C77"/>
    <w:rsid w:val="00F21D37"/>
    <w:rsid w:val="00F2416B"/>
    <w:rsid w:val="00F246CD"/>
    <w:rsid w:val="00F24AD3"/>
    <w:rsid w:val="00F24C32"/>
    <w:rsid w:val="00F26667"/>
    <w:rsid w:val="00F306A0"/>
    <w:rsid w:val="00F3095B"/>
    <w:rsid w:val="00F327BE"/>
    <w:rsid w:val="00F328B0"/>
    <w:rsid w:val="00F33ADB"/>
    <w:rsid w:val="00F33FC8"/>
    <w:rsid w:val="00F3400D"/>
    <w:rsid w:val="00F34021"/>
    <w:rsid w:val="00F34A7F"/>
    <w:rsid w:val="00F35898"/>
    <w:rsid w:val="00F35AD7"/>
    <w:rsid w:val="00F36131"/>
    <w:rsid w:val="00F36B0F"/>
    <w:rsid w:val="00F373C5"/>
    <w:rsid w:val="00F37CB2"/>
    <w:rsid w:val="00F37F0D"/>
    <w:rsid w:val="00F40B4B"/>
    <w:rsid w:val="00F40D10"/>
    <w:rsid w:val="00F41334"/>
    <w:rsid w:val="00F419A3"/>
    <w:rsid w:val="00F42688"/>
    <w:rsid w:val="00F42FA3"/>
    <w:rsid w:val="00F433CE"/>
    <w:rsid w:val="00F441AD"/>
    <w:rsid w:val="00F444C9"/>
    <w:rsid w:val="00F44558"/>
    <w:rsid w:val="00F44CA0"/>
    <w:rsid w:val="00F45DB2"/>
    <w:rsid w:val="00F460B8"/>
    <w:rsid w:val="00F477EE"/>
    <w:rsid w:val="00F47B50"/>
    <w:rsid w:val="00F519CD"/>
    <w:rsid w:val="00F51F0C"/>
    <w:rsid w:val="00F538D4"/>
    <w:rsid w:val="00F53ADD"/>
    <w:rsid w:val="00F5440F"/>
    <w:rsid w:val="00F54DF9"/>
    <w:rsid w:val="00F57CB0"/>
    <w:rsid w:val="00F60A76"/>
    <w:rsid w:val="00F6121B"/>
    <w:rsid w:val="00F61A11"/>
    <w:rsid w:val="00F632D6"/>
    <w:rsid w:val="00F633F2"/>
    <w:rsid w:val="00F638E1"/>
    <w:rsid w:val="00F63961"/>
    <w:rsid w:val="00F666A0"/>
    <w:rsid w:val="00F66EC9"/>
    <w:rsid w:val="00F70399"/>
    <w:rsid w:val="00F70CB3"/>
    <w:rsid w:val="00F70F25"/>
    <w:rsid w:val="00F71299"/>
    <w:rsid w:val="00F715C2"/>
    <w:rsid w:val="00F71629"/>
    <w:rsid w:val="00F71758"/>
    <w:rsid w:val="00F71B9F"/>
    <w:rsid w:val="00F722DF"/>
    <w:rsid w:val="00F7295C"/>
    <w:rsid w:val="00F73555"/>
    <w:rsid w:val="00F73BA9"/>
    <w:rsid w:val="00F73D28"/>
    <w:rsid w:val="00F7486D"/>
    <w:rsid w:val="00F75405"/>
    <w:rsid w:val="00F75B8F"/>
    <w:rsid w:val="00F763A1"/>
    <w:rsid w:val="00F77D5D"/>
    <w:rsid w:val="00F77D99"/>
    <w:rsid w:val="00F80FB0"/>
    <w:rsid w:val="00F829C4"/>
    <w:rsid w:val="00F840ED"/>
    <w:rsid w:val="00F8453E"/>
    <w:rsid w:val="00F84B54"/>
    <w:rsid w:val="00F84BC4"/>
    <w:rsid w:val="00F84F00"/>
    <w:rsid w:val="00F85933"/>
    <w:rsid w:val="00F85A26"/>
    <w:rsid w:val="00F85D75"/>
    <w:rsid w:val="00F85F5A"/>
    <w:rsid w:val="00F860C2"/>
    <w:rsid w:val="00F863DF"/>
    <w:rsid w:val="00F863F1"/>
    <w:rsid w:val="00F8793E"/>
    <w:rsid w:val="00F87999"/>
    <w:rsid w:val="00F9021A"/>
    <w:rsid w:val="00F90EDC"/>
    <w:rsid w:val="00F910CC"/>
    <w:rsid w:val="00F929F7"/>
    <w:rsid w:val="00F92A9F"/>
    <w:rsid w:val="00F92C88"/>
    <w:rsid w:val="00F93342"/>
    <w:rsid w:val="00F937DC"/>
    <w:rsid w:val="00F938D3"/>
    <w:rsid w:val="00F93B94"/>
    <w:rsid w:val="00F948CC"/>
    <w:rsid w:val="00F95AD9"/>
    <w:rsid w:val="00F96033"/>
    <w:rsid w:val="00F96AD7"/>
    <w:rsid w:val="00F96E2B"/>
    <w:rsid w:val="00F979E6"/>
    <w:rsid w:val="00FA159D"/>
    <w:rsid w:val="00FA18C5"/>
    <w:rsid w:val="00FA1FD8"/>
    <w:rsid w:val="00FA20EF"/>
    <w:rsid w:val="00FA24D1"/>
    <w:rsid w:val="00FA2C33"/>
    <w:rsid w:val="00FA3859"/>
    <w:rsid w:val="00FA3E7E"/>
    <w:rsid w:val="00FA5158"/>
    <w:rsid w:val="00FA5397"/>
    <w:rsid w:val="00FA5496"/>
    <w:rsid w:val="00FA5EE3"/>
    <w:rsid w:val="00FA6D9B"/>
    <w:rsid w:val="00FA7299"/>
    <w:rsid w:val="00FA7538"/>
    <w:rsid w:val="00FA75B4"/>
    <w:rsid w:val="00FB0D0B"/>
    <w:rsid w:val="00FB15BF"/>
    <w:rsid w:val="00FB2C40"/>
    <w:rsid w:val="00FB38DF"/>
    <w:rsid w:val="00FB4684"/>
    <w:rsid w:val="00FB524B"/>
    <w:rsid w:val="00FB53C8"/>
    <w:rsid w:val="00FB5938"/>
    <w:rsid w:val="00FB63F2"/>
    <w:rsid w:val="00FB64E5"/>
    <w:rsid w:val="00FB71D6"/>
    <w:rsid w:val="00FC004F"/>
    <w:rsid w:val="00FC0EAD"/>
    <w:rsid w:val="00FC1B16"/>
    <w:rsid w:val="00FC20AB"/>
    <w:rsid w:val="00FC221B"/>
    <w:rsid w:val="00FC26EF"/>
    <w:rsid w:val="00FC39B3"/>
    <w:rsid w:val="00FC4D80"/>
    <w:rsid w:val="00FC50F8"/>
    <w:rsid w:val="00FC556F"/>
    <w:rsid w:val="00FC5B04"/>
    <w:rsid w:val="00FD0484"/>
    <w:rsid w:val="00FD04E2"/>
    <w:rsid w:val="00FD05D6"/>
    <w:rsid w:val="00FD21FF"/>
    <w:rsid w:val="00FD2E4C"/>
    <w:rsid w:val="00FD2E5D"/>
    <w:rsid w:val="00FD4791"/>
    <w:rsid w:val="00FD484E"/>
    <w:rsid w:val="00FD4ABF"/>
    <w:rsid w:val="00FD4D24"/>
    <w:rsid w:val="00FD5E11"/>
    <w:rsid w:val="00FD6532"/>
    <w:rsid w:val="00FD6583"/>
    <w:rsid w:val="00FD67A5"/>
    <w:rsid w:val="00FD6C81"/>
    <w:rsid w:val="00FD74DF"/>
    <w:rsid w:val="00FD75CE"/>
    <w:rsid w:val="00FD7BB1"/>
    <w:rsid w:val="00FE3842"/>
    <w:rsid w:val="00FE587A"/>
    <w:rsid w:val="00FE5AEB"/>
    <w:rsid w:val="00FE5DC4"/>
    <w:rsid w:val="00FE6B80"/>
    <w:rsid w:val="00FE7375"/>
    <w:rsid w:val="00FE79CE"/>
    <w:rsid w:val="00FE7D18"/>
    <w:rsid w:val="00FF0808"/>
    <w:rsid w:val="00FF1ABD"/>
    <w:rsid w:val="00FF1E5A"/>
    <w:rsid w:val="00FF2468"/>
    <w:rsid w:val="00FF3BF3"/>
    <w:rsid w:val="00FF3F0B"/>
    <w:rsid w:val="00FF40CC"/>
    <w:rsid w:val="00FF43A5"/>
    <w:rsid w:val="00FF4AF7"/>
    <w:rsid w:val="00FF55E3"/>
    <w:rsid w:val="00FF5629"/>
    <w:rsid w:val="00FF5EE4"/>
    <w:rsid w:val="00FF609D"/>
    <w:rsid w:val="00FF68CE"/>
    <w:rsid w:val="00FF6A88"/>
    <w:rsid w:val="00FF6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71554125-7272-4D4D-A8B7-B31FEF7E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0B7E"/>
    <w:pPr>
      <w:widowControl w:val="0"/>
    </w:pPr>
    <w:rPr>
      <w:kern w:val="2"/>
      <w:sz w:val="24"/>
      <w:szCs w:val="24"/>
    </w:rPr>
  </w:style>
  <w:style w:type="paragraph" w:styleId="11">
    <w:name w:val="heading 1"/>
    <w:basedOn w:val="a1"/>
    <w:next w:val="a1"/>
    <w:link w:val="12"/>
    <w:qFormat/>
    <w:rsid w:val="00E40F7F"/>
    <w:pPr>
      <w:keepNext/>
      <w:spacing w:before="180" w:after="180" w:line="720" w:lineRule="auto"/>
      <w:outlineLvl w:val="0"/>
    </w:pPr>
    <w:rPr>
      <w:rFonts w:ascii="Arial" w:hAnsi="Arial"/>
      <w:b/>
      <w:bCs/>
      <w:kern w:val="52"/>
      <w:sz w:val="52"/>
      <w:szCs w:val="52"/>
    </w:rPr>
  </w:style>
  <w:style w:type="paragraph" w:styleId="20">
    <w:name w:val="heading 2"/>
    <w:basedOn w:val="a1"/>
    <w:next w:val="a1"/>
    <w:link w:val="21"/>
    <w:qFormat/>
    <w:rsid w:val="00E40F7F"/>
    <w:pPr>
      <w:keepNext/>
      <w:spacing w:line="720" w:lineRule="auto"/>
      <w:outlineLvl w:val="1"/>
    </w:pPr>
    <w:rPr>
      <w:rFonts w:ascii="Arial" w:hAnsi="Arial"/>
      <w:b/>
      <w:bCs/>
      <w:sz w:val="48"/>
      <w:szCs w:val="48"/>
    </w:rPr>
  </w:style>
  <w:style w:type="paragraph" w:styleId="3">
    <w:name w:val="heading 3"/>
    <w:basedOn w:val="a1"/>
    <w:next w:val="a1"/>
    <w:link w:val="30"/>
    <w:unhideWhenUsed/>
    <w:qFormat/>
    <w:locked/>
    <w:rsid w:val="002F72DE"/>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link w:val="11"/>
    <w:locked/>
    <w:rsid w:val="00E40F7F"/>
    <w:rPr>
      <w:rFonts w:ascii="Arial" w:eastAsia="新細明體" w:hAnsi="Arial" w:cs="Times New Roman"/>
      <w:b/>
      <w:bCs/>
      <w:kern w:val="52"/>
      <w:sz w:val="52"/>
      <w:szCs w:val="52"/>
      <w:lang w:val="en-US" w:eastAsia="zh-TW" w:bidi="ar-SA"/>
    </w:rPr>
  </w:style>
  <w:style w:type="character" w:customStyle="1" w:styleId="21">
    <w:name w:val="標題 2 字元"/>
    <w:link w:val="20"/>
    <w:locked/>
    <w:rsid w:val="00E40F7F"/>
    <w:rPr>
      <w:rFonts w:ascii="Arial" w:eastAsia="新細明體" w:hAnsi="Arial" w:cs="Times New Roman"/>
      <w:b/>
      <w:bCs/>
      <w:kern w:val="2"/>
      <w:sz w:val="48"/>
      <w:szCs w:val="48"/>
      <w:lang w:val="en-US" w:eastAsia="zh-TW" w:bidi="ar-SA"/>
    </w:rPr>
  </w:style>
  <w:style w:type="table" w:styleId="a5">
    <w:name w:val="Table Grid"/>
    <w:basedOn w:val="a3"/>
    <w:rsid w:val="00A122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FA5EE3"/>
    <w:pPr>
      <w:tabs>
        <w:tab w:val="center" w:pos="4153"/>
        <w:tab w:val="right" w:pos="8306"/>
      </w:tabs>
      <w:snapToGrid w:val="0"/>
    </w:pPr>
    <w:rPr>
      <w:sz w:val="20"/>
      <w:szCs w:val="20"/>
    </w:rPr>
  </w:style>
  <w:style w:type="character" w:customStyle="1" w:styleId="a7">
    <w:name w:val="頁首 字元"/>
    <w:link w:val="a6"/>
    <w:uiPriority w:val="99"/>
    <w:locked/>
    <w:rsid w:val="00FA5EE3"/>
    <w:rPr>
      <w:rFonts w:cs="Times New Roman"/>
      <w:kern w:val="2"/>
    </w:rPr>
  </w:style>
  <w:style w:type="paragraph" w:styleId="a8">
    <w:name w:val="footer"/>
    <w:basedOn w:val="a1"/>
    <w:link w:val="a9"/>
    <w:uiPriority w:val="99"/>
    <w:rsid w:val="00FA5EE3"/>
    <w:pPr>
      <w:tabs>
        <w:tab w:val="center" w:pos="4153"/>
        <w:tab w:val="right" w:pos="8306"/>
      </w:tabs>
      <w:snapToGrid w:val="0"/>
    </w:pPr>
    <w:rPr>
      <w:sz w:val="20"/>
      <w:szCs w:val="20"/>
    </w:rPr>
  </w:style>
  <w:style w:type="character" w:customStyle="1" w:styleId="a9">
    <w:name w:val="頁尾 字元"/>
    <w:link w:val="a8"/>
    <w:uiPriority w:val="99"/>
    <w:locked/>
    <w:rsid w:val="00FA5EE3"/>
    <w:rPr>
      <w:rFonts w:cs="Times New Roman"/>
      <w:kern w:val="2"/>
    </w:rPr>
  </w:style>
  <w:style w:type="character" w:styleId="aa">
    <w:name w:val="page number"/>
    <w:rsid w:val="00893ECC"/>
    <w:rPr>
      <w:rFonts w:cs="Times New Roman"/>
    </w:rPr>
  </w:style>
  <w:style w:type="paragraph" w:customStyle="1" w:styleId="13">
    <w:name w:val="字元 字元 字元1 字元 字元 字元 字元"/>
    <w:basedOn w:val="a1"/>
    <w:semiHidden/>
    <w:rsid w:val="00B30C4B"/>
    <w:pPr>
      <w:spacing w:after="160" w:line="240" w:lineRule="exact"/>
    </w:pPr>
    <w:rPr>
      <w:rFonts w:ascii="Verdana" w:hAnsi="Verdana"/>
      <w:sz w:val="20"/>
      <w:szCs w:val="20"/>
      <w:lang w:eastAsia="en-US"/>
    </w:rPr>
  </w:style>
  <w:style w:type="paragraph" w:customStyle="1" w:styleId="14">
    <w:name w:val="字元 字元1"/>
    <w:basedOn w:val="a1"/>
    <w:semiHidden/>
    <w:rsid w:val="00E976A5"/>
    <w:pPr>
      <w:widowControl/>
      <w:spacing w:after="160" w:line="240" w:lineRule="exact"/>
    </w:pPr>
    <w:rPr>
      <w:rFonts w:ascii="Verdana" w:hAnsi="Verdana"/>
      <w:kern w:val="0"/>
      <w:sz w:val="20"/>
      <w:szCs w:val="20"/>
      <w:lang w:eastAsia="en-US"/>
    </w:rPr>
  </w:style>
  <w:style w:type="paragraph" w:customStyle="1" w:styleId="ab">
    <w:name w:val="字元 字元"/>
    <w:basedOn w:val="a1"/>
    <w:semiHidden/>
    <w:rsid w:val="00DF386A"/>
    <w:pPr>
      <w:widowControl/>
      <w:spacing w:after="160" w:line="240" w:lineRule="exact"/>
    </w:pPr>
    <w:rPr>
      <w:rFonts w:ascii="Verdana" w:hAnsi="Verdana"/>
      <w:kern w:val="0"/>
      <w:sz w:val="20"/>
      <w:szCs w:val="20"/>
      <w:lang w:eastAsia="en-US"/>
    </w:rPr>
  </w:style>
  <w:style w:type="paragraph" w:customStyle="1" w:styleId="ac">
    <w:name w:val="字元 字元 字元"/>
    <w:basedOn w:val="a1"/>
    <w:semiHidden/>
    <w:rsid w:val="005C0F24"/>
    <w:pPr>
      <w:widowControl/>
      <w:spacing w:after="160" w:line="240" w:lineRule="exact"/>
    </w:pPr>
    <w:rPr>
      <w:rFonts w:ascii="Verdana" w:hAnsi="Verdana"/>
      <w:kern w:val="0"/>
      <w:sz w:val="20"/>
      <w:szCs w:val="20"/>
      <w:lang w:eastAsia="en-US"/>
    </w:rPr>
  </w:style>
  <w:style w:type="paragraph" w:customStyle="1" w:styleId="15">
    <w:name w:val="字元 字元 字元1 字元"/>
    <w:basedOn w:val="a1"/>
    <w:semiHidden/>
    <w:rsid w:val="00464B16"/>
    <w:pPr>
      <w:spacing w:after="160" w:line="240" w:lineRule="exact"/>
    </w:pPr>
    <w:rPr>
      <w:rFonts w:ascii="Verdana" w:hAnsi="Verdana"/>
      <w:sz w:val="20"/>
      <w:szCs w:val="20"/>
      <w:lang w:eastAsia="en-US"/>
    </w:rPr>
  </w:style>
  <w:style w:type="paragraph" w:customStyle="1" w:styleId="16">
    <w:name w:val="字元 字元 字元1 字元 字元 字元 字元 字元 字元 字元"/>
    <w:basedOn w:val="a1"/>
    <w:semiHidden/>
    <w:rsid w:val="006F655F"/>
    <w:pPr>
      <w:spacing w:after="160" w:line="240" w:lineRule="exact"/>
    </w:pPr>
    <w:rPr>
      <w:rFonts w:ascii="Verdana" w:hAnsi="Verdana"/>
      <w:sz w:val="20"/>
      <w:szCs w:val="20"/>
      <w:lang w:eastAsia="en-US"/>
    </w:rPr>
  </w:style>
  <w:style w:type="character" w:styleId="ad">
    <w:name w:val="annotation reference"/>
    <w:semiHidden/>
    <w:rsid w:val="002F7B81"/>
    <w:rPr>
      <w:rFonts w:cs="Times New Roman"/>
      <w:sz w:val="18"/>
      <w:szCs w:val="18"/>
    </w:rPr>
  </w:style>
  <w:style w:type="paragraph" w:styleId="ae">
    <w:name w:val="annotation text"/>
    <w:basedOn w:val="a1"/>
    <w:link w:val="af"/>
    <w:semiHidden/>
    <w:rsid w:val="002F7B81"/>
  </w:style>
  <w:style w:type="character" w:customStyle="1" w:styleId="af">
    <w:name w:val="註解文字 字元"/>
    <w:link w:val="ae"/>
    <w:semiHidden/>
    <w:locked/>
    <w:rsid w:val="00466883"/>
    <w:rPr>
      <w:rFonts w:cs="Times New Roman"/>
      <w:kern w:val="2"/>
      <w:sz w:val="24"/>
      <w:szCs w:val="24"/>
    </w:rPr>
  </w:style>
  <w:style w:type="paragraph" w:styleId="af0">
    <w:name w:val="annotation subject"/>
    <w:basedOn w:val="ae"/>
    <w:next w:val="ae"/>
    <w:link w:val="af1"/>
    <w:semiHidden/>
    <w:rsid w:val="002F7B81"/>
    <w:rPr>
      <w:b/>
      <w:bCs/>
    </w:rPr>
  </w:style>
  <w:style w:type="character" w:customStyle="1" w:styleId="af1">
    <w:name w:val="註解主旨 字元"/>
    <w:link w:val="af0"/>
    <w:semiHidden/>
    <w:locked/>
    <w:rsid w:val="00466883"/>
    <w:rPr>
      <w:rFonts w:cs="Times New Roman"/>
      <w:b/>
      <w:bCs/>
      <w:kern w:val="2"/>
      <w:sz w:val="24"/>
      <w:szCs w:val="24"/>
    </w:rPr>
  </w:style>
  <w:style w:type="paragraph" w:styleId="af2">
    <w:name w:val="Balloon Text"/>
    <w:basedOn w:val="a1"/>
    <w:link w:val="af3"/>
    <w:rsid w:val="002F7B81"/>
    <w:rPr>
      <w:rFonts w:ascii="Cambria" w:hAnsi="Cambria"/>
      <w:sz w:val="2"/>
      <w:szCs w:val="20"/>
    </w:rPr>
  </w:style>
  <w:style w:type="character" w:customStyle="1" w:styleId="af3">
    <w:name w:val="註解方塊文字 字元"/>
    <w:link w:val="af2"/>
    <w:locked/>
    <w:rsid w:val="00466883"/>
    <w:rPr>
      <w:rFonts w:ascii="Cambria" w:eastAsia="新細明體" w:hAnsi="Cambria" w:cs="Times New Roman"/>
      <w:kern w:val="2"/>
      <w:sz w:val="2"/>
    </w:rPr>
  </w:style>
  <w:style w:type="paragraph" w:customStyle="1" w:styleId="110">
    <w:name w:val="字元 字元 字元1 字元1"/>
    <w:basedOn w:val="a1"/>
    <w:semiHidden/>
    <w:rsid w:val="0087208B"/>
    <w:pPr>
      <w:spacing w:after="160" w:line="240" w:lineRule="exact"/>
    </w:pPr>
    <w:rPr>
      <w:rFonts w:ascii="Verdana" w:hAnsi="Verdana"/>
      <w:sz w:val="20"/>
      <w:szCs w:val="20"/>
      <w:lang w:eastAsia="en-US"/>
    </w:rPr>
  </w:style>
  <w:style w:type="paragraph" w:customStyle="1" w:styleId="17">
    <w:name w:val="字元 字元 字元1"/>
    <w:basedOn w:val="a1"/>
    <w:semiHidden/>
    <w:rsid w:val="0060281C"/>
    <w:pPr>
      <w:spacing w:after="160" w:line="240" w:lineRule="exact"/>
    </w:pPr>
    <w:rPr>
      <w:rFonts w:ascii="Verdana" w:hAnsi="Verdana"/>
      <w:sz w:val="20"/>
      <w:szCs w:val="20"/>
      <w:lang w:eastAsia="en-US"/>
    </w:rPr>
  </w:style>
  <w:style w:type="paragraph" w:customStyle="1" w:styleId="PlainText1">
    <w:name w:val="Plain Text1"/>
    <w:basedOn w:val="a1"/>
    <w:rsid w:val="00852EA7"/>
    <w:pPr>
      <w:adjustRightInd w:val="0"/>
      <w:textAlignment w:val="baseline"/>
    </w:pPr>
    <w:rPr>
      <w:rFonts w:ascii="細明體" w:eastAsia="細明體" w:hAnsi="Courier New"/>
      <w:szCs w:val="20"/>
    </w:rPr>
  </w:style>
  <w:style w:type="paragraph" w:customStyle="1" w:styleId="af4">
    <w:name w:val="字元"/>
    <w:basedOn w:val="a1"/>
    <w:semiHidden/>
    <w:rsid w:val="00A57F77"/>
    <w:pPr>
      <w:widowControl/>
      <w:spacing w:after="160" w:line="240" w:lineRule="exact"/>
    </w:pPr>
    <w:rPr>
      <w:rFonts w:ascii="Verdana" w:hAnsi="Verdana"/>
      <w:kern w:val="0"/>
      <w:sz w:val="20"/>
      <w:szCs w:val="20"/>
      <w:lang w:eastAsia="en-US"/>
    </w:rPr>
  </w:style>
  <w:style w:type="paragraph" w:customStyle="1" w:styleId="18">
    <w:name w:val="字元 字元1 字元"/>
    <w:basedOn w:val="a1"/>
    <w:semiHidden/>
    <w:rsid w:val="00483AE6"/>
    <w:pPr>
      <w:widowControl/>
      <w:spacing w:after="160" w:line="240" w:lineRule="exact"/>
    </w:pPr>
    <w:rPr>
      <w:rFonts w:ascii="Verdana" w:hAnsi="Verdana"/>
      <w:kern w:val="0"/>
      <w:sz w:val="20"/>
      <w:szCs w:val="20"/>
      <w:lang w:eastAsia="en-US"/>
    </w:rPr>
  </w:style>
  <w:style w:type="paragraph" w:styleId="af5">
    <w:name w:val="List Paragraph"/>
    <w:basedOn w:val="a1"/>
    <w:uiPriority w:val="34"/>
    <w:qFormat/>
    <w:rsid w:val="00E40F7F"/>
    <w:pPr>
      <w:spacing w:line="240" w:lineRule="atLeast"/>
      <w:ind w:leftChars="200" w:left="480"/>
    </w:pPr>
    <w:rPr>
      <w:rFonts w:ascii="Calibri" w:hAnsi="Calibri"/>
      <w:szCs w:val="22"/>
    </w:rPr>
  </w:style>
  <w:style w:type="character" w:styleId="af6">
    <w:name w:val="Hyperlink"/>
    <w:uiPriority w:val="99"/>
    <w:rsid w:val="00E40F7F"/>
    <w:rPr>
      <w:rFonts w:cs="Times New Roman"/>
      <w:color w:val="0000FF"/>
      <w:u w:val="single"/>
    </w:rPr>
  </w:style>
  <w:style w:type="paragraph" w:customStyle="1" w:styleId="af7">
    <w:name w:val="表"/>
    <w:basedOn w:val="a1"/>
    <w:rsid w:val="00E40F7F"/>
    <w:pPr>
      <w:adjustRightInd w:val="0"/>
      <w:snapToGrid w:val="0"/>
      <w:spacing w:beforeLines="30" w:afterLines="30" w:line="400" w:lineRule="atLeast"/>
      <w:jc w:val="center"/>
    </w:pPr>
    <w:rPr>
      <w:rFonts w:eastAsia="標楷體"/>
      <w:position w:val="-2"/>
    </w:rPr>
  </w:style>
  <w:style w:type="character" w:styleId="HTML">
    <w:name w:val="HTML Typewriter"/>
    <w:rsid w:val="00E40F7F"/>
    <w:rPr>
      <w:rFonts w:ascii="Arial Unicode MS" w:eastAsia="Arial Unicode MS" w:hAnsi="Arial Unicode MS" w:cs="Arial Unicode MS"/>
      <w:sz w:val="24"/>
      <w:szCs w:val="24"/>
    </w:rPr>
  </w:style>
  <w:style w:type="paragraph" w:customStyle="1" w:styleId="P0">
    <w:name w:val="P0"/>
    <w:basedOn w:val="a1"/>
    <w:rsid w:val="00E40F7F"/>
    <w:pPr>
      <w:adjustRightInd w:val="0"/>
      <w:spacing w:line="540" w:lineRule="atLeast"/>
      <w:jc w:val="both"/>
      <w:textAlignment w:val="baseline"/>
    </w:pPr>
    <w:rPr>
      <w:rFonts w:ascii="華康中楷體" w:eastAsia="華康中楷體"/>
      <w:spacing w:val="20"/>
      <w:kern w:val="0"/>
      <w:sz w:val="28"/>
      <w:szCs w:val="20"/>
    </w:rPr>
  </w:style>
  <w:style w:type="paragraph" w:customStyle="1" w:styleId="Normal1">
    <w:name w:val="Normal1"/>
    <w:rsid w:val="00E40F7F"/>
    <w:pPr>
      <w:widowControl w:val="0"/>
      <w:adjustRightInd w:val="0"/>
      <w:spacing w:line="360" w:lineRule="atLeast"/>
      <w:textAlignment w:val="baseline"/>
    </w:pPr>
    <w:rPr>
      <w:rFonts w:ascii="細明體" w:eastAsia="細明體"/>
      <w:sz w:val="24"/>
    </w:rPr>
  </w:style>
  <w:style w:type="paragraph" w:styleId="af8">
    <w:name w:val="caption"/>
    <w:basedOn w:val="a1"/>
    <w:next w:val="a1"/>
    <w:qFormat/>
    <w:rsid w:val="00E40F7F"/>
    <w:rPr>
      <w:sz w:val="20"/>
      <w:szCs w:val="20"/>
    </w:rPr>
  </w:style>
  <w:style w:type="paragraph" w:styleId="af9">
    <w:name w:val="Body Text"/>
    <w:basedOn w:val="a1"/>
    <w:link w:val="afa"/>
    <w:rsid w:val="00E40F7F"/>
    <w:pPr>
      <w:snapToGrid w:val="0"/>
    </w:pPr>
  </w:style>
  <w:style w:type="character" w:customStyle="1" w:styleId="afa">
    <w:name w:val="本文 字元"/>
    <w:link w:val="af9"/>
    <w:locked/>
    <w:rsid w:val="00466883"/>
    <w:rPr>
      <w:rFonts w:cs="Times New Roman"/>
      <w:kern w:val="2"/>
      <w:sz w:val="24"/>
      <w:szCs w:val="24"/>
    </w:rPr>
  </w:style>
  <w:style w:type="paragraph" w:customStyle="1" w:styleId="19">
    <w:name w:val="清單段落1"/>
    <w:basedOn w:val="a1"/>
    <w:rsid w:val="00E40F7F"/>
    <w:pPr>
      <w:ind w:leftChars="200" w:left="480"/>
    </w:pPr>
  </w:style>
  <w:style w:type="paragraph" w:customStyle="1" w:styleId="120">
    <w:name w:val="1.2"/>
    <w:basedOn w:val="a1"/>
    <w:rsid w:val="00E40F7F"/>
    <w:pPr>
      <w:autoSpaceDE w:val="0"/>
      <w:autoSpaceDN w:val="0"/>
      <w:adjustRightInd w:val="0"/>
      <w:spacing w:line="500" w:lineRule="atLeast"/>
      <w:ind w:left="680"/>
      <w:textAlignment w:val="baseline"/>
    </w:pPr>
    <w:rPr>
      <w:kern w:val="0"/>
      <w:sz w:val="28"/>
      <w:szCs w:val="20"/>
    </w:rPr>
  </w:style>
  <w:style w:type="paragraph" w:customStyle="1" w:styleId="word-11">
    <w:name w:val="word-11"/>
    <w:basedOn w:val="a1"/>
    <w:rsid w:val="00E40F7F"/>
    <w:pPr>
      <w:widowControl/>
      <w:spacing w:before="100" w:beforeAutospacing="1" w:after="100" w:afterAutospacing="1"/>
    </w:pPr>
    <w:rPr>
      <w:rFonts w:ascii="新細明體" w:hAnsi="新細明體" w:cs="新細明體"/>
      <w:kern w:val="0"/>
    </w:rPr>
  </w:style>
  <w:style w:type="paragraph" w:styleId="Web">
    <w:name w:val="Normal (Web)"/>
    <w:basedOn w:val="a1"/>
    <w:uiPriority w:val="99"/>
    <w:rsid w:val="00AD5D71"/>
    <w:pPr>
      <w:widowControl/>
      <w:spacing w:before="100" w:beforeAutospacing="1" w:after="100" w:afterAutospacing="1"/>
    </w:pPr>
    <w:rPr>
      <w:rFonts w:ascii="Arial Unicode MS" w:eastAsia="Arial Unicode MS" w:hAnsi="Arial Unicode MS" w:cs="Arial Unicode MS"/>
      <w:kern w:val="0"/>
    </w:rPr>
  </w:style>
  <w:style w:type="paragraph" w:styleId="afb">
    <w:name w:val="Date"/>
    <w:basedOn w:val="a1"/>
    <w:next w:val="a1"/>
    <w:link w:val="afc"/>
    <w:rsid w:val="00C44D95"/>
    <w:pPr>
      <w:jc w:val="right"/>
    </w:pPr>
  </w:style>
  <w:style w:type="character" w:customStyle="1" w:styleId="afc">
    <w:name w:val="日期 字元"/>
    <w:link w:val="afb"/>
    <w:locked/>
    <w:rsid w:val="00466883"/>
    <w:rPr>
      <w:rFonts w:cs="Times New Roman"/>
      <w:kern w:val="2"/>
      <w:sz w:val="24"/>
      <w:szCs w:val="24"/>
    </w:rPr>
  </w:style>
  <w:style w:type="paragraph" w:customStyle="1" w:styleId="1a">
    <w:name w:val="字元 字元 字元1 字元 字元 字元 字元 字元 字元 字元 字元 字元 字元"/>
    <w:basedOn w:val="a1"/>
    <w:semiHidden/>
    <w:rsid w:val="00146427"/>
    <w:pPr>
      <w:spacing w:after="160" w:line="240" w:lineRule="exact"/>
    </w:pPr>
    <w:rPr>
      <w:rFonts w:ascii="Verdana" w:hAnsi="Verdana"/>
      <w:sz w:val="20"/>
      <w:szCs w:val="20"/>
      <w:lang w:eastAsia="en-US"/>
    </w:rPr>
  </w:style>
  <w:style w:type="numbering" w:customStyle="1" w:styleId="1">
    <w:name w:val="目前的清單1"/>
    <w:rsid w:val="001511E9"/>
    <w:pPr>
      <w:numPr>
        <w:numId w:val="1"/>
      </w:numPr>
    </w:pPr>
  </w:style>
  <w:style w:type="paragraph" w:styleId="afd">
    <w:name w:val="Salutation"/>
    <w:basedOn w:val="a1"/>
    <w:next w:val="a1"/>
    <w:link w:val="afe"/>
    <w:rsid w:val="00C92CCE"/>
    <w:rPr>
      <w:rFonts w:eastAsia="標楷體"/>
      <w:color w:val="FF0000"/>
      <w:sz w:val="28"/>
      <w:szCs w:val="28"/>
    </w:rPr>
  </w:style>
  <w:style w:type="paragraph" w:styleId="aff">
    <w:name w:val="Closing"/>
    <w:basedOn w:val="a1"/>
    <w:link w:val="aff0"/>
    <w:rsid w:val="00C92CCE"/>
    <w:pPr>
      <w:ind w:leftChars="1800" w:left="100"/>
    </w:pPr>
    <w:rPr>
      <w:rFonts w:eastAsia="標楷體"/>
      <w:color w:val="FF0000"/>
      <w:sz w:val="28"/>
      <w:szCs w:val="28"/>
    </w:rPr>
  </w:style>
  <w:style w:type="paragraph" w:styleId="aff1">
    <w:name w:val="Plain Text"/>
    <w:basedOn w:val="a1"/>
    <w:link w:val="aff2"/>
    <w:rsid w:val="00E82E13"/>
    <w:rPr>
      <w:rFonts w:ascii="細明體" w:eastAsia="細明體" w:hAnsi="Courier New"/>
    </w:rPr>
  </w:style>
  <w:style w:type="paragraph" w:customStyle="1" w:styleId="1b">
    <w:name w:val="清單段落1"/>
    <w:basedOn w:val="a1"/>
    <w:rsid w:val="00BD408A"/>
    <w:pPr>
      <w:ind w:leftChars="200" w:left="480"/>
    </w:pPr>
  </w:style>
  <w:style w:type="character" w:customStyle="1" w:styleId="afe">
    <w:name w:val="問候 字元"/>
    <w:link w:val="afd"/>
    <w:rsid w:val="00BD408A"/>
    <w:rPr>
      <w:rFonts w:eastAsia="標楷體"/>
      <w:color w:val="FF0000"/>
      <w:kern w:val="2"/>
      <w:sz w:val="28"/>
      <w:szCs w:val="28"/>
    </w:rPr>
  </w:style>
  <w:style w:type="character" w:customStyle="1" w:styleId="aff0">
    <w:name w:val="結語 字元"/>
    <w:link w:val="aff"/>
    <w:rsid w:val="00BD408A"/>
    <w:rPr>
      <w:rFonts w:eastAsia="標楷體"/>
      <w:color w:val="FF0000"/>
      <w:kern w:val="2"/>
      <w:sz w:val="28"/>
      <w:szCs w:val="28"/>
    </w:rPr>
  </w:style>
  <w:style w:type="character" w:customStyle="1" w:styleId="aff2">
    <w:name w:val="純文字 字元"/>
    <w:link w:val="aff1"/>
    <w:rsid w:val="00BD408A"/>
    <w:rPr>
      <w:rFonts w:ascii="細明體" w:eastAsia="細明體" w:hAnsi="Courier New" w:cs="Courier New"/>
      <w:kern w:val="2"/>
      <w:sz w:val="24"/>
      <w:szCs w:val="24"/>
    </w:rPr>
  </w:style>
  <w:style w:type="paragraph" w:customStyle="1" w:styleId="xl30">
    <w:name w:val="xl30"/>
    <w:basedOn w:val="a1"/>
    <w:rsid w:val="00BD408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styleId="aff3">
    <w:name w:val="Body Text Indent"/>
    <w:basedOn w:val="a1"/>
    <w:link w:val="aff4"/>
    <w:rsid w:val="00BD408A"/>
    <w:pPr>
      <w:spacing w:line="400" w:lineRule="exact"/>
      <w:ind w:left="540" w:firstLine="540"/>
    </w:pPr>
    <w:rPr>
      <w:rFonts w:eastAsia="標楷體"/>
      <w:sz w:val="28"/>
      <w:szCs w:val="20"/>
    </w:rPr>
  </w:style>
  <w:style w:type="character" w:customStyle="1" w:styleId="aff4">
    <w:name w:val="本文縮排 字元"/>
    <w:link w:val="aff3"/>
    <w:rsid w:val="00BD408A"/>
    <w:rPr>
      <w:rFonts w:eastAsia="標楷體"/>
      <w:kern w:val="2"/>
      <w:sz w:val="28"/>
    </w:rPr>
  </w:style>
  <w:style w:type="paragraph" w:customStyle="1" w:styleId="210">
    <w:name w:val="本文 21"/>
    <w:basedOn w:val="a1"/>
    <w:rsid w:val="00BD408A"/>
    <w:pPr>
      <w:adjustRightInd w:val="0"/>
      <w:spacing w:line="360" w:lineRule="atLeast"/>
      <w:ind w:left="812" w:hanging="812"/>
      <w:textAlignment w:val="baseline"/>
    </w:pPr>
    <w:rPr>
      <w:rFonts w:eastAsia="標楷體"/>
      <w:kern w:val="0"/>
      <w:sz w:val="28"/>
      <w:szCs w:val="20"/>
    </w:rPr>
  </w:style>
  <w:style w:type="paragraph" w:customStyle="1" w:styleId="aff5">
    <w:name w:val="字元 字元 字元 字元 字元 字元"/>
    <w:basedOn w:val="a1"/>
    <w:semiHidden/>
    <w:rsid w:val="00BD408A"/>
    <w:pPr>
      <w:spacing w:after="160" w:line="240" w:lineRule="exact"/>
    </w:pPr>
    <w:rPr>
      <w:rFonts w:ascii="Verdana" w:eastAsia="Times New Roman" w:hAnsi="Verdana"/>
      <w:sz w:val="20"/>
      <w:szCs w:val="20"/>
      <w:lang w:eastAsia="en-US"/>
    </w:rPr>
  </w:style>
  <w:style w:type="numbering" w:customStyle="1" w:styleId="10">
    <w:name w:val="樣式1"/>
    <w:rsid w:val="00BD408A"/>
    <w:pPr>
      <w:numPr>
        <w:numId w:val="2"/>
      </w:numPr>
    </w:pPr>
  </w:style>
  <w:style w:type="numbering" w:customStyle="1" w:styleId="2">
    <w:name w:val="樣式2"/>
    <w:basedOn w:val="a4"/>
    <w:rsid w:val="00BD408A"/>
    <w:pPr>
      <w:numPr>
        <w:numId w:val="3"/>
      </w:numPr>
    </w:pPr>
  </w:style>
  <w:style w:type="paragraph" w:customStyle="1" w:styleId="1c">
    <w:name w:val="字元 字元 字元1 字元"/>
    <w:basedOn w:val="a1"/>
    <w:semiHidden/>
    <w:rsid w:val="00BD408A"/>
    <w:pPr>
      <w:spacing w:after="160" w:line="240" w:lineRule="exact"/>
    </w:pPr>
    <w:rPr>
      <w:rFonts w:ascii="Verdana" w:eastAsia="Times New Roman" w:hAnsi="Verdana"/>
      <w:sz w:val="20"/>
      <w:szCs w:val="20"/>
      <w:lang w:eastAsia="en-US"/>
    </w:rPr>
  </w:style>
  <w:style w:type="paragraph" w:customStyle="1" w:styleId="22">
    <w:name w:val="本文 22"/>
    <w:basedOn w:val="a1"/>
    <w:rsid w:val="00BD408A"/>
    <w:pPr>
      <w:adjustRightInd w:val="0"/>
      <w:spacing w:line="360" w:lineRule="atLeast"/>
      <w:ind w:left="812" w:hanging="812"/>
      <w:textAlignment w:val="baseline"/>
    </w:pPr>
    <w:rPr>
      <w:rFonts w:eastAsia="標楷體"/>
      <w:kern w:val="0"/>
      <w:sz w:val="28"/>
      <w:szCs w:val="20"/>
    </w:rPr>
  </w:style>
  <w:style w:type="paragraph" w:customStyle="1" w:styleId="aff6">
    <w:name w:val="字元 字元 字元"/>
    <w:basedOn w:val="a1"/>
    <w:semiHidden/>
    <w:rsid w:val="00BD408A"/>
    <w:pPr>
      <w:spacing w:after="160" w:line="240" w:lineRule="exact"/>
    </w:pPr>
    <w:rPr>
      <w:rFonts w:ascii="Verdana" w:eastAsia="Times New Roman" w:hAnsi="Verdana"/>
      <w:sz w:val="20"/>
      <w:szCs w:val="20"/>
      <w:lang w:eastAsia="en-US"/>
    </w:rPr>
  </w:style>
  <w:style w:type="paragraph" w:customStyle="1" w:styleId="aff7">
    <w:name w:val="字元 字元 字元 字元 字元 字元"/>
    <w:basedOn w:val="a1"/>
    <w:semiHidden/>
    <w:rsid w:val="00BD408A"/>
    <w:pPr>
      <w:spacing w:after="160" w:line="240" w:lineRule="exact"/>
    </w:pPr>
    <w:rPr>
      <w:rFonts w:ascii="Verdana" w:eastAsia="Times New Roman" w:hAnsi="Verdana"/>
      <w:sz w:val="20"/>
      <w:szCs w:val="20"/>
      <w:lang w:eastAsia="en-US"/>
    </w:rPr>
  </w:style>
  <w:style w:type="paragraph" w:customStyle="1" w:styleId="1d">
    <w:name w:val="字元 字元 字元1 字元 字元 字元 字元 字元 字元 字元"/>
    <w:basedOn w:val="a1"/>
    <w:semiHidden/>
    <w:rsid w:val="00BD408A"/>
    <w:pPr>
      <w:spacing w:after="160" w:line="240" w:lineRule="exact"/>
    </w:pPr>
    <w:rPr>
      <w:rFonts w:ascii="Verdana" w:eastAsia="Times New Roman" w:hAnsi="Verdana"/>
      <w:sz w:val="20"/>
      <w:szCs w:val="20"/>
      <w:lang w:eastAsia="en-US"/>
    </w:rPr>
  </w:style>
  <w:style w:type="paragraph" w:customStyle="1" w:styleId="1e">
    <w:name w:val="字元 字元 字元1 字元 字元 字元 字元"/>
    <w:basedOn w:val="a1"/>
    <w:semiHidden/>
    <w:rsid w:val="00BD408A"/>
    <w:pPr>
      <w:spacing w:after="160" w:line="240" w:lineRule="exact"/>
    </w:pPr>
    <w:rPr>
      <w:rFonts w:ascii="Verdana" w:eastAsia="Times New Roman" w:hAnsi="Verdana"/>
      <w:sz w:val="20"/>
      <w:szCs w:val="20"/>
      <w:lang w:eastAsia="en-US"/>
    </w:rPr>
  </w:style>
  <w:style w:type="paragraph" w:customStyle="1" w:styleId="Default">
    <w:name w:val="Default"/>
    <w:rsid w:val="00196348"/>
    <w:pPr>
      <w:widowControl w:val="0"/>
      <w:autoSpaceDE w:val="0"/>
      <w:autoSpaceDN w:val="0"/>
      <w:adjustRightInd w:val="0"/>
    </w:pPr>
    <w:rPr>
      <w:rFonts w:ascii="標楷體" w:eastAsia="標楷體" w:cs="標楷體"/>
      <w:color w:val="000000"/>
      <w:sz w:val="24"/>
      <w:szCs w:val="24"/>
    </w:rPr>
  </w:style>
  <w:style w:type="character" w:customStyle="1" w:styleId="8">
    <w:name w:val="字元 字元8"/>
    <w:locked/>
    <w:rsid w:val="00196348"/>
    <w:rPr>
      <w:rFonts w:ascii="Arial" w:eastAsia="新細明體" w:hAnsi="Arial" w:cs="Times New Roman"/>
      <w:b/>
      <w:bCs/>
      <w:kern w:val="52"/>
      <w:sz w:val="52"/>
      <w:szCs w:val="52"/>
      <w:lang w:val="en-US" w:eastAsia="zh-TW" w:bidi="ar-SA"/>
    </w:rPr>
  </w:style>
  <w:style w:type="character" w:customStyle="1" w:styleId="7">
    <w:name w:val="字元 字元7"/>
    <w:locked/>
    <w:rsid w:val="00196348"/>
    <w:rPr>
      <w:rFonts w:ascii="Arial" w:eastAsia="新細明體" w:hAnsi="Arial" w:cs="Times New Roman"/>
      <w:b/>
      <w:bCs/>
      <w:kern w:val="2"/>
      <w:sz w:val="48"/>
      <w:szCs w:val="48"/>
      <w:lang w:val="en-US" w:eastAsia="zh-TW" w:bidi="ar-SA"/>
    </w:rPr>
  </w:style>
  <w:style w:type="character" w:customStyle="1" w:styleId="6">
    <w:name w:val="字元 字元6"/>
    <w:semiHidden/>
    <w:locked/>
    <w:rsid w:val="00196348"/>
    <w:rPr>
      <w:rFonts w:cs="Times New Roman"/>
      <w:kern w:val="2"/>
    </w:rPr>
  </w:style>
  <w:style w:type="character" w:customStyle="1" w:styleId="5">
    <w:name w:val="字元 字元5"/>
    <w:semiHidden/>
    <w:locked/>
    <w:rsid w:val="00196348"/>
    <w:rPr>
      <w:rFonts w:cs="Times New Roman"/>
      <w:kern w:val="2"/>
    </w:rPr>
  </w:style>
  <w:style w:type="character" w:customStyle="1" w:styleId="4">
    <w:name w:val="字元 字元4"/>
    <w:semiHidden/>
    <w:locked/>
    <w:rsid w:val="00196348"/>
    <w:rPr>
      <w:rFonts w:cs="Times New Roman"/>
      <w:kern w:val="2"/>
      <w:sz w:val="24"/>
      <w:szCs w:val="24"/>
    </w:rPr>
  </w:style>
  <w:style w:type="character" w:customStyle="1" w:styleId="31">
    <w:name w:val="字元 字元3"/>
    <w:semiHidden/>
    <w:locked/>
    <w:rsid w:val="00196348"/>
    <w:rPr>
      <w:rFonts w:cs="Times New Roman"/>
      <w:b/>
      <w:bCs/>
      <w:kern w:val="2"/>
      <w:sz w:val="24"/>
      <w:szCs w:val="24"/>
    </w:rPr>
  </w:style>
  <w:style w:type="character" w:customStyle="1" w:styleId="23">
    <w:name w:val="字元 字元2"/>
    <w:semiHidden/>
    <w:locked/>
    <w:rsid w:val="00196348"/>
    <w:rPr>
      <w:rFonts w:ascii="Cambria" w:eastAsia="新細明體" w:hAnsi="Cambria" w:cs="Times New Roman"/>
      <w:kern w:val="2"/>
      <w:sz w:val="2"/>
    </w:rPr>
  </w:style>
  <w:style w:type="character" w:customStyle="1" w:styleId="1f">
    <w:name w:val="字元 字元1"/>
    <w:semiHidden/>
    <w:locked/>
    <w:rsid w:val="00196348"/>
    <w:rPr>
      <w:rFonts w:cs="Times New Roman"/>
      <w:kern w:val="2"/>
      <w:sz w:val="24"/>
      <w:szCs w:val="24"/>
    </w:rPr>
  </w:style>
  <w:style w:type="character" w:customStyle="1" w:styleId="aff8">
    <w:name w:val="字元 字元"/>
    <w:semiHidden/>
    <w:locked/>
    <w:rsid w:val="00196348"/>
    <w:rPr>
      <w:rFonts w:cs="Times New Roman"/>
      <w:kern w:val="2"/>
      <w:sz w:val="24"/>
      <w:szCs w:val="24"/>
    </w:rPr>
  </w:style>
  <w:style w:type="character" w:styleId="aff9">
    <w:name w:val="FollowedHyperlink"/>
    <w:rsid w:val="00196348"/>
    <w:rPr>
      <w:color w:val="800080"/>
      <w:u w:val="single"/>
    </w:rPr>
  </w:style>
  <w:style w:type="paragraph" w:customStyle="1" w:styleId="default0">
    <w:name w:val="default"/>
    <w:basedOn w:val="a1"/>
    <w:rsid w:val="00196348"/>
    <w:pPr>
      <w:widowControl/>
      <w:autoSpaceDE w:val="0"/>
      <w:autoSpaceDN w:val="0"/>
    </w:pPr>
    <w:rPr>
      <w:rFonts w:ascii="新細明體" w:hAnsi="新細明體" w:cs="新細明體"/>
      <w:color w:val="000000"/>
      <w:kern w:val="0"/>
    </w:rPr>
  </w:style>
  <w:style w:type="paragraph" w:customStyle="1" w:styleId="bodytext2">
    <w:name w:val="bodytext2"/>
    <w:basedOn w:val="a1"/>
    <w:rsid w:val="00196348"/>
    <w:pPr>
      <w:widowControl/>
      <w:spacing w:line="360" w:lineRule="atLeast"/>
      <w:ind w:left="812" w:hanging="812"/>
    </w:pPr>
    <w:rPr>
      <w:rFonts w:ascii="標楷體" w:eastAsia="標楷體" w:hAnsi="標楷體" w:cs="新細明體"/>
      <w:kern w:val="0"/>
      <w:sz w:val="28"/>
      <w:szCs w:val="28"/>
    </w:rPr>
  </w:style>
  <w:style w:type="paragraph" w:customStyle="1" w:styleId="a00">
    <w:name w:val="a0"/>
    <w:basedOn w:val="a1"/>
    <w:rsid w:val="00196348"/>
    <w:pPr>
      <w:widowControl/>
      <w:spacing w:line="240" w:lineRule="atLeast"/>
      <w:ind w:leftChars="200" w:left="200"/>
    </w:pPr>
    <w:rPr>
      <w:rFonts w:ascii="新細明體" w:hAnsi="新細明體" w:cs="新細明體"/>
      <w:kern w:val="0"/>
    </w:rPr>
  </w:style>
  <w:style w:type="character" w:customStyle="1" w:styleId="emailstyle17">
    <w:name w:val="emailstyle17"/>
    <w:semiHidden/>
    <w:rsid w:val="00196348"/>
    <w:rPr>
      <w:rFonts w:ascii="Arial" w:hAnsi="Arial" w:cs="Arial" w:hint="default"/>
      <w:color w:val="000000"/>
    </w:rPr>
  </w:style>
  <w:style w:type="character" w:customStyle="1" w:styleId="32">
    <w:name w:val="3"/>
    <w:rsid w:val="00196348"/>
    <w:rPr>
      <w:rFonts w:ascii="新細明體" w:eastAsia="新細明體" w:hAnsi="新細明體" w:hint="eastAsia"/>
    </w:rPr>
  </w:style>
  <w:style w:type="character" w:customStyle="1" w:styleId="24">
    <w:name w:val="2"/>
    <w:rsid w:val="00196348"/>
    <w:rPr>
      <w:rFonts w:ascii="新細明體" w:eastAsia="新細明體" w:hAnsi="新細明體" w:hint="eastAsia"/>
    </w:rPr>
  </w:style>
  <w:style w:type="character" w:customStyle="1" w:styleId="1f0">
    <w:name w:val="1"/>
    <w:rsid w:val="00196348"/>
    <w:rPr>
      <w:rFonts w:ascii="標楷體" w:eastAsia="標楷體" w:hAnsi="標楷體" w:hint="eastAsia"/>
    </w:rPr>
  </w:style>
  <w:style w:type="character" w:customStyle="1" w:styleId="affa">
    <w:name w:val="a"/>
    <w:rsid w:val="00196348"/>
    <w:rPr>
      <w:rFonts w:ascii="Arial" w:hAnsi="Arial" w:cs="Arial" w:hint="default"/>
    </w:rPr>
  </w:style>
  <w:style w:type="paragraph" w:styleId="affb">
    <w:name w:val="No Spacing"/>
    <w:link w:val="affc"/>
    <w:uiPriority w:val="1"/>
    <w:qFormat/>
    <w:rsid w:val="00233960"/>
    <w:rPr>
      <w:rFonts w:ascii="Calibri" w:hAnsi="Calibri"/>
      <w:sz w:val="22"/>
      <w:szCs w:val="22"/>
    </w:rPr>
  </w:style>
  <w:style w:type="character" w:customStyle="1" w:styleId="affc">
    <w:name w:val="無間距 字元"/>
    <w:link w:val="affb"/>
    <w:uiPriority w:val="1"/>
    <w:rsid w:val="00233960"/>
    <w:rPr>
      <w:rFonts w:ascii="Calibri" w:hAnsi="Calibri"/>
      <w:sz w:val="22"/>
      <w:szCs w:val="22"/>
      <w:lang w:val="en-US" w:eastAsia="zh-TW" w:bidi="ar-SA"/>
    </w:rPr>
  </w:style>
  <w:style w:type="paragraph" w:customStyle="1" w:styleId="220">
    <w:name w:val="本文 22"/>
    <w:basedOn w:val="a1"/>
    <w:rsid w:val="009723BA"/>
    <w:pPr>
      <w:adjustRightInd w:val="0"/>
      <w:spacing w:line="360" w:lineRule="atLeast"/>
      <w:ind w:left="812" w:hanging="812"/>
      <w:textAlignment w:val="baseline"/>
    </w:pPr>
    <w:rPr>
      <w:rFonts w:eastAsia="標楷體"/>
      <w:kern w:val="0"/>
      <w:sz w:val="28"/>
      <w:szCs w:val="20"/>
    </w:rPr>
  </w:style>
  <w:style w:type="character" w:customStyle="1" w:styleId="170">
    <w:name w:val="字元 字元17"/>
    <w:locked/>
    <w:rsid w:val="009723BA"/>
    <w:rPr>
      <w:rFonts w:ascii="Arial" w:eastAsia="新細明體" w:hAnsi="Arial" w:cs="Times New Roman"/>
      <w:b/>
      <w:bCs/>
      <w:kern w:val="52"/>
      <w:sz w:val="52"/>
      <w:szCs w:val="52"/>
      <w:lang w:val="en-US" w:eastAsia="zh-TW" w:bidi="ar-SA"/>
    </w:rPr>
  </w:style>
  <w:style w:type="character" w:customStyle="1" w:styleId="160">
    <w:name w:val="字元 字元16"/>
    <w:locked/>
    <w:rsid w:val="009723BA"/>
    <w:rPr>
      <w:rFonts w:ascii="Arial" w:eastAsia="新細明體" w:hAnsi="Arial" w:cs="Times New Roman"/>
      <w:b/>
      <w:bCs/>
      <w:kern w:val="2"/>
      <w:sz w:val="48"/>
      <w:szCs w:val="48"/>
      <w:lang w:val="en-US" w:eastAsia="zh-TW" w:bidi="ar-SA"/>
    </w:rPr>
  </w:style>
  <w:style w:type="character" w:customStyle="1" w:styleId="150">
    <w:name w:val="字元 字元15"/>
    <w:semiHidden/>
    <w:locked/>
    <w:rsid w:val="009723BA"/>
    <w:rPr>
      <w:rFonts w:cs="Times New Roman"/>
      <w:kern w:val="2"/>
    </w:rPr>
  </w:style>
  <w:style w:type="character" w:customStyle="1" w:styleId="140">
    <w:name w:val="字元 字元14"/>
    <w:semiHidden/>
    <w:locked/>
    <w:rsid w:val="009723BA"/>
    <w:rPr>
      <w:rFonts w:cs="Times New Roman"/>
      <w:kern w:val="2"/>
    </w:rPr>
  </w:style>
  <w:style w:type="character" w:customStyle="1" w:styleId="130">
    <w:name w:val="字元 字元13"/>
    <w:semiHidden/>
    <w:locked/>
    <w:rsid w:val="009723BA"/>
    <w:rPr>
      <w:rFonts w:cs="Times New Roman"/>
      <w:kern w:val="2"/>
      <w:sz w:val="24"/>
      <w:szCs w:val="24"/>
    </w:rPr>
  </w:style>
  <w:style w:type="character" w:customStyle="1" w:styleId="EmailStyle881">
    <w:name w:val="EmailStyle881"/>
    <w:semiHidden/>
    <w:rsid w:val="009723BA"/>
    <w:rPr>
      <w:rFonts w:ascii="Arial" w:hAnsi="Arial" w:cs="Arial" w:hint="default"/>
      <w:color w:val="000000"/>
    </w:rPr>
  </w:style>
  <w:style w:type="character" w:customStyle="1" w:styleId="171">
    <w:name w:val="字元 字元17"/>
    <w:locked/>
    <w:rsid w:val="009723BA"/>
    <w:rPr>
      <w:rFonts w:ascii="Arial" w:eastAsia="新細明體" w:hAnsi="Arial" w:cs="Times New Roman"/>
      <w:b/>
      <w:bCs/>
      <w:kern w:val="52"/>
      <w:sz w:val="52"/>
      <w:szCs w:val="52"/>
      <w:lang w:val="en-US" w:eastAsia="zh-TW" w:bidi="ar-SA"/>
    </w:rPr>
  </w:style>
  <w:style w:type="character" w:customStyle="1" w:styleId="161">
    <w:name w:val="字元 字元16"/>
    <w:locked/>
    <w:rsid w:val="009723BA"/>
    <w:rPr>
      <w:rFonts w:ascii="Arial" w:eastAsia="新細明體" w:hAnsi="Arial" w:cs="Times New Roman"/>
      <w:b/>
      <w:bCs/>
      <w:kern w:val="2"/>
      <w:sz w:val="48"/>
      <w:szCs w:val="48"/>
      <w:lang w:val="en-US" w:eastAsia="zh-TW" w:bidi="ar-SA"/>
    </w:rPr>
  </w:style>
  <w:style w:type="character" w:customStyle="1" w:styleId="151">
    <w:name w:val="字元 字元15"/>
    <w:semiHidden/>
    <w:locked/>
    <w:rsid w:val="009723BA"/>
    <w:rPr>
      <w:rFonts w:cs="Times New Roman"/>
      <w:kern w:val="2"/>
    </w:rPr>
  </w:style>
  <w:style w:type="character" w:customStyle="1" w:styleId="141">
    <w:name w:val="字元 字元14"/>
    <w:semiHidden/>
    <w:locked/>
    <w:rsid w:val="009723BA"/>
    <w:rPr>
      <w:rFonts w:cs="Times New Roman"/>
      <w:kern w:val="2"/>
    </w:rPr>
  </w:style>
  <w:style w:type="character" w:customStyle="1" w:styleId="131">
    <w:name w:val="字元 字元13"/>
    <w:semiHidden/>
    <w:locked/>
    <w:rsid w:val="009723BA"/>
    <w:rPr>
      <w:rFonts w:cs="Times New Roman"/>
      <w:kern w:val="2"/>
      <w:sz w:val="24"/>
      <w:szCs w:val="24"/>
    </w:rPr>
  </w:style>
  <w:style w:type="character" w:customStyle="1" w:styleId="80">
    <w:name w:val="字元 字元8"/>
    <w:locked/>
    <w:rsid w:val="00D66FEA"/>
    <w:rPr>
      <w:rFonts w:ascii="Arial" w:eastAsia="新細明體" w:hAnsi="Arial" w:cs="Times New Roman"/>
      <w:b/>
      <w:bCs/>
      <w:kern w:val="52"/>
      <w:sz w:val="52"/>
      <w:szCs w:val="52"/>
      <w:lang w:val="en-US" w:eastAsia="zh-TW" w:bidi="ar-SA"/>
    </w:rPr>
  </w:style>
  <w:style w:type="character" w:customStyle="1" w:styleId="70">
    <w:name w:val="字元 字元7"/>
    <w:locked/>
    <w:rsid w:val="00D66FEA"/>
    <w:rPr>
      <w:rFonts w:ascii="Arial" w:eastAsia="新細明體" w:hAnsi="Arial" w:cs="Times New Roman"/>
      <w:b/>
      <w:bCs/>
      <w:kern w:val="2"/>
      <w:sz w:val="48"/>
      <w:szCs w:val="48"/>
      <w:lang w:val="en-US" w:eastAsia="zh-TW" w:bidi="ar-SA"/>
    </w:rPr>
  </w:style>
  <w:style w:type="character" w:customStyle="1" w:styleId="60">
    <w:name w:val="字元 字元6"/>
    <w:semiHidden/>
    <w:locked/>
    <w:rsid w:val="00D66FEA"/>
    <w:rPr>
      <w:rFonts w:cs="Times New Roman"/>
      <w:kern w:val="2"/>
    </w:rPr>
  </w:style>
  <w:style w:type="character" w:customStyle="1" w:styleId="50">
    <w:name w:val="字元 字元5"/>
    <w:semiHidden/>
    <w:locked/>
    <w:rsid w:val="00D66FEA"/>
    <w:rPr>
      <w:rFonts w:cs="Times New Roman"/>
      <w:kern w:val="2"/>
    </w:rPr>
  </w:style>
  <w:style w:type="character" w:customStyle="1" w:styleId="40">
    <w:name w:val="字元 字元4"/>
    <w:semiHidden/>
    <w:locked/>
    <w:rsid w:val="00D66FEA"/>
    <w:rPr>
      <w:rFonts w:cs="Times New Roman"/>
      <w:kern w:val="2"/>
      <w:sz w:val="24"/>
      <w:szCs w:val="24"/>
    </w:rPr>
  </w:style>
  <w:style w:type="character" w:customStyle="1" w:styleId="33">
    <w:name w:val="字元 字元3"/>
    <w:semiHidden/>
    <w:locked/>
    <w:rsid w:val="00D66FEA"/>
    <w:rPr>
      <w:rFonts w:cs="Times New Roman"/>
      <w:b/>
      <w:bCs/>
      <w:kern w:val="2"/>
      <w:sz w:val="24"/>
      <w:szCs w:val="24"/>
    </w:rPr>
  </w:style>
  <w:style w:type="character" w:customStyle="1" w:styleId="25">
    <w:name w:val="字元 字元2"/>
    <w:semiHidden/>
    <w:locked/>
    <w:rsid w:val="00D66FEA"/>
    <w:rPr>
      <w:rFonts w:ascii="Cambria" w:eastAsia="新細明體" w:hAnsi="Cambria" w:cs="Times New Roman"/>
      <w:kern w:val="2"/>
      <w:sz w:val="2"/>
    </w:rPr>
  </w:style>
  <w:style w:type="character" w:customStyle="1" w:styleId="EmailStyle92">
    <w:name w:val="EmailStyle92"/>
    <w:semiHidden/>
    <w:rsid w:val="00D66FEA"/>
    <w:rPr>
      <w:rFonts w:ascii="Arial" w:hAnsi="Arial" w:cs="Arial" w:hint="default"/>
      <w:color w:val="000000"/>
    </w:rPr>
  </w:style>
  <w:style w:type="character" w:customStyle="1" w:styleId="EmailStyle105">
    <w:name w:val="EmailStyle105"/>
    <w:semiHidden/>
    <w:rsid w:val="00D66FEA"/>
    <w:rPr>
      <w:rFonts w:ascii="Arial" w:hAnsi="Arial" w:cs="Arial" w:hint="default"/>
      <w:color w:val="000000"/>
    </w:rPr>
  </w:style>
  <w:style w:type="paragraph" w:styleId="affd">
    <w:name w:val="Note Heading"/>
    <w:basedOn w:val="a1"/>
    <w:next w:val="a1"/>
    <w:link w:val="affe"/>
    <w:rsid w:val="00A85D16"/>
    <w:pPr>
      <w:jc w:val="center"/>
    </w:pPr>
    <w:rPr>
      <w:rFonts w:ascii="標楷體" w:eastAsia="標楷體" w:hAnsi="標楷體"/>
      <w:b/>
      <w:bCs/>
      <w:color w:val="000000"/>
      <w:kern w:val="0"/>
      <w:sz w:val="26"/>
      <w:szCs w:val="26"/>
    </w:rPr>
  </w:style>
  <w:style w:type="character" w:customStyle="1" w:styleId="affe">
    <w:name w:val="註釋標題 字元"/>
    <w:link w:val="affd"/>
    <w:rsid w:val="00A85D16"/>
    <w:rPr>
      <w:rFonts w:ascii="標楷體" w:eastAsia="標楷體" w:hAnsi="標楷體" w:cs="新細明體"/>
      <w:b/>
      <w:bCs/>
      <w:color w:val="000000"/>
      <w:sz w:val="26"/>
      <w:szCs w:val="26"/>
    </w:rPr>
  </w:style>
  <w:style w:type="character" w:styleId="afff">
    <w:name w:val="Strong"/>
    <w:uiPriority w:val="22"/>
    <w:qFormat/>
    <w:locked/>
    <w:rsid w:val="00570253"/>
    <w:rPr>
      <w:b/>
      <w:bCs/>
    </w:rPr>
  </w:style>
  <w:style w:type="paragraph" w:customStyle="1" w:styleId="1f1">
    <w:name w:val="字元1"/>
    <w:basedOn w:val="a1"/>
    <w:semiHidden/>
    <w:rsid w:val="008C5EE1"/>
    <w:pPr>
      <w:widowControl/>
      <w:spacing w:after="160" w:line="240" w:lineRule="exact"/>
    </w:pPr>
    <w:rPr>
      <w:rFonts w:ascii="Verdana" w:eastAsia="Times New Roman" w:hAnsi="Verdana"/>
      <w:kern w:val="0"/>
      <w:sz w:val="20"/>
      <w:szCs w:val="20"/>
      <w:lang w:eastAsia="en-US"/>
    </w:rPr>
  </w:style>
  <w:style w:type="paragraph" w:customStyle="1" w:styleId="142">
    <w:name w:val="字元 字元 字元1 字元 字元 字元4 字元 字元 字元 字元"/>
    <w:basedOn w:val="a1"/>
    <w:semiHidden/>
    <w:rsid w:val="008C5EE1"/>
    <w:pPr>
      <w:widowControl/>
      <w:spacing w:after="160" w:line="240" w:lineRule="exact"/>
    </w:pPr>
    <w:rPr>
      <w:rFonts w:ascii="Verdana" w:eastAsia="Times New Roman" w:hAnsi="Verdana"/>
      <w:kern w:val="0"/>
      <w:sz w:val="20"/>
      <w:szCs w:val="20"/>
      <w:lang w:eastAsia="en-US"/>
    </w:rPr>
  </w:style>
  <w:style w:type="character" w:customStyle="1" w:styleId="word021">
    <w:name w:val="word021"/>
    <w:rsid w:val="008C5EE1"/>
    <w:rPr>
      <w:rFonts w:ascii="新細明體" w:eastAsia="新細明體" w:hAnsi="新細明體" w:hint="eastAsia"/>
      <w:b w:val="0"/>
      <w:bCs w:val="0"/>
      <w:color w:val="333333"/>
      <w:sz w:val="22"/>
      <w:szCs w:val="22"/>
    </w:rPr>
  </w:style>
  <w:style w:type="paragraph" w:customStyle="1" w:styleId="1f2">
    <w:name w:val="字元 字元1 字元"/>
    <w:basedOn w:val="a1"/>
    <w:semiHidden/>
    <w:rsid w:val="008C5EE1"/>
    <w:pPr>
      <w:widowControl/>
      <w:spacing w:after="160" w:line="240" w:lineRule="exact"/>
    </w:pPr>
    <w:rPr>
      <w:rFonts w:ascii="Verdana" w:eastAsia="Times New Roman" w:hAnsi="Verdana"/>
      <w:kern w:val="0"/>
      <w:sz w:val="20"/>
      <w:szCs w:val="20"/>
      <w:lang w:eastAsia="en-US"/>
    </w:rPr>
  </w:style>
  <w:style w:type="paragraph" w:customStyle="1" w:styleId="afff0">
    <w:name w:val="字元"/>
    <w:basedOn w:val="a1"/>
    <w:semiHidden/>
    <w:rsid w:val="008C5EE1"/>
    <w:pPr>
      <w:widowControl/>
      <w:spacing w:after="160" w:line="240" w:lineRule="exact"/>
    </w:pPr>
    <w:rPr>
      <w:rFonts w:ascii="Verdana" w:eastAsia="Times New Roman" w:hAnsi="Verdana"/>
      <w:kern w:val="0"/>
      <w:sz w:val="20"/>
      <w:szCs w:val="20"/>
      <w:lang w:eastAsia="en-US"/>
    </w:rPr>
  </w:style>
  <w:style w:type="paragraph" w:customStyle="1" w:styleId="1f3">
    <w:name w:val="純文字1"/>
    <w:basedOn w:val="a1"/>
    <w:rsid w:val="008C5EE1"/>
    <w:pPr>
      <w:adjustRightInd w:val="0"/>
      <w:textAlignment w:val="baseline"/>
    </w:pPr>
    <w:rPr>
      <w:rFonts w:ascii="細明體" w:eastAsia="細明體" w:hAnsi="Courier New"/>
      <w:szCs w:val="20"/>
    </w:rPr>
  </w:style>
  <w:style w:type="table" w:styleId="26">
    <w:name w:val="Table Classic 2"/>
    <w:basedOn w:val="a3"/>
    <w:rsid w:val="008C5EE1"/>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mailStyle1181">
    <w:name w:val="EmailStyle1181"/>
    <w:semiHidden/>
    <w:rsid w:val="005410A7"/>
    <w:rPr>
      <w:rFonts w:ascii="Arial" w:hAnsi="Arial" w:cs="Arial" w:hint="default"/>
      <w:color w:val="000000"/>
    </w:rPr>
  </w:style>
  <w:style w:type="character" w:customStyle="1" w:styleId="EmailStyle1191">
    <w:name w:val="EmailStyle1191"/>
    <w:semiHidden/>
    <w:rsid w:val="005410A7"/>
    <w:rPr>
      <w:rFonts w:ascii="Arial" w:hAnsi="Arial" w:cs="Arial" w:hint="default"/>
      <w:color w:val="000000"/>
    </w:rPr>
  </w:style>
  <w:style w:type="paragraph" w:customStyle="1" w:styleId="230">
    <w:name w:val="本文 23"/>
    <w:basedOn w:val="a1"/>
    <w:rsid w:val="005410A7"/>
    <w:pPr>
      <w:adjustRightInd w:val="0"/>
      <w:spacing w:line="360" w:lineRule="atLeast"/>
      <w:ind w:left="812" w:hanging="812"/>
      <w:textAlignment w:val="baseline"/>
    </w:pPr>
    <w:rPr>
      <w:rFonts w:eastAsia="標楷體"/>
      <w:kern w:val="0"/>
      <w:sz w:val="28"/>
      <w:szCs w:val="20"/>
    </w:rPr>
  </w:style>
  <w:style w:type="paragraph" w:styleId="a">
    <w:name w:val="List Bullet"/>
    <w:basedOn w:val="a1"/>
    <w:uiPriority w:val="99"/>
    <w:unhideWhenUsed/>
    <w:rsid w:val="005410A7"/>
    <w:pPr>
      <w:numPr>
        <w:numId w:val="4"/>
      </w:numPr>
      <w:contextualSpacing/>
    </w:pPr>
  </w:style>
  <w:style w:type="paragraph" w:customStyle="1" w:styleId="font5">
    <w:name w:val="font5"/>
    <w:basedOn w:val="a1"/>
    <w:rsid w:val="005410A7"/>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5410A7"/>
    <w:pPr>
      <w:widowControl/>
      <w:spacing w:before="100" w:beforeAutospacing="1" w:after="100" w:afterAutospacing="1"/>
    </w:pPr>
    <w:rPr>
      <w:rFonts w:ascii="微軟正黑體" w:eastAsia="微軟正黑體" w:hAnsi="微軟正黑體" w:cs="新細明體"/>
      <w:b/>
      <w:bCs/>
      <w:color w:val="FF0000"/>
      <w:kern w:val="0"/>
    </w:rPr>
  </w:style>
  <w:style w:type="paragraph" w:customStyle="1" w:styleId="xl66">
    <w:name w:val="xl66"/>
    <w:basedOn w:val="a1"/>
    <w:rsid w:val="005410A7"/>
    <w:pPr>
      <w:widowControl/>
      <w:spacing w:before="100" w:beforeAutospacing="1" w:after="100" w:afterAutospacing="1"/>
    </w:pPr>
    <w:rPr>
      <w:rFonts w:ascii="微軟正黑體" w:eastAsia="微軟正黑體" w:hAnsi="微軟正黑體" w:cs="新細明體"/>
      <w:kern w:val="0"/>
    </w:rPr>
  </w:style>
  <w:style w:type="paragraph" w:customStyle="1" w:styleId="xl67">
    <w:name w:val="xl67"/>
    <w:basedOn w:val="a1"/>
    <w:rsid w:val="005410A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paragraph" w:customStyle="1" w:styleId="xl68">
    <w:name w:val="xl68"/>
    <w:basedOn w:val="a1"/>
    <w:rsid w:val="005410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rPr>
  </w:style>
  <w:style w:type="paragraph" w:customStyle="1" w:styleId="xl69">
    <w:name w:val="xl69"/>
    <w:basedOn w:val="a1"/>
    <w:rsid w:val="005410A7"/>
    <w:pPr>
      <w:widowControl/>
      <w:pBdr>
        <w:top w:val="single" w:sz="4" w:space="0" w:color="auto"/>
        <w:left w:val="single" w:sz="4" w:space="0" w:color="auto"/>
        <w:right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70">
    <w:name w:val="xl70"/>
    <w:basedOn w:val="a1"/>
    <w:rsid w:val="005410A7"/>
    <w:pPr>
      <w:widowControl/>
      <w:pBdr>
        <w:top w:val="single" w:sz="4" w:space="0" w:color="auto"/>
        <w:left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71">
    <w:name w:val="xl71"/>
    <w:basedOn w:val="a1"/>
    <w:rsid w:val="005410A7"/>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72">
    <w:name w:val="xl72"/>
    <w:basedOn w:val="a1"/>
    <w:rsid w:val="005410A7"/>
    <w:pPr>
      <w:widowControl/>
      <w:pBdr>
        <w:top w:val="single" w:sz="4" w:space="0" w:color="auto"/>
        <w:left w:val="single" w:sz="4" w:space="0" w:color="auto"/>
        <w:right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73">
    <w:name w:val="xl73"/>
    <w:basedOn w:val="a1"/>
    <w:rsid w:val="005410A7"/>
    <w:pPr>
      <w:widowControl/>
      <w:pBdr>
        <w:top w:val="single" w:sz="4" w:space="0" w:color="auto"/>
        <w:left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74">
    <w:name w:val="xl74"/>
    <w:basedOn w:val="a1"/>
    <w:rsid w:val="005410A7"/>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75">
    <w:name w:val="xl75"/>
    <w:basedOn w:val="a1"/>
    <w:rsid w:val="005410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微軟正黑體" w:eastAsia="微軟正黑體" w:hAnsi="微軟正黑體" w:cs="新細明體"/>
      <w:kern w:val="0"/>
    </w:rPr>
  </w:style>
  <w:style w:type="paragraph" w:customStyle="1" w:styleId="xl76">
    <w:name w:val="xl76"/>
    <w:basedOn w:val="a1"/>
    <w:rsid w:val="005410A7"/>
    <w:pPr>
      <w:widowControl/>
      <w:pBdr>
        <w:top w:val="single" w:sz="4" w:space="0" w:color="auto"/>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kern w:val="0"/>
    </w:rPr>
  </w:style>
  <w:style w:type="paragraph" w:customStyle="1" w:styleId="xl77">
    <w:name w:val="xl77"/>
    <w:basedOn w:val="a1"/>
    <w:rsid w:val="005410A7"/>
    <w:pPr>
      <w:widowControl/>
      <w:pBdr>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kern w:val="0"/>
    </w:rPr>
  </w:style>
  <w:style w:type="paragraph" w:customStyle="1" w:styleId="xl78">
    <w:name w:val="xl78"/>
    <w:basedOn w:val="a1"/>
    <w:rsid w:val="005410A7"/>
    <w:pPr>
      <w:widowControl/>
      <w:pBdr>
        <w:top w:val="single" w:sz="4" w:space="0" w:color="auto"/>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79">
    <w:name w:val="xl79"/>
    <w:basedOn w:val="a1"/>
    <w:rsid w:val="005410A7"/>
    <w:pPr>
      <w:widowControl/>
      <w:pBdr>
        <w:left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0">
    <w:name w:val="xl80"/>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1">
    <w:name w:val="xl81"/>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hAnsi="新細明體" w:cs="新細明體"/>
      <w:kern w:val="0"/>
    </w:rPr>
  </w:style>
  <w:style w:type="paragraph" w:customStyle="1" w:styleId="xl82">
    <w:name w:val="xl82"/>
    <w:basedOn w:val="a1"/>
    <w:rsid w:val="005410A7"/>
    <w:pPr>
      <w:widowControl/>
      <w:pBdr>
        <w:top w:val="single" w:sz="4" w:space="0" w:color="auto"/>
        <w:left w:val="single" w:sz="4" w:space="0" w:color="auto"/>
        <w:bottom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3">
    <w:name w:val="xl83"/>
    <w:basedOn w:val="a1"/>
    <w:rsid w:val="005410A7"/>
    <w:pPr>
      <w:widowControl/>
      <w:pBdr>
        <w:top w:val="single" w:sz="4" w:space="0" w:color="auto"/>
        <w:bottom w:val="single" w:sz="4" w:space="0" w:color="auto"/>
      </w:pBdr>
      <w:shd w:val="clear" w:color="000000" w:fill="FFF3CB"/>
      <w:spacing w:before="100" w:beforeAutospacing="1" w:after="100" w:afterAutospacing="1"/>
      <w:jc w:val="center"/>
    </w:pPr>
    <w:rPr>
      <w:rFonts w:ascii="新細明體" w:hAnsi="新細明體" w:cs="新細明體"/>
      <w:kern w:val="0"/>
    </w:rPr>
  </w:style>
  <w:style w:type="paragraph" w:customStyle="1" w:styleId="xl84">
    <w:name w:val="xl84"/>
    <w:basedOn w:val="a1"/>
    <w:rsid w:val="005410A7"/>
    <w:pPr>
      <w:widowControl/>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85">
    <w:name w:val="xl85"/>
    <w:basedOn w:val="a1"/>
    <w:rsid w:val="005410A7"/>
    <w:pPr>
      <w:widowControl/>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86">
    <w:name w:val="xl86"/>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7">
    <w:name w:val="xl87"/>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88">
    <w:name w:val="xl88"/>
    <w:basedOn w:val="a1"/>
    <w:rsid w:val="005410A7"/>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kern w:val="0"/>
    </w:rPr>
  </w:style>
  <w:style w:type="paragraph" w:customStyle="1" w:styleId="xl89">
    <w:name w:val="xl89"/>
    <w:basedOn w:val="a1"/>
    <w:rsid w:val="005410A7"/>
    <w:pPr>
      <w:widowControl/>
      <w:pBdr>
        <w:top w:val="single" w:sz="4" w:space="0" w:color="auto"/>
        <w:left w:val="single" w:sz="4" w:space="0" w:color="auto"/>
        <w:right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90">
    <w:name w:val="xl90"/>
    <w:basedOn w:val="a1"/>
    <w:rsid w:val="005410A7"/>
    <w:pPr>
      <w:widowControl/>
      <w:pBdr>
        <w:top w:val="single" w:sz="4" w:space="0" w:color="auto"/>
        <w:left w:val="single" w:sz="4" w:space="0" w:color="auto"/>
        <w:bottom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91">
    <w:name w:val="xl91"/>
    <w:basedOn w:val="a1"/>
    <w:rsid w:val="005410A7"/>
    <w:pPr>
      <w:widowControl/>
      <w:pBdr>
        <w:top w:val="single" w:sz="4" w:space="0" w:color="auto"/>
        <w:bottom w:val="single" w:sz="4" w:space="0" w:color="auto"/>
      </w:pBdr>
      <w:shd w:val="clear" w:color="000000" w:fill="FFE799"/>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92">
    <w:name w:val="xl92"/>
    <w:basedOn w:val="a1"/>
    <w:rsid w:val="005410A7"/>
    <w:pPr>
      <w:widowControl/>
      <w:pBdr>
        <w:top w:val="single" w:sz="4" w:space="0" w:color="auto"/>
        <w:left w:val="single" w:sz="4" w:space="0" w:color="auto"/>
        <w:bottom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93">
    <w:name w:val="xl93"/>
    <w:basedOn w:val="a1"/>
    <w:rsid w:val="005410A7"/>
    <w:pPr>
      <w:widowControl/>
      <w:pBdr>
        <w:top w:val="single" w:sz="4" w:space="0" w:color="auto"/>
        <w:bottom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94">
    <w:name w:val="xl94"/>
    <w:basedOn w:val="a1"/>
    <w:rsid w:val="005410A7"/>
    <w:pPr>
      <w:widowControl/>
      <w:pBdr>
        <w:top w:val="single" w:sz="4" w:space="0" w:color="auto"/>
        <w:bottom w:val="single" w:sz="4" w:space="0" w:color="auto"/>
        <w:right w:val="single" w:sz="4" w:space="0" w:color="auto"/>
      </w:pBdr>
      <w:shd w:val="clear" w:color="000000" w:fill="DEEBF6"/>
      <w:spacing w:before="100" w:beforeAutospacing="1" w:after="100" w:afterAutospacing="1"/>
      <w:jc w:val="center"/>
    </w:pPr>
    <w:rPr>
      <w:rFonts w:ascii="微軟正黑體" w:eastAsia="微軟正黑體" w:hAnsi="微軟正黑體" w:cs="新細明體"/>
      <w:b/>
      <w:bCs/>
      <w:kern w:val="0"/>
    </w:rPr>
  </w:style>
  <w:style w:type="paragraph" w:customStyle="1" w:styleId="xl95">
    <w:name w:val="xl95"/>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hAnsi="新細明體" w:cs="新細明體"/>
      <w:kern w:val="0"/>
    </w:rPr>
  </w:style>
  <w:style w:type="paragraph" w:customStyle="1" w:styleId="xl96">
    <w:name w:val="xl96"/>
    <w:basedOn w:val="a1"/>
    <w:rsid w:val="005410A7"/>
    <w:pPr>
      <w:widowControl/>
      <w:pBdr>
        <w:bottom w:val="single" w:sz="4" w:space="0" w:color="auto"/>
      </w:pBdr>
      <w:spacing w:before="100" w:beforeAutospacing="1" w:after="100" w:afterAutospacing="1"/>
    </w:pPr>
    <w:rPr>
      <w:rFonts w:ascii="微軟正黑體" w:eastAsia="微軟正黑體" w:hAnsi="微軟正黑體" w:cs="新細明體"/>
      <w:b/>
      <w:bCs/>
      <w:kern w:val="0"/>
      <w:sz w:val="28"/>
      <w:szCs w:val="28"/>
    </w:rPr>
  </w:style>
  <w:style w:type="paragraph" w:customStyle="1" w:styleId="xl97">
    <w:name w:val="xl97"/>
    <w:basedOn w:val="a1"/>
    <w:rsid w:val="005410A7"/>
    <w:pPr>
      <w:widowControl/>
      <w:pBdr>
        <w:top w:val="single" w:sz="4" w:space="0" w:color="auto"/>
        <w:left w:val="single" w:sz="4" w:space="0" w:color="auto"/>
        <w:right w:val="single" w:sz="4" w:space="0" w:color="auto"/>
      </w:pBdr>
      <w:shd w:val="clear" w:color="000000" w:fill="FFF3CB"/>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98">
    <w:name w:val="xl98"/>
    <w:basedOn w:val="a1"/>
    <w:rsid w:val="005410A7"/>
    <w:pPr>
      <w:widowControl/>
      <w:pBdr>
        <w:left w:val="single" w:sz="4" w:space="0" w:color="auto"/>
        <w:bottom w:val="single" w:sz="4" w:space="0" w:color="auto"/>
        <w:right w:val="single" w:sz="4" w:space="0" w:color="auto"/>
      </w:pBdr>
      <w:shd w:val="clear" w:color="000000" w:fill="FFF3CB"/>
      <w:spacing w:before="100" w:beforeAutospacing="1" w:after="100" w:afterAutospacing="1"/>
      <w:jc w:val="center"/>
    </w:pPr>
    <w:rPr>
      <w:rFonts w:ascii="新細明體" w:hAnsi="新細明體" w:cs="新細明體"/>
      <w:color w:val="FF0000"/>
      <w:kern w:val="0"/>
    </w:rPr>
  </w:style>
  <w:style w:type="paragraph" w:customStyle="1" w:styleId="xl99">
    <w:name w:val="xl99"/>
    <w:basedOn w:val="a1"/>
    <w:rsid w:val="005410A7"/>
    <w:pPr>
      <w:widowControl/>
      <w:pBdr>
        <w:left w:val="single" w:sz="4" w:space="0" w:color="auto"/>
        <w:bottom w:val="single" w:sz="4" w:space="0" w:color="auto"/>
        <w:right w:val="single" w:sz="4" w:space="0" w:color="auto"/>
      </w:pBdr>
      <w:shd w:val="clear" w:color="000000" w:fill="FFF3CB"/>
      <w:spacing w:before="100" w:beforeAutospacing="1" w:after="100" w:afterAutospacing="1"/>
      <w:jc w:val="center"/>
    </w:pPr>
    <w:rPr>
      <w:rFonts w:ascii="新細明體" w:hAnsi="新細明體" w:cs="新細明體"/>
      <w:kern w:val="0"/>
    </w:rPr>
  </w:style>
  <w:style w:type="paragraph" w:customStyle="1" w:styleId="xl100">
    <w:name w:val="xl100"/>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hAnsi="新細明體" w:cs="新細明體"/>
      <w:kern w:val="0"/>
    </w:rPr>
  </w:style>
  <w:style w:type="paragraph" w:customStyle="1" w:styleId="xl101">
    <w:name w:val="xl101"/>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102">
    <w:name w:val="xl102"/>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hAnsi="新細明體" w:cs="新細明體"/>
      <w:color w:val="FF0000"/>
      <w:kern w:val="0"/>
    </w:rPr>
  </w:style>
  <w:style w:type="paragraph" w:customStyle="1" w:styleId="xl103">
    <w:name w:val="xl103"/>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104">
    <w:name w:val="xl104"/>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hAnsi="新細明體" w:cs="新細明體"/>
      <w:color w:val="FF0000"/>
      <w:kern w:val="0"/>
    </w:rPr>
  </w:style>
  <w:style w:type="paragraph" w:customStyle="1" w:styleId="xl105">
    <w:name w:val="xl105"/>
    <w:basedOn w:val="a1"/>
    <w:rsid w:val="005410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rPr>
  </w:style>
  <w:style w:type="paragraph" w:customStyle="1" w:styleId="xl106">
    <w:name w:val="xl106"/>
    <w:basedOn w:val="a1"/>
    <w:rsid w:val="005410A7"/>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jc w:val="center"/>
    </w:pPr>
    <w:rPr>
      <w:rFonts w:ascii="微軟正黑體" w:eastAsia="微軟正黑體" w:hAnsi="微軟正黑體" w:cs="新細明體"/>
      <w:b/>
      <w:bCs/>
      <w:kern w:val="0"/>
    </w:rPr>
  </w:style>
  <w:style w:type="paragraph" w:customStyle="1" w:styleId="xl107">
    <w:name w:val="xl107"/>
    <w:basedOn w:val="a1"/>
    <w:rsid w:val="005410A7"/>
    <w:pPr>
      <w:widowControl/>
      <w:pBdr>
        <w:top w:val="single" w:sz="4" w:space="0" w:color="auto"/>
        <w:left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08">
    <w:name w:val="xl108"/>
    <w:basedOn w:val="a1"/>
    <w:rsid w:val="005410A7"/>
    <w:pPr>
      <w:widowControl/>
      <w:pBdr>
        <w:top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09">
    <w:name w:val="xl109"/>
    <w:basedOn w:val="a1"/>
    <w:rsid w:val="005410A7"/>
    <w:pPr>
      <w:widowControl/>
      <w:pBdr>
        <w:top w:val="single" w:sz="4" w:space="0" w:color="auto"/>
        <w:bottom w:val="single" w:sz="4" w:space="0" w:color="auto"/>
        <w:right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10">
    <w:name w:val="xl110"/>
    <w:basedOn w:val="a1"/>
    <w:rsid w:val="005410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rPr>
  </w:style>
  <w:style w:type="paragraph" w:customStyle="1" w:styleId="xl111">
    <w:name w:val="xl111"/>
    <w:basedOn w:val="a1"/>
    <w:rsid w:val="005410A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rPr>
  </w:style>
  <w:style w:type="paragraph" w:customStyle="1" w:styleId="xl112">
    <w:name w:val="xl112"/>
    <w:basedOn w:val="a1"/>
    <w:rsid w:val="005410A7"/>
    <w:pPr>
      <w:widowControl/>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rFonts w:ascii="新細明體" w:hAnsi="新細明體" w:cs="新細明體"/>
      <w:color w:val="FF0000"/>
      <w:kern w:val="0"/>
    </w:rPr>
  </w:style>
  <w:style w:type="paragraph" w:customStyle="1" w:styleId="xl113">
    <w:name w:val="xl113"/>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微軟正黑體" w:eastAsia="微軟正黑體" w:hAnsi="微軟正黑體" w:cs="新細明體"/>
      <w:b/>
      <w:bCs/>
      <w:color w:val="FF0000"/>
      <w:kern w:val="0"/>
    </w:rPr>
  </w:style>
  <w:style w:type="paragraph" w:customStyle="1" w:styleId="xl114">
    <w:name w:val="xl114"/>
    <w:basedOn w:val="a1"/>
    <w:rsid w:val="005410A7"/>
    <w:pPr>
      <w:widowControl/>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pPr>
    <w:rPr>
      <w:rFonts w:ascii="新細明體" w:hAnsi="新細明體" w:cs="新細明體"/>
      <w:color w:val="FF0000"/>
      <w:kern w:val="0"/>
    </w:rPr>
  </w:style>
  <w:style w:type="paragraph" w:customStyle="1" w:styleId="xl115">
    <w:name w:val="xl115"/>
    <w:basedOn w:val="a1"/>
    <w:rsid w:val="005410A7"/>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微軟正黑體" w:eastAsia="微軟正黑體" w:hAnsi="微軟正黑體" w:cs="新細明體"/>
      <w:b/>
      <w:bCs/>
      <w:color w:val="000000"/>
      <w:kern w:val="0"/>
    </w:rPr>
  </w:style>
  <w:style w:type="paragraph" w:customStyle="1" w:styleId="xl116">
    <w:name w:val="xl116"/>
    <w:basedOn w:val="a1"/>
    <w:rsid w:val="005410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rPr>
  </w:style>
  <w:style w:type="paragraph" w:customStyle="1" w:styleId="xl117">
    <w:name w:val="xl117"/>
    <w:basedOn w:val="a1"/>
    <w:rsid w:val="005410A7"/>
    <w:pPr>
      <w:widowControl/>
      <w:pBdr>
        <w:top w:val="single" w:sz="4" w:space="0" w:color="auto"/>
        <w:left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18">
    <w:name w:val="xl118"/>
    <w:basedOn w:val="a1"/>
    <w:rsid w:val="005410A7"/>
    <w:pPr>
      <w:widowControl/>
      <w:pBdr>
        <w:top w:val="single" w:sz="4" w:space="0" w:color="auto"/>
        <w:bottom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19">
    <w:name w:val="xl119"/>
    <w:basedOn w:val="a1"/>
    <w:rsid w:val="005410A7"/>
    <w:pPr>
      <w:widowControl/>
      <w:pBdr>
        <w:top w:val="single" w:sz="4" w:space="0" w:color="auto"/>
        <w:bottom w:val="single" w:sz="4" w:space="0" w:color="auto"/>
        <w:right w:val="single" w:sz="4" w:space="0" w:color="auto"/>
      </w:pBdr>
      <w:shd w:val="clear" w:color="000000" w:fill="F8CBAC"/>
      <w:spacing w:before="100" w:beforeAutospacing="1" w:after="100" w:afterAutospacing="1"/>
      <w:jc w:val="center"/>
    </w:pPr>
    <w:rPr>
      <w:rFonts w:ascii="微軟正黑體" w:eastAsia="微軟正黑體" w:hAnsi="微軟正黑體" w:cs="新細明體"/>
      <w:color w:val="FF0000"/>
      <w:kern w:val="0"/>
    </w:rPr>
  </w:style>
  <w:style w:type="paragraph" w:customStyle="1" w:styleId="xl120">
    <w:name w:val="xl120"/>
    <w:basedOn w:val="a1"/>
    <w:rsid w:val="005410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微軟正黑體" w:eastAsia="微軟正黑體" w:hAnsi="微軟正黑體" w:cs="新細明體"/>
      <w:color w:val="FF0000"/>
      <w:kern w:val="0"/>
    </w:rPr>
  </w:style>
  <w:style w:type="character" w:customStyle="1" w:styleId="mailheadertext1">
    <w:name w:val="mailheadertext1"/>
    <w:rsid w:val="004230B3"/>
    <w:rPr>
      <w:i w:val="0"/>
      <w:iCs w:val="0"/>
      <w:color w:val="353531"/>
    </w:rPr>
  </w:style>
  <w:style w:type="paragraph" w:styleId="afff1">
    <w:name w:val="TOC Heading"/>
    <w:basedOn w:val="11"/>
    <w:next w:val="a1"/>
    <w:uiPriority w:val="39"/>
    <w:unhideWhenUsed/>
    <w:qFormat/>
    <w:rsid w:val="00A4122C"/>
    <w:pPr>
      <w:keepLines/>
      <w:widowControl/>
      <w:spacing w:before="480" w:after="0" w:line="276" w:lineRule="auto"/>
      <w:outlineLvl w:val="9"/>
    </w:pPr>
    <w:rPr>
      <w:rFonts w:ascii="Cambria" w:hAnsi="Cambria"/>
      <w:color w:val="365F91"/>
      <w:kern w:val="0"/>
      <w:sz w:val="28"/>
      <w:szCs w:val="28"/>
    </w:rPr>
  </w:style>
  <w:style w:type="paragraph" w:styleId="1f4">
    <w:name w:val="toc 1"/>
    <w:basedOn w:val="a1"/>
    <w:next w:val="a1"/>
    <w:autoRedefine/>
    <w:uiPriority w:val="39"/>
    <w:qFormat/>
    <w:rsid w:val="007F4894"/>
    <w:pPr>
      <w:tabs>
        <w:tab w:val="right" w:leader="dot" w:pos="9204"/>
      </w:tabs>
      <w:spacing w:beforeLines="50" w:line="420" w:lineRule="exact"/>
    </w:pPr>
    <w:rPr>
      <w:rFonts w:eastAsia="標楷體"/>
      <w:b/>
      <w:noProof/>
      <w:sz w:val="28"/>
      <w:szCs w:val="32"/>
    </w:rPr>
  </w:style>
  <w:style w:type="paragraph" w:styleId="HTML0">
    <w:name w:val="HTML Preformatted"/>
    <w:basedOn w:val="a1"/>
    <w:link w:val="HTML1"/>
    <w:uiPriority w:val="99"/>
    <w:unhideWhenUsed/>
    <w:rsid w:val="00E06C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1">
    <w:name w:val="HTML 預設格式 字元"/>
    <w:basedOn w:val="a2"/>
    <w:link w:val="HTML0"/>
    <w:uiPriority w:val="99"/>
    <w:rsid w:val="00E06C7A"/>
    <w:rPr>
      <w:rFonts w:ascii="細明體" w:eastAsia="細明體" w:hAnsi="細明體" w:cs="細明體"/>
      <w:sz w:val="24"/>
      <w:szCs w:val="24"/>
    </w:rPr>
  </w:style>
  <w:style w:type="paragraph" w:styleId="27">
    <w:name w:val="Body Text Indent 2"/>
    <w:basedOn w:val="a1"/>
    <w:link w:val="28"/>
    <w:uiPriority w:val="99"/>
    <w:semiHidden/>
    <w:unhideWhenUsed/>
    <w:rsid w:val="00FB38DF"/>
    <w:pPr>
      <w:spacing w:after="120" w:line="480" w:lineRule="auto"/>
      <w:ind w:leftChars="200" w:left="480"/>
    </w:pPr>
  </w:style>
  <w:style w:type="character" w:customStyle="1" w:styleId="28">
    <w:name w:val="本文縮排 2 字元"/>
    <w:basedOn w:val="a2"/>
    <w:link w:val="27"/>
    <w:uiPriority w:val="99"/>
    <w:semiHidden/>
    <w:rsid w:val="00FB38DF"/>
    <w:rPr>
      <w:kern w:val="2"/>
      <w:sz w:val="24"/>
      <w:szCs w:val="24"/>
    </w:rPr>
  </w:style>
  <w:style w:type="paragraph" w:styleId="29">
    <w:name w:val="toc 2"/>
    <w:basedOn w:val="a1"/>
    <w:next w:val="a1"/>
    <w:autoRedefine/>
    <w:uiPriority w:val="39"/>
    <w:semiHidden/>
    <w:unhideWhenUsed/>
    <w:qFormat/>
    <w:rsid w:val="00B51001"/>
    <w:pPr>
      <w:widowControl/>
      <w:spacing w:after="100" w:line="276" w:lineRule="auto"/>
      <w:ind w:left="220"/>
    </w:pPr>
    <w:rPr>
      <w:rFonts w:asciiTheme="minorHAnsi" w:eastAsiaTheme="minorEastAsia" w:hAnsiTheme="minorHAnsi" w:cstheme="minorBidi"/>
      <w:kern w:val="0"/>
      <w:sz w:val="22"/>
      <w:szCs w:val="22"/>
    </w:rPr>
  </w:style>
  <w:style w:type="paragraph" w:styleId="34">
    <w:name w:val="toc 3"/>
    <w:basedOn w:val="a1"/>
    <w:next w:val="a1"/>
    <w:autoRedefine/>
    <w:uiPriority w:val="39"/>
    <w:semiHidden/>
    <w:unhideWhenUsed/>
    <w:qFormat/>
    <w:rsid w:val="00B51001"/>
    <w:pPr>
      <w:widowControl/>
      <w:spacing w:after="100" w:line="276" w:lineRule="auto"/>
      <w:ind w:left="440"/>
    </w:pPr>
    <w:rPr>
      <w:rFonts w:asciiTheme="minorHAnsi" w:eastAsiaTheme="minorEastAsia" w:hAnsiTheme="minorHAnsi" w:cstheme="minorBidi"/>
      <w:kern w:val="0"/>
      <w:sz w:val="22"/>
      <w:szCs w:val="22"/>
    </w:rPr>
  </w:style>
  <w:style w:type="character" w:customStyle="1" w:styleId="30">
    <w:name w:val="標題 3 字元"/>
    <w:basedOn w:val="a2"/>
    <w:link w:val="3"/>
    <w:rsid w:val="002F72DE"/>
    <w:rPr>
      <w:rFonts w:asciiTheme="majorHAnsi" w:eastAsiaTheme="majorEastAsia" w:hAnsiTheme="majorHAnsi" w:cstheme="majorBidi"/>
      <w:b/>
      <w:bCs/>
      <w:kern w:val="2"/>
      <w:sz w:val="36"/>
      <w:szCs w:val="36"/>
    </w:rPr>
  </w:style>
  <w:style w:type="paragraph" w:customStyle="1" w:styleId="a0">
    <w:name w:val="一"/>
    <w:rsid w:val="00AF65B6"/>
    <w:pPr>
      <w:numPr>
        <w:numId w:val="13"/>
      </w:numPr>
      <w:tabs>
        <w:tab w:val="left" w:pos="0"/>
      </w:tabs>
      <w:snapToGrid w:val="0"/>
      <w:spacing w:before="120" w:after="120" w:line="500" w:lineRule="exact"/>
    </w:pPr>
    <w:rPr>
      <w:rFonts w:eastAsia="雅真中楷"/>
      <w:sz w:val="28"/>
    </w:rPr>
  </w:style>
  <w:style w:type="table" w:customStyle="1" w:styleId="1f5">
    <w:name w:val="表格格線1"/>
    <w:basedOn w:val="a3"/>
    <w:next w:val="a5"/>
    <w:uiPriority w:val="59"/>
    <w:rsid w:val="00AD6FB9"/>
    <w:pPr>
      <w:ind w:left="2495" w:hanging="851"/>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450"/>
      <w:marRight w:val="0"/>
      <w:marTop w:val="75"/>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148256326">
      <w:bodyDiv w:val="1"/>
      <w:marLeft w:val="0"/>
      <w:marRight w:val="0"/>
      <w:marTop w:val="0"/>
      <w:marBottom w:val="0"/>
      <w:divBdr>
        <w:top w:val="none" w:sz="0" w:space="0" w:color="auto"/>
        <w:left w:val="none" w:sz="0" w:space="0" w:color="auto"/>
        <w:bottom w:val="none" w:sz="0" w:space="0" w:color="auto"/>
        <w:right w:val="none" w:sz="0" w:space="0" w:color="auto"/>
      </w:divBdr>
    </w:div>
    <w:div w:id="162160737">
      <w:bodyDiv w:val="1"/>
      <w:marLeft w:val="0"/>
      <w:marRight w:val="0"/>
      <w:marTop w:val="0"/>
      <w:marBottom w:val="0"/>
      <w:divBdr>
        <w:top w:val="none" w:sz="0" w:space="0" w:color="auto"/>
        <w:left w:val="none" w:sz="0" w:space="0" w:color="auto"/>
        <w:bottom w:val="none" w:sz="0" w:space="0" w:color="auto"/>
        <w:right w:val="none" w:sz="0" w:space="0" w:color="auto"/>
      </w:divBdr>
    </w:div>
    <w:div w:id="181674417">
      <w:bodyDiv w:val="1"/>
      <w:marLeft w:val="0"/>
      <w:marRight w:val="0"/>
      <w:marTop w:val="0"/>
      <w:marBottom w:val="0"/>
      <w:divBdr>
        <w:top w:val="none" w:sz="0" w:space="0" w:color="auto"/>
        <w:left w:val="none" w:sz="0" w:space="0" w:color="auto"/>
        <w:bottom w:val="none" w:sz="0" w:space="0" w:color="auto"/>
        <w:right w:val="none" w:sz="0" w:space="0" w:color="auto"/>
      </w:divBdr>
    </w:div>
    <w:div w:id="200825185">
      <w:bodyDiv w:val="1"/>
      <w:marLeft w:val="0"/>
      <w:marRight w:val="0"/>
      <w:marTop w:val="0"/>
      <w:marBottom w:val="0"/>
      <w:divBdr>
        <w:top w:val="none" w:sz="0" w:space="0" w:color="auto"/>
        <w:left w:val="none" w:sz="0" w:space="0" w:color="auto"/>
        <w:bottom w:val="none" w:sz="0" w:space="0" w:color="auto"/>
        <w:right w:val="none" w:sz="0" w:space="0" w:color="auto"/>
      </w:divBdr>
    </w:div>
    <w:div w:id="244922498">
      <w:bodyDiv w:val="1"/>
      <w:marLeft w:val="0"/>
      <w:marRight w:val="0"/>
      <w:marTop w:val="0"/>
      <w:marBottom w:val="0"/>
      <w:divBdr>
        <w:top w:val="none" w:sz="0" w:space="0" w:color="auto"/>
        <w:left w:val="none" w:sz="0" w:space="0" w:color="auto"/>
        <w:bottom w:val="none" w:sz="0" w:space="0" w:color="auto"/>
        <w:right w:val="none" w:sz="0" w:space="0" w:color="auto"/>
      </w:divBdr>
    </w:div>
    <w:div w:id="255022496">
      <w:bodyDiv w:val="1"/>
      <w:marLeft w:val="0"/>
      <w:marRight w:val="0"/>
      <w:marTop w:val="0"/>
      <w:marBottom w:val="0"/>
      <w:divBdr>
        <w:top w:val="none" w:sz="0" w:space="0" w:color="auto"/>
        <w:left w:val="none" w:sz="0" w:space="0" w:color="auto"/>
        <w:bottom w:val="none" w:sz="0" w:space="0" w:color="auto"/>
        <w:right w:val="none" w:sz="0" w:space="0" w:color="auto"/>
      </w:divBdr>
    </w:div>
    <w:div w:id="255870927">
      <w:bodyDiv w:val="1"/>
      <w:marLeft w:val="0"/>
      <w:marRight w:val="0"/>
      <w:marTop w:val="0"/>
      <w:marBottom w:val="0"/>
      <w:divBdr>
        <w:top w:val="none" w:sz="0" w:space="0" w:color="auto"/>
        <w:left w:val="none" w:sz="0" w:space="0" w:color="auto"/>
        <w:bottom w:val="none" w:sz="0" w:space="0" w:color="auto"/>
        <w:right w:val="none" w:sz="0" w:space="0" w:color="auto"/>
      </w:divBdr>
    </w:div>
    <w:div w:id="309750533">
      <w:bodyDiv w:val="1"/>
      <w:marLeft w:val="0"/>
      <w:marRight w:val="0"/>
      <w:marTop w:val="0"/>
      <w:marBottom w:val="0"/>
      <w:divBdr>
        <w:top w:val="none" w:sz="0" w:space="0" w:color="auto"/>
        <w:left w:val="none" w:sz="0" w:space="0" w:color="auto"/>
        <w:bottom w:val="none" w:sz="0" w:space="0" w:color="auto"/>
        <w:right w:val="none" w:sz="0" w:space="0" w:color="auto"/>
      </w:divBdr>
    </w:div>
    <w:div w:id="324817680">
      <w:bodyDiv w:val="1"/>
      <w:marLeft w:val="0"/>
      <w:marRight w:val="0"/>
      <w:marTop w:val="0"/>
      <w:marBottom w:val="0"/>
      <w:divBdr>
        <w:top w:val="none" w:sz="0" w:space="0" w:color="auto"/>
        <w:left w:val="none" w:sz="0" w:space="0" w:color="auto"/>
        <w:bottom w:val="none" w:sz="0" w:space="0" w:color="auto"/>
        <w:right w:val="none" w:sz="0" w:space="0" w:color="auto"/>
      </w:divBdr>
    </w:div>
    <w:div w:id="352389445">
      <w:bodyDiv w:val="1"/>
      <w:marLeft w:val="0"/>
      <w:marRight w:val="0"/>
      <w:marTop w:val="0"/>
      <w:marBottom w:val="0"/>
      <w:divBdr>
        <w:top w:val="none" w:sz="0" w:space="0" w:color="auto"/>
        <w:left w:val="none" w:sz="0" w:space="0" w:color="auto"/>
        <w:bottom w:val="none" w:sz="0" w:space="0" w:color="auto"/>
        <w:right w:val="none" w:sz="0" w:space="0" w:color="auto"/>
      </w:divBdr>
    </w:div>
    <w:div w:id="353458195">
      <w:bodyDiv w:val="1"/>
      <w:marLeft w:val="0"/>
      <w:marRight w:val="0"/>
      <w:marTop w:val="0"/>
      <w:marBottom w:val="0"/>
      <w:divBdr>
        <w:top w:val="none" w:sz="0" w:space="0" w:color="auto"/>
        <w:left w:val="none" w:sz="0" w:space="0" w:color="auto"/>
        <w:bottom w:val="none" w:sz="0" w:space="0" w:color="auto"/>
        <w:right w:val="none" w:sz="0" w:space="0" w:color="auto"/>
      </w:divBdr>
    </w:div>
    <w:div w:id="409424955">
      <w:bodyDiv w:val="1"/>
      <w:marLeft w:val="0"/>
      <w:marRight w:val="0"/>
      <w:marTop w:val="0"/>
      <w:marBottom w:val="0"/>
      <w:divBdr>
        <w:top w:val="none" w:sz="0" w:space="0" w:color="auto"/>
        <w:left w:val="none" w:sz="0" w:space="0" w:color="auto"/>
        <w:bottom w:val="none" w:sz="0" w:space="0" w:color="auto"/>
        <w:right w:val="none" w:sz="0" w:space="0" w:color="auto"/>
      </w:divBdr>
    </w:div>
    <w:div w:id="418217592">
      <w:bodyDiv w:val="1"/>
      <w:marLeft w:val="0"/>
      <w:marRight w:val="0"/>
      <w:marTop w:val="0"/>
      <w:marBottom w:val="0"/>
      <w:divBdr>
        <w:top w:val="none" w:sz="0" w:space="0" w:color="auto"/>
        <w:left w:val="none" w:sz="0" w:space="0" w:color="auto"/>
        <w:bottom w:val="none" w:sz="0" w:space="0" w:color="auto"/>
        <w:right w:val="none" w:sz="0" w:space="0" w:color="auto"/>
      </w:divBdr>
    </w:div>
    <w:div w:id="487793590">
      <w:bodyDiv w:val="1"/>
      <w:marLeft w:val="0"/>
      <w:marRight w:val="0"/>
      <w:marTop w:val="0"/>
      <w:marBottom w:val="0"/>
      <w:divBdr>
        <w:top w:val="none" w:sz="0" w:space="0" w:color="auto"/>
        <w:left w:val="none" w:sz="0" w:space="0" w:color="auto"/>
        <w:bottom w:val="none" w:sz="0" w:space="0" w:color="auto"/>
        <w:right w:val="none" w:sz="0" w:space="0" w:color="auto"/>
      </w:divBdr>
    </w:div>
    <w:div w:id="637731146">
      <w:bodyDiv w:val="1"/>
      <w:marLeft w:val="0"/>
      <w:marRight w:val="0"/>
      <w:marTop w:val="0"/>
      <w:marBottom w:val="0"/>
      <w:divBdr>
        <w:top w:val="none" w:sz="0" w:space="0" w:color="auto"/>
        <w:left w:val="none" w:sz="0" w:space="0" w:color="auto"/>
        <w:bottom w:val="none" w:sz="0" w:space="0" w:color="auto"/>
        <w:right w:val="none" w:sz="0" w:space="0" w:color="auto"/>
      </w:divBdr>
    </w:div>
    <w:div w:id="641735239">
      <w:bodyDiv w:val="1"/>
      <w:marLeft w:val="0"/>
      <w:marRight w:val="0"/>
      <w:marTop w:val="0"/>
      <w:marBottom w:val="0"/>
      <w:divBdr>
        <w:top w:val="none" w:sz="0" w:space="0" w:color="auto"/>
        <w:left w:val="none" w:sz="0" w:space="0" w:color="auto"/>
        <w:bottom w:val="none" w:sz="0" w:space="0" w:color="auto"/>
        <w:right w:val="none" w:sz="0" w:space="0" w:color="auto"/>
      </w:divBdr>
    </w:div>
    <w:div w:id="649990275">
      <w:bodyDiv w:val="1"/>
      <w:marLeft w:val="0"/>
      <w:marRight w:val="0"/>
      <w:marTop w:val="0"/>
      <w:marBottom w:val="0"/>
      <w:divBdr>
        <w:top w:val="none" w:sz="0" w:space="0" w:color="auto"/>
        <w:left w:val="none" w:sz="0" w:space="0" w:color="auto"/>
        <w:bottom w:val="none" w:sz="0" w:space="0" w:color="auto"/>
        <w:right w:val="none" w:sz="0" w:space="0" w:color="auto"/>
      </w:divBdr>
    </w:div>
    <w:div w:id="698703999">
      <w:bodyDiv w:val="1"/>
      <w:marLeft w:val="0"/>
      <w:marRight w:val="0"/>
      <w:marTop w:val="0"/>
      <w:marBottom w:val="0"/>
      <w:divBdr>
        <w:top w:val="none" w:sz="0" w:space="0" w:color="auto"/>
        <w:left w:val="none" w:sz="0" w:space="0" w:color="auto"/>
        <w:bottom w:val="none" w:sz="0" w:space="0" w:color="auto"/>
        <w:right w:val="none" w:sz="0" w:space="0" w:color="auto"/>
      </w:divBdr>
    </w:div>
    <w:div w:id="720792817">
      <w:bodyDiv w:val="1"/>
      <w:marLeft w:val="0"/>
      <w:marRight w:val="0"/>
      <w:marTop w:val="0"/>
      <w:marBottom w:val="0"/>
      <w:divBdr>
        <w:top w:val="none" w:sz="0" w:space="0" w:color="auto"/>
        <w:left w:val="none" w:sz="0" w:space="0" w:color="auto"/>
        <w:bottom w:val="none" w:sz="0" w:space="0" w:color="auto"/>
        <w:right w:val="none" w:sz="0" w:space="0" w:color="auto"/>
      </w:divBdr>
    </w:div>
    <w:div w:id="805928745">
      <w:bodyDiv w:val="1"/>
      <w:marLeft w:val="0"/>
      <w:marRight w:val="0"/>
      <w:marTop w:val="0"/>
      <w:marBottom w:val="0"/>
      <w:divBdr>
        <w:top w:val="none" w:sz="0" w:space="0" w:color="auto"/>
        <w:left w:val="none" w:sz="0" w:space="0" w:color="auto"/>
        <w:bottom w:val="none" w:sz="0" w:space="0" w:color="auto"/>
        <w:right w:val="none" w:sz="0" w:space="0" w:color="auto"/>
      </w:divBdr>
    </w:div>
    <w:div w:id="909851383">
      <w:bodyDiv w:val="1"/>
      <w:marLeft w:val="0"/>
      <w:marRight w:val="0"/>
      <w:marTop w:val="0"/>
      <w:marBottom w:val="0"/>
      <w:divBdr>
        <w:top w:val="none" w:sz="0" w:space="0" w:color="auto"/>
        <w:left w:val="none" w:sz="0" w:space="0" w:color="auto"/>
        <w:bottom w:val="none" w:sz="0" w:space="0" w:color="auto"/>
        <w:right w:val="none" w:sz="0" w:space="0" w:color="auto"/>
      </w:divBdr>
    </w:div>
    <w:div w:id="922839244">
      <w:bodyDiv w:val="1"/>
      <w:marLeft w:val="0"/>
      <w:marRight w:val="0"/>
      <w:marTop w:val="0"/>
      <w:marBottom w:val="0"/>
      <w:divBdr>
        <w:top w:val="none" w:sz="0" w:space="0" w:color="auto"/>
        <w:left w:val="none" w:sz="0" w:space="0" w:color="auto"/>
        <w:bottom w:val="none" w:sz="0" w:space="0" w:color="auto"/>
        <w:right w:val="none" w:sz="0" w:space="0" w:color="auto"/>
      </w:divBdr>
    </w:div>
    <w:div w:id="989746652">
      <w:bodyDiv w:val="1"/>
      <w:marLeft w:val="0"/>
      <w:marRight w:val="0"/>
      <w:marTop w:val="0"/>
      <w:marBottom w:val="0"/>
      <w:divBdr>
        <w:top w:val="none" w:sz="0" w:space="0" w:color="auto"/>
        <w:left w:val="none" w:sz="0" w:space="0" w:color="auto"/>
        <w:bottom w:val="none" w:sz="0" w:space="0" w:color="auto"/>
        <w:right w:val="none" w:sz="0" w:space="0" w:color="auto"/>
      </w:divBdr>
    </w:div>
    <w:div w:id="992099705">
      <w:bodyDiv w:val="1"/>
      <w:marLeft w:val="0"/>
      <w:marRight w:val="0"/>
      <w:marTop w:val="0"/>
      <w:marBottom w:val="0"/>
      <w:divBdr>
        <w:top w:val="none" w:sz="0" w:space="0" w:color="auto"/>
        <w:left w:val="none" w:sz="0" w:space="0" w:color="auto"/>
        <w:bottom w:val="none" w:sz="0" w:space="0" w:color="auto"/>
        <w:right w:val="none" w:sz="0" w:space="0" w:color="auto"/>
      </w:divBdr>
    </w:div>
    <w:div w:id="1039085020">
      <w:bodyDiv w:val="1"/>
      <w:marLeft w:val="0"/>
      <w:marRight w:val="0"/>
      <w:marTop w:val="0"/>
      <w:marBottom w:val="0"/>
      <w:divBdr>
        <w:top w:val="none" w:sz="0" w:space="0" w:color="auto"/>
        <w:left w:val="none" w:sz="0" w:space="0" w:color="auto"/>
        <w:bottom w:val="none" w:sz="0" w:space="0" w:color="auto"/>
        <w:right w:val="none" w:sz="0" w:space="0" w:color="auto"/>
      </w:divBdr>
    </w:div>
    <w:div w:id="1159079340">
      <w:bodyDiv w:val="1"/>
      <w:marLeft w:val="0"/>
      <w:marRight w:val="0"/>
      <w:marTop w:val="0"/>
      <w:marBottom w:val="0"/>
      <w:divBdr>
        <w:top w:val="none" w:sz="0" w:space="0" w:color="auto"/>
        <w:left w:val="none" w:sz="0" w:space="0" w:color="auto"/>
        <w:bottom w:val="none" w:sz="0" w:space="0" w:color="auto"/>
        <w:right w:val="none" w:sz="0" w:space="0" w:color="auto"/>
      </w:divBdr>
    </w:div>
    <w:div w:id="1225873625">
      <w:bodyDiv w:val="1"/>
      <w:marLeft w:val="0"/>
      <w:marRight w:val="0"/>
      <w:marTop w:val="0"/>
      <w:marBottom w:val="0"/>
      <w:divBdr>
        <w:top w:val="none" w:sz="0" w:space="0" w:color="auto"/>
        <w:left w:val="none" w:sz="0" w:space="0" w:color="auto"/>
        <w:bottom w:val="none" w:sz="0" w:space="0" w:color="auto"/>
        <w:right w:val="none" w:sz="0" w:space="0" w:color="auto"/>
      </w:divBdr>
    </w:div>
    <w:div w:id="1257206565">
      <w:bodyDiv w:val="1"/>
      <w:marLeft w:val="0"/>
      <w:marRight w:val="0"/>
      <w:marTop w:val="0"/>
      <w:marBottom w:val="0"/>
      <w:divBdr>
        <w:top w:val="none" w:sz="0" w:space="0" w:color="auto"/>
        <w:left w:val="none" w:sz="0" w:space="0" w:color="auto"/>
        <w:bottom w:val="none" w:sz="0" w:space="0" w:color="auto"/>
        <w:right w:val="none" w:sz="0" w:space="0" w:color="auto"/>
      </w:divBdr>
    </w:div>
    <w:div w:id="1276132567">
      <w:bodyDiv w:val="1"/>
      <w:marLeft w:val="0"/>
      <w:marRight w:val="0"/>
      <w:marTop w:val="0"/>
      <w:marBottom w:val="0"/>
      <w:divBdr>
        <w:top w:val="none" w:sz="0" w:space="0" w:color="auto"/>
        <w:left w:val="none" w:sz="0" w:space="0" w:color="auto"/>
        <w:bottom w:val="none" w:sz="0" w:space="0" w:color="auto"/>
        <w:right w:val="none" w:sz="0" w:space="0" w:color="auto"/>
      </w:divBdr>
    </w:div>
    <w:div w:id="1306933219">
      <w:bodyDiv w:val="1"/>
      <w:marLeft w:val="0"/>
      <w:marRight w:val="0"/>
      <w:marTop w:val="0"/>
      <w:marBottom w:val="0"/>
      <w:divBdr>
        <w:top w:val="none" w:sz="0" w:space="0" w:color="auto"/>
        <w:left w:val="none" w:sz="0" w:space="0" w:color="auto"/>
        <w:bottom w:val="none" w:sz="0" w:space="0" w:color="auto"/>
        <w:right w:val="none" w:sz="0" w:space="0" w:color="auto"/>
      </w:divBdr>
    </w:div>
    <w:div w:id="1516765236">
      <w:bodyDiv w:val="1"/>
      <w:marLeft w:val="0"/>
      <w:marRight w:val="0"/>
      <w:marTop w:val="0"/>
      <w:marBottom w:val="0"/>
      <w:divBdr>
        <w:top w:val="none" w:sz="0" w:space="0" w:color="auto"/>
        <w:left w:val="none" w:sz="0" w:space="0" w:color="auto"/>
        <w:bottom w:val="none" w:sz="0" w:space="0" w:color="auto"/>
        <w:right w:val="none" w:sz="0" w:space="0" w:color="auto"/>
      </w:divBdr>
    </w:div>
    <w:div w:id="1534800936">
      <w:bodyDiv w:val="1"/>
      <w:marLeft w:val="0"/>
      <w:marRight w:val="0"/>
      <w:marTop w:val="0"/>
      <w:marBottom w:val="0"/>
      <w:divBdr>
        <w:top w:val="none" w:sz="0" w:space="0" w:color="auto"/>
        <w:left w:val="none" w:sz="0" w:space="0" w:color="auto"/>
        <w:bottom w:val="none" w:sz="0" w:space="0" w:color="auto"/>
        <w:right w:val="none" w:sz="0" w:space="0" w:color="auto"/>
      </w:divBdr>
    </w:div>
    <w:div w:id="1574390534">
      <w:bodyDiv w:val="1"/>
      <w:marLeft w:val="0"/>
      <w:marRight w:val="0"/>
      <w:marTop w:val="0"/>
      <w:marBottom w:val="0"/>
      <w:divBdr>
        <w:top w:val="none" w:sz="0" w:space="0" w:color="auto"/>
        <w:left w:val="none" w:sz="0" w:space="0" w:color="auto"/>
        <w:bottom w:val="none" w:sz="0" w:space="0" w:color="auto"/>
        <w:right w:val="none" w:sz="0" w:space="0" w:color="auto"/>
      </w:divBdr>
    </w:div>
    <w:div w:id="1626883703">
      <w:bodyDiv w:val="1"/>
      <w:marLeft w:val="0"/>
      <w:marRight w:val="0"/>
      <w:marTop w:val="0"/>
      <w:marBottom w:val="0"/>
      <w:divBdr>
        <w:top w:val="none" w:sz="0" w:space="0" w:color="auto"/>
        <w:left w:val="none" w:sz="0" w:space="0" w:color="auto"/>
        <w:bottom w:val="none" w:sz="0" w:space="0" w:color="auto"/>
        <w:right w:val="none" w:sz="0" w:space="0" w:color="auto"/>
      </w:divBdr>
    </w:div>
    <w:div w:id="1639914826">
      <w:bodyDiv w:val="1"/>
      <w:marLeft w:val="0"/>
      <w:marRight w:val="0"/>
      <w:marTop w:val="0"/>
      <w:marBottom w:val="0"/>
      <w:divBdr>
        <w:top w:val="none" w:sz="0" w:space="0" w:color="auto"/>
        <w:left w:val="none" w:sz="0" w:space="0" w:color="auto"/>
        <w:bottom w:val="none" w:sz="0" w:space="0" w:color="auto"/>
        <w:right w:val="none" w:sz="0" w:space="0" w:color="auto"/>
      </w:divBdr>
    </w:div>
    <w:div w:id="1723938856">
      <w:bodyDiv w:val="1"/>
      <w:marLeft w:val="0"/>
      <w:marRight w:val="0"/>
      <w:marTop w:val="0"/>
      <w:marBottom w:val="0"/>
      <w:divBdr>
        <w:top w:val="none" w:sz="0" w:space="0" w:color="auto"/>
        <w:left w:val="none" w:sz="0" w:space="0" w:color="auto"/>
        <w:bottom w:val="none" w:sz="0" w:space="0" w:color="auto"/>
        <w:right w:val="none" w:sz="0" w:space="0" w:color="auto"/>
      </w:divBdr>
    </w:div>
    <w:div w:id="1754623053">
      <w:bodyDiv w:val="1"/>
      <w:marLeft w:val="0"/>
      <w:marRight w:val="0"/>
      <w:marTop w:val="0"/>
      <w:marBottom w:val="0"/>
      <w:divBdr>
        <w:top w:val="none" w:sz="0" w:space="0" w:color="auto"/>
        <w:left w:val="none" w:sz="0" w:space="0" w:color="auto"/>
        <w:bottom w:val="none" w:sz="0" w:space="0" w:color="auto"/>
        <w:right w:val="none" w:sz="0" w:space="0" w:color="auto"/>
      </w:divBdr>
    </w:div>
    <w:div w:id="1811289065">
      <w:bodyDiv w:val="1"/>
      <w:marLeft w:val="0"/>
      <w:marRight w:val="0"/>
      <w:marTop w:val="0"/>
      <w:marBottom w:val="0"/>
      <w:divBdr>
        <w:top w:val="none" w:sz="0" w:space="0" w:color="auto"/>
        <w:left w:val="none" w:sz="0" w:space="0" w:color="auto"/>
        <w:bottom w:val="none" w:sz="0" w:space="0" w:color="auto"/>
        <w:right w:val="none" w:sz="0" w:space="0" w:color="auto"/>
      </w:divBdr>
    </w:div>
    <w:div w:id="1971085314">
      <w:bodyDiv w:val="1"/>
      <w:marLeft w:val="0"/>
      <w:marRight w:val="0"/>
      <w:marTop w:val="0"/>
      <w:marBottom w:val="0"/>
      <w:divBdr>
        <w:top w:val="none" w:sz="0" w:space="0" w:color="auto"/>
        <w:left w:val="none" w:sz="0" w:space="0" w:color="auto"/>
        <w:bottom w:val="none" w:sz="0" w:space="0" w:color="auto"/>
        <w:right w:val="none" w:sz="0" w:space="0" w:color="auto"/>
      </w:divBdr>
    </w:div>
    <w:div w:id="1980374037">
      <w:bodyDiv w:val="1"/>
      <w:marLeft w:val="0"/>
      <w:marRight w:val="0"/>
      <w:marTop w:val="0"/>
      <w:marBottom w:val="0"/>
      <w:divBdr>
        <w:top w:val="none" w:sz="0" w:space="0" w:color="auto"/>
        <w:left w:val="none" w:sz="0" w:space="0" w:color="auto"/>
        <w:bottom w:val="none" w:sz="0" w:space="0" w:color="auto"/>
        <w:right w:val="none" w:sz="0" w:space="0" w:color="auto"/>
      </w:divBdr>
    </w:div>
    <w:div w:id="2021737820">
      <w:bodyDiv w:val="1"/>
      <w:marLeft w:val="0"/>
      <w:marRight w:val="0"/>
      <w:marTop w:val="0"/>
      <w:marBottom w:val="0"/>
      <w:divBdr>
        <w:top w:val="none" w:sz="0" w:space="0" w:color="auto"/>
        <w:left w:val="none" w:sz="0" w:space="0" w:color="auto"/>
        <w:bottom w:val="none" w:sz="0" w:space="0" w:color="auto"/>
        <w:right w:val="none" w:sz="0" w:space="0" w:color="auto"/>
      </w:divBdr>
    </w:div>
    <w:div w:id="21111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E329A-B2E0-454C-8279-F78EE2C9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8858</Words>
  <Characters>2339</Characters>
  <Application>Microsoft Office Word</Application>
  <DocSecurity>0</DocSecurity>
  <Lines>19</Lines>
  <Paragraphs>22</Paragraphs>
  <ScaleCrop>false</ScaleCrop>
  <Company>SYNNEX</Company>
  <LinksUpToDate>false</LinksUpToDate>
  <CharactersWithSpaces>11175</CharactersWithSpaces>
  <SharedDoc>false</SharedDoc>
  <HLinks>
    <vt:vector size="138" baseType="variant">
      <vt:variant>
        <vt:i4>393300</vt:i4>
      </vt:variant>
      <vt:variant>
        <vt:i4>132</vt:i4>
      </vt:variant>
      <vt:variant>
        <vt:i4>0</vt:i4>
      </vt:variant>
      <vt:variant>
        <vt:i4>5</vt:i4>
      </vt:variant>
      <vt:variant>
        <vt:lpwstr>http://spweb.pch.org.tw/</vt:lpwstr>
      </vt:variant>
      <vt:variant>
        <vt:lpwstr/>
      </vt:variant>
      <vt:variant>
        <vt:i4>5832769</vt:i4>
      </vt:variant>
      <vt:variant>
        <vt:i4>129</vt:i4>
      </vt:variant>
      <vt:variant>
        <vt:i4>0</vt:i4>
      </vt:variant>
      <vt:variant>
        <vt:i4>5</vt:i4>
      </vt:variant>
      <vt:variant>
        <vt:lpwstr>http://www.pulivh.gov.tw/</vt:lpwstr>
      </vt:variant>
      <vt:variant>
        <vt:lpwstr/>
      </vt:variant>
      <vt:variant>
        <vt:i4>5701720</vt:i4>
      </vt:variant>
      <vt:variant>
        <vt:i4>126</vt:i4>
      </vt:variant>
      <vt:variant>
        <vt:i4>0</vt:i4>
      </vt:variant>
      <vt:variant>
        <vt:i4>5</vt:i4>
      </vt:variant>
      <vt:variant>
        <vt:lpwstr>http://www.nant.mohw.gov.tw/</vt:lpwstr>
      </vt:variant>
      <vt:variant>
        <vt:lpwstr/>
      </vt:variant>
      <vt:variant>
        <vt:i4>1114161</vt:i4>
      </vt:variant>
      <vt:variant>
        <vt:i4>119</vt:i4>
      </vt:variant>
      <vt:variant>
        <vt:i4>0</vt:i4>
      </vt:variant>
      <vt:variant>
        <vt:i4>5</vt:i4>
      </vt:variant>
      <vt:variant>
        <vt:lpwstr/>
      </vt:variant>
      <vt:variant>
        <vt:lpwstr>_Toc63161073</vt:lpwstr>
      </vt:variant>
      <vt:variant>
        <vt:i4>1048625</vt:i4>
      </vt:variant>
      <vt:variant>
        <vt:i4>113</vt:i4>
      </vt:variant>
      <vt:variant>
        <vt:i4>0</vt:i4>
      </vt:variant>
      <vt:variant>
        <vt:i4>5</vt:i4>
      </vt:variant>
      <vt:variant>
        <vt:lpwstr/>
      </vt:variant>
      <vt:variant>
        <vt:lpwstr>_Toc63161072</vt:lpwstr>
      </vt:variant>
      <vt:variant>
        <vt:i4>1245233</vt:i4>
      </vt:variant>
      <vt:variant>
        <vt:i4>107</vt:i4>
      </vt:variant>
      <vt:variant>
        <vt:i4>0</vt:i4>
      </vt:variant>
      <vt:variant>
        <vt:i4>5</vt:i4>
      </vt:variant>
      <vt:variant>
        <vt:lpwstr/>
      </vt:variant>
      <vt:variant>
        <vt:lpwstr>_Toc63161071</vt:lpwstr>
      </vt:variant>
      <vt:variant>
        <vt:i4>1179697</vt:i4>
      </vt:variant>
      <vt:variant>
        <vt:i4>101</vt:i4>
      </vt:variant>
      <vt:variant>
        <vt:i4>0</vt:i4>
      </vt:variant>
      <vt:variant>
        <vt:i4>5</vt:i4>
      </vt:variant>
      <vt:variant>
        <vt:lpwstr/>
      </vt:variant>
      <vt:variant>
        <vt:lpwstr>_Toc63161070</vt:lpwstr>
      </vt:variant>
      <vt:variant>
        <vt:i4>1769520</vt:i4>
      </vt:variant>
      <vt:variant>
        <vt:i4>95</vt:i4>
      </vt:variant>
      <vt:variant>
        <vt:i4>0</vt:i4>
      </vt:variant>
      <vt:variant>
        <vt:i4>5</vt:i4>
      </vt:variant>
      <vt:variant>
        <vt:lpwstr/>
      </vt:variant>
      <vt:variant>
        <vt:lpwstr>_Toc63161069</vt:lpwstr>
      </vt:variant>
      <vt:variant>
        <vt:i4>1376304</vt:i4>
      </vt:variant>
      <vt:variant>
        <vt:i4>89</vt:i4>
      </vt:variant>
      <vt:variant>
        <vt:i4>0</vt:i4>
      </vt:variant>
      <vt:variant>
        <vt:i4>5</vt:i4>
      </vt:variant>
      <vt:variant>
        <vt:lpwstr/>
      </vt:variant>
      <vt:variant>
        <vt:lpwstr>_Toc63161067</vt:lpwstr>
      </vt:variant>
      <vt:variant>
        <vt:i4>1310768</vt:i4>
      </vt:variant>
      <vt:variant>
        <vt:i4>83</vt:i4>
      </vt:variant>
      <vt:variant>
        <vt:i4>0</vt:i4>
      </vt:variant>
      <vt:variant>
        <vt:i4>5</vt:i4>
      </vt:variant>
      <vt:variant>
        <vt:lpwstr/>
      </vt:variant>
      <vt:variant>
        <vt:lpwstr>_Toc63161066</vt:lpwstr>
      </vt:variant>
      <vt:variant>
        <vt:i4>1507376</vt:i4>
      </vt:variant>
      <vt:variant>
        <vt:i4>77</vt:i4>
      </vt:variant>
      <vt:variant>
        <vt:i4>0</vt:i4>
      </vt:variant>
      <vt:variant>
        <vt:i4>5</vt:i4>
      </vt:variant>
      <vt:variant>
        <vt:lpwstr/>
      </vt:variant>
      <vt:variant>
        <vt:lpwstr>_Toc63161065</vt:lpwstr>
      </vt:variant>
      <vt:variant>
        <vt:i4>1048624</vt:i4>
      </vt:variant>
      <vt:variant>
        <vt:i4>71</vt:i4>
      </vt:variant>
      <vt:variant>
        <vt:i4>0</vt:i4>
      </vt:variant>
      <vt:variant>
        <vt:i4>5</vt:i4>
      </vt:variant>
      <vt:variant>
        <vt:lpwstr/>
      </vt:variant>
      <vt:variant>
        <vt:lpwstr>_Toc63161062</vt:lpwstr>
      </vt:variant>
      <vt:variant>
        <vt:i4>1245232</vt:i4>
      </vt:variant>
      <vt:variant>
        <vt:i4>65</vt:i4>
      </vt:variant>
      <vt:variant>
        <vt:i4>0</vt:i4>
      </vt:variant>
      <vt:variant>
        <vt:i4>5</vt:i4>
      </vt:variant>
      <vt:variant>
        <vt:lpwstr/>
      </vt:variant>
      <vt:variant>
        <vt:lpwstr>_Toc63161061</vt:lpwstr>
      </vt:variant>
      <vt:variant>
        <vt:i4>1507383</vt:i4>
      </vt:variant>
      <vt:variant>
        <vt:i4>56</vt:i4>
      </vt:variant>
      <vt:variant>
        <vt:i4>0</vt:i4>
      </vt:variant>
      <vt:variant>
        <vt:i4>5</vt:i4>
      </vt:variant>
      <vt:variant>
        <vt:lpwstr/>
      </vt:variant>
      <vt:variant>
        <vt:lpwstr>_Toc63159096</vt:lpwstr>
      </vt:variant>
      <vt:variant>
        <vt:i4>1179703</vt:i4>
      </vt:variant>
      <vt:variant>
        <vt:i4>50</vt:i4>
      </vt:variant>
      <vt:variant>
        <vt:i4>0</vt:i4>
      </vt:variant>
      <vt:variant>
        <vt:i4>5</vt:i4>
      </vt:variant>
      <vt:variant>
        <vt:lpwstr/>
      </vt:variant>
      <vt:variant>
        <vt:lpwstr>_Toc63159093</vt:lpwstr>
      </vt:variant>
      <vt:variant>
        <vt:i4>1114167</vt:i4>
      </vt:variant>
      <vt:variant>
        <vt:i4>44</vt:i4>
      </vt:variant>
      <vt:variant>
        <vt:i4>0</vt:i4>
      </vt:variant>
      <vt:variant>
        <vt:i4>5</vt:i4>
      </vt:variant>
      <vt:variant>
        <vt:lpwstr/>
      </vt:variant>
      <vt:variant>
        <vt:lpwstr>_Toc63159090</vt:lpwstr>
      </vt:variant>
      <vt:variant>
        <vt:i4>1507382</vt:i4>
      </vt:variant>
      <vt:variant>
        <vt:i4>38</vt:i4>
      </vt:variant>
      <vt:variant>
        <vt:i4>0</vt:i4>
      </vt:variant>
      <vt:variant>
        <vt:i4>5</vt:i4>
      </vt:variant>
      <vt:variant>
        <vt:lpwstr/>
      </vt:variant>
      <vt:variant>
        <vt:lpwstr>_Toc63159086</vt:lpwstr>
      </vt:variant>
      <vt:variant>
        <vt:i4>1310774</vt:i4>
      </vt:variant>
      <vt:variant>
        <vt:i4>32</vt:i4>
      </vt:variant>
      <vt:variant>
        <vt:i4>0</vt:i4>
      </vt:variant>
      <vt:variant>
        <vt:i4>5</vt:i4>
      </vt:variant>
      <vt:variant>
        <vt:lpwstr/>
      </vt:variant>
      <vt:variant>
        <vt:lpwstr>_Toc63159085</vt:lpwstr>
      </vt:variant>
      <vt:variant>
        <vt:i4>1179702</vt:i4>
      </vt:variant>
      <vt:variant>
        <vt:i4>26</vt:i4>
      </vt:variant>
      <vt:variant>
        <vt:i4>0</vt:i4>
      </vt:variant>
      <vt:variant>
        <vt:i4>5</vt:i4>
      </vt:variant>
      <vt:variant>
        <vt:lpwstr/>
      </vt:variant>
      <vt:variant>
        <vt:lpwstr>_Toc63159083</vt:lpwstr>
      </vt:variant>
      <vt:variant>
        <vt:i4>1245238</vt:i4>
      </vt:variant>
      <vt:variant>
        <vt:i4>20</vt:i4>
      </vt:variant>
      <vt:variant>
        <vt:i4>0</vt:i4>
      </vt:variant>
      <vt:variant>
        <vt:i4>5</vt:i4>
      </vt:variant>
      <vt:variant>
        <vt:lpwstr/>
      </vt:variant>
      <vt:variant>
        <vt:lpwstr>_Toc63159082</vt:lpwstr>
      </vt:variant>
      <vt:variant>
        <vt:i4>1048630</vt:i4>
      </vt:variant>
      <vt:variant>
        <vt:i4>14</vt:i4>
      </vt:variant>
      <vt:variant>
        <vt:i4>0</vt:i4>
      </vt:variant>
      <vt:variant>
        <vt:i4>5</vt:i4>
      </vt:variant>
      <vt:variant>
        <vt:lpwstr/>
      </vt:variant>
      <vt:variant>
        <vt:lpwstr>_Toc63159081</vt:lpwstr>
      </vt:variant>
      <vt:variant>
        <vt:i4>1114166</vt:i4>
      </vt:variant>
      <vt:variant>
        <vt:i4>8</vt:i4>
      </vt:variant>
      <vt:variant>
        <vt:i4>0</vt:i4>
      </vt:variant>
      <vt:variant>
        <vt:i4>5</vt:i4>
      </vt:variant>
      <vt:variant>
        <vt:lpwstr/>
      </vt:variant>
      <vt:variant>
        <vt:lpwstr>_Toc63159080</vt:lpwstr>
      </vt:variant>
      <vt:variant>
        <vt:i4>1310777</vt:i4>
      </vt:variant>
      <vt:variant>
        <vt:i4>2</vt:i4>
      </vt:variant>
      <vt:variant>
        <vt:i4>0</vt:i4>
      </vt:variant>
      <vt:variant>
        <vt:i4>5</vt:i4>
      </vt:variant>
      <vt:variant>
        <vt:lpwstr/>
      </vt:variant>
      <vt:variant>
        <vt:lpwstr>_Toc63159075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無菸校園</dc:title>
  <dc:creator>fly8982</dc:creator>
  <cp:lastModifiedBy>黃鈊鈶</cp:lastModifiedBy>
  <cp:revision>2</cp:revision>
  <cp:lastPrinted>2026-03-19T08:42:00Z</cp:lastPrinted>
  <dcterms:created xsi:type="dcterms:W3CDTF">2026-03-26T06:26:00Z</dcterms:created>
  <dcterms:modified xsi:type="dcterms:W3CDTF">2026-03-26T06:26:00Z</dcterms:modified>
</cp:coreProperties>
</file>