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B" w:rsidRPr="00E82447" w:rsidRDefault="00FB11AB" w:rsidP="00FB11AB">
      <w:pPr>
        <w:rPr>
          <w:rFonts w:ascii="Arial Unicode MS" w:eastAsia="標楷體" w:hAnsi="Arial Unicode MS"/>
          <w:bdr w:val="single" w:sz="4" w:space="0" w:color="auto"/>
          <w:shd w:val="pct15" w:color="auto" w:fill="FFFFFF"/>
          <w:lang w:eastAsia="zh-TW"/>
        </w:rPr>
      </w:pPr>
      <w:r>
        <w:rPr>
          <w:noProof/>
          <w:lang w:eastAsia="zh-TW"/>
        </w:rPr>
        <mc:AlternateContent>
          <mc:Choice Requires="wps">
            <w:drawing>
              <wp:anchor distT="0" distB="0" distL="114300" distR="114300" simplePos="0" relativeHeight="251659264" behindDoc="0" locked="0" layoutInCell="1" allowOverlap="1">
                <wp:simplePos x="0" y="0"/>
                <wp:positionH relativeFrom="column">
                  <wp:posOffset>5642610</wp:posOffset>
                </wp:positionH>
                <wp:positionV relativeFrom="paragraph">
                  <wp:posOffset>-233045</wp:posOffset>
                </wp:positionV>
                <wp:extent cx="921385" cy="369570"/>
                <wp:effectExtent l="0" t="0" r="12065" b="1143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FB11AB" w:rsidRPr="00E1749A" w:rsidRDefault="00FB11AB" w:rsidP="00FB11AB">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sidRPr="001C0DFC">
                              <w:rPr>
                                <w:rFonts w:ascii="Arial Unicode MS" w:eastAsia="Arial Unicode MS" w:hAnsi="Arial Unicode MS" w:cs="Arial Unicode MS" w:hint="eastAsia"/>
                                <w:sz w:val="28"/>
                                <w:szCs w:val="28"/>
                              </w:rPr>
                              <w:t>5</w:t>
                            </w:r>
                          </w:p>
                          <w:p w:rsidR="00FB11AB" w:rsidRPr="00160EC5" w:rsidRDefault="00FB11AB" w:rsidP="00FB11AB">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444.3pt;margin-top:-18.35pt;width:72.5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">
                <v:textbox>
                  <w:txbxContent>
                    <w:p w:rsidR="00FB11AB" w:rsidRPr="00E1749A" w:rsidRDefault="00FB11AB" w:rsidP="00FB11AB">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sidRPr="001C0DFC">
                        <w:rPr>
                          <w:rFonts w:ascii="Arial Unicode MS" w:eastAsia="Arial Unicode MS" w:hAnsi="Arial Unicode MS" w:cs="Arial Unicode MS" w:hint="eastAsia"/>
                          <w:sz w:val="28"/>
                          <w:szCs w:val="28"/>
                        </w:rPr>
                        <w:t>5</w:t>
                      </w:r>
                    </w:p>
                    <w:p w:rsidR="00FB11AB" w:rsidRPr="00160EC5" w:rsidRDefault="00FB11AB" w:rsidP="00FB11AB">
                      <w:pPr>
                        <w:rPr>
                          <w:rFonts w:ascii="標楷體" w:eastAsia="標楷體" w:hAnsi="標楷體"/>
                          <w:sz w:val="28"/>
                          <w:szCs w:val="28"/>
                        </w:rPr>
                      </w:pPr>
                    </w:p>
                  </w:txbxContent>
                </v:textbox>
              </v:shape>
            </w:pict>
          </mc:Fallback>
        </mc:AlternateContent>
      </w:r>
      <w:r w:rsidRPr="00E82447">
        <w:rPr>
          <w:rFonts w:ascii="Arial Unicode MS" w:eastAsia="標楷體" w:hAnsi="Arial Unicode MS" w:hint="eastAsia"/>
          <w:bdr w:val="single" w:sz="4" w:space="0" w:color="auto"/>
          <w:shd w:val="pct15" w:color="auto" w:fill="FFFFFF"/>
          <w:lang w:eastAsia="zh-TW"/>
        </w:rPr>
        <w:t>114</w:t>
      </w:r>
      <w:r w:rsidRPr="00E82447">
        <w:rPr>
          <w:rFonts w:ascii="Arial Unicode MS" w:eastAsia="標楷體" w:hAnsi="Arial Unicode MS" w:hint="eastAsia"/>
          <w:bdr w:val="single" w:sz="4" w:space="0" w:color="auto"/>
          <w:shd w:val="pct15" w:color="auto" w:fill="FFFFFF"/>
          <w:lang w:eastAsia="zh-TW"/>
        </w:rPr>
        <w:t>年度「失智照護計畫」計畫書格式</w:t>
      </w: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FB11AB" w:rsidRPr="00E82447" w:rsidRDefault="00FB11AB" w:rsidP="00FB11AB">
      <w:pPr>
        <w:autoSpaceDE w:val="0"/>
        <w:autoSpaceDN w:val="0"/>
        <w:spacing w:line="560" w:lineRule="exact"/>
        <w:jc w:val="center"/>
        <w:textAlignment w:val="bottom"/>
        <w:rPr>
          <w:rFonts w:ascii="Arial Unicode MS" w:eastAsia="標楷體" w:hAnsi="Arial Unicode MS"/>
          <w:sz w:val="48"/>
          <w:szCs w:val="48"/>
          <w:lang w:eastAsia="zh-TW"/>
        </w:rPr>
      </w:pPr>
      <w:r w:rsidRPr="00E82447">
        <w:rPr>
          <w:rFonts w:ascii="Arial Unicode MS" w:eastAsia="標楷體" w:hAnsi="Arial Unicode MS" w:hint="eastAsia"/>
          <w:sz w:val="48"/>
          <w:szCs w:val="48"/>
          <w:lang w:eastAsia="zh-TW"/>
        </w:rPr>
        <w:t>南投縣</w:t>
      </w:r>
    </w:p>
    <w:p w:rsidR="00FB11AB" w:rsidRPr="00E82447" w:rsidRDefault="00FB11AB" w:rsidP="00FB11AB">
      <w:pPr>
        <w:autoSpaceDE w:val="0"/>
        <w:autoSpaceDN w:val="0"/>
        <w:spacing w:line="560" w:lineRule="exact"/>
        <w:jc w:val="center"/>
        <w:textAlignment w:val="bottom"/>
        <w:rPr>
          <w:rFonts w:ascii="Arial Unicode MS" w:eastAsia="標楷體" w:hAnsi="Arial Unicode MS"/>
          <w:sz w:val="48"/>
          <w:szCs w:val="48"/>
          <w:lang w:eastAsia="zh-TW"/>
        </w:rPr>
      </w:pPr>
      <w:r w:rsidRPr="00E82447">
        <w:rPr>
          <w:rFonts w:ascii="Arial Unicode MS" w:eastAsia="標楷體" w:hAnsi="Arial Unicode MS" w:hint="eastAsia"/>
          <w:bCs/>
          <w:sz w:val="48"/>
          <w:szCs w:val="48"/>
          <w:lang w:eastAsia="zh-TW"/>
        </w:rPr>
        <w:t>114</w:t>
      </w:r>
      <w:r w:rsidRPr="00E82447">
        <w:rPr>
          <w:rFonts w:ascii="Arial Unicode MS" w:eastAsia="標楷體" w:hAnsi="Arial Unicode MS" w:hint="eastAsia"/>
          <w:bCs/>
          <w:sz w:val="48"/>
          <w:szCs w:val="48"/>
          <w:lang w:eastAsia="zh-TW"/>
        </w:rPr>
        <w:t>年度</w:t>
      </w:r>
      <w:r w:rsidRPr="00E82447">
        <w:rPr>
          <w:rFonts w:ascii="Arial Unicode MS" w:eastAsia="標楷體" w:hAnsi="Arial Unicode MS"/>
          <w:sz w:val="48"/>
          <w:szCs w:val="48"/>
          <w:lang w:eastAsia="zh-TW"/>
        </w:rPr>
        <w:t>「</w:t>
      </w:r>
      <w:r w:rsidRPr="00E82447">
        <w:rPr>
          <w:rFonts w:ascii="Arial Unicode MS" w:eastAsia="標楷體" w:hAnsi="Arial Unicode MS" w:hint="eastAsia"/>
          <w:sz w:val="48"/>
          <w:szCs w:val="48"/>
          <w:lang w:eastAsia="zh-TW"/>
        </w:rPr>
        <w:t>失智照護服務計畫</w:t>
      </w:r>
      <w:r w:rsidRPr="00E82447">
        <w:rPr>
          <w:rFonts w:ascii="Arial Unicode MS" w:eastAsia="標楷體" w:hAnsi="Arial Unicode MS"/>
          <w:sz w:val="48"/>
          <w:szCs w:val="48"/>
          <w:lang w:eastAsia="zh-TW"/>
        </w:rPr>
        <w:t>」</w:t>
      </w:r>
      <w:r w:rsidRPr="00E82447">
        <w:rPr>
          <w:rFonts w:ascii="Arial Unicode MS" w:eastAsia="標楷體" w:hAnsi="Arial Unicode MS"/>
          <w:bCs/>
          <w:sz w:val="48"/>
          <w:szCs w:val="48"/>
          <w:lang w:eastAsia="zh-TW"/>
        </w:rPr>
        <w:t>計畫</w:t>
      </w:r>
      <w:r w:rsidRPr="00E82447">
        <w:rPr>
          <w:rFonts w:ascii="Arial Unicode MS" w:eastAsia="標楷體" w:hAnsi="Arial Unicode MS" w:hint="eastAsia"/>
          <w:sz w:val="48"/>
          <w:szCs w:val="48"/>
          <w:lang w:eastAsia="zh-TW"/>
        </w:rPr>
        <w:t>書</w:t>
      </w:r>
    </w:p>
    <w:p w:rsidR="00FB11AB" w:rsidRPr="00E82447" w:rsidRDefault="00FB11AB" w:rsidP="00FB11AB">
      <w:pPr>
        <w:autoSpaceDE w:val="0"/>
        <w:autoSpaceDN w:val="0"/>
        <w:spacing w:line="560" w:lineRule="exact"/>
        <w:ind w:right="22"/>
        <w:jc w:val="both"/>
        <w:textAlignment w:val="bottom"/>
        <w:rPr>
          <w:rFonts w:ascii="Arial Unicode MS" w:eastAsia="標楷體" w:hAnsi="Arial Unicode MS"/>
          <w:sz w:val="36"/>
          <w:lang w:eastAsia="zh-TW"/>
        </w:rPr>
      </w:pPr>
    </w:p>
    <w:p w:rsidR="00FB11AB" w:rsidRPr="00E82447" w:rsidRDefault="00FB11AB" w:rsidP="00FB11AB">
      <w:pPr>
        <w:autoSpaceDE w:val="0"/>
        <w:autoSpaceDN w:val="0"/>
        <w:spacing w:line="560" w:lineRule="exact"/>
        <w:ind w:right="22"/>
        <w:jc w:val="both"/>
        <w:textAlignment w:val="bottom"/>
        <w:rPr>
          <w:rFonts w:ascii="Arial Unicode MS" w:eastAsia="標楷體" w:hAnsi="Arial Unicode MS"/>
          <w:sz w:val="36"/>
          <w:szCs w:val="36"/>
          <w:lang w:eastAsia="zh-TW"/>
        </w:rPr>
      </w:pPr>
      <w:r w:rsidRPr="00E82447">
        <w:rPr>
          <w:rFonts w:ascii="Arial Unicode MS" w:eastAsia="標楷體" w:hAnsi="Arial Unicode MS" w:hint="eastAsia"/>
          <w:sz w:val="36"/>
          <w:szCs w:val="36"/>
          <w:lang w:eastAsia="zh-TW"/>
        </w:rPr>
        <w:t>辦理分項計畫：設置失智社區服務據點</w:t>
      </w:r>
    </w:p>
    <w:p w:rsidR="00FB11AB" w:rsidRDefault="00FB11AB" w:rsidP="00FB11AB">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lang w:eastAsia="zh-TW"/>
        </w:rPr>
      </w:pPr>
      <w:r w:rsidRPr="00E82447">
        <w:rPr>
          <w:rFonts w:ascii="Arial Unicode MS" w:eastAsia="標楷體" w:hAnsi="Arial Unicode MS" w:hint="eastAsia"/>
          <w:b/>
          <w:sz w:val="32"/>
          <w:szCs w:val="32"/>
          <w:lang w:eastAsia="zh-TW"/>
        </w:rPr>
        <w:t>設置據點類型</w:t>
      </w:r>
    </w:p>
    <w:p w:rsidR="00FB11AB" w:rsidRDefault="00FB11AB" w:rsidP="00FB11AB">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lang w:eastAsia="zh-TW"/>
        </w:rPr>
      </w:pPr>
      <w:r w:rsidRPr="00E82447">
        <w:rPr>
          <w:rFonts w:ascii="標楷體" w:eastAsia="標楷體" w:hAnsi="標楷體" w:hint="eastAsia"/>
          <w:b/>
          <w:sz w:val="32"/>
          <w:szCs w:val="32"/>
          <w:lang w:eastAsia="zh-TW"/>
        </w:rPr>
        <w:t>□</w:t>
      </w:r>
      <w:r>
        <w:rPr>
          <w:rFonts w:ascii="標楷體" w:eastAsia="標楷體" w:hAnsi="標楷體" w:hint="eastAsia"/>
          <w:b/>
          <w:sz w:val="32"/>
          <w:szCs w:val="32"/>
          <w:lang w:eastAsia="zh-TW"/>
        </w:rPr>
        <w:t>分項計畫二：設置</w:t>
      </w:r>
      <w:r w:rsidRPr="00E82447">
        <w:rPr>
          <w:rFonts w:ascii="Arial Unicode MS" w:eastAsia="標楷體" w:hAnsi="Arial Unicode MS"/>
          <w:b/>
          <w:sz w:val="32"/>
          <w:szCs w:val="32"/>
          <w:lang w:eastAsia="zh-TW"/>
        </w:rPr>
        <w:t>一般型</w:t>
      </w:r>
      <w:r>
        <w:rPr>
          <w:rFonts w:ascii="Arial Unicode MS" w:eastAsia="標楷體" w:hAnsi="Arial Unicode MS"/>
          <w:b/>
          <w:sz w:val="32"/>
          <w:szCs w:val="32"/>
          <w:lang w:eastAsia="zh-TW"/>
        </w:rPr>
        <w:t>失智據點</w:t>
      </w:r>
    </w:p>
    <w:p w:rsidR="00FB11AB" w:rsidRPr="00E82447" w:rsidRDefault="00FB11AB" w:rsidP="00FB11AB">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lang w:eastAsia="zh-TW"/>
        </w:rPr>
      </w:pPr>
      <w:r w:rsidRPr="00E82447">
        <w:rPr>
          <w:rFonts w:ascii="標楷體" w:eastAsia="標楷體" w:hAnsi="標楷體" w:hint="eastAsia"/>
          <w:b/>
          <w:sz w:val="32"/>
          <w:szCs w:val="32"/>
          <w:lang w:eastAsia="zh-TW"/>
        </w:rPr>
        <w:t>□</w:t>
      </w:r>
      <w:r>
        <w:rPr>
          <w:rFonts w:ascii="標楷體" w:eastAsia="標楷體" w:hAnsi="標楷體" w:hint="eastAsia"/>
          <w:b/>
          <w:sz w:val="32"/>
          <w:szCs w:val="32"/>
          <w:lang w:eastAsia="zh-TW"/>
        </w:rPr>
        <w:t>分項計畫三：設置</w:t>
      </w:r>
      <w:r w:rsidRPr="00E82447">
        <w:rPr>
          <w:rFonts w:ascii="Arial Unicode MS" w:eastAsia="標楷體" w:hAnsi="Arial Unicode MS"/>
          <w:b/>
          <w:sz w:val="32"/>
          <w:szCs w:val="32"/>
          <w:lang w:eastAsia="zh-TW"/>
        </w:rPr>
        <w:t>權責型</w:t>
      </w:r>
      <w:r>
        <w:rPr>
          <w:rFonts w:ascii="Arial Unicode MS" w:eastAsia="標楷體" w:hAnsi="Arial Unicode MS"/>
          <w:b/>
          <w:sz w:val="32"/>
          <w:szCs w:val="32"/>
          <w:lang w:eastAsia="zh-TW"/>
        </w:rPr>
        <w:t>失智據點</w:t>
      </w:r>
    </w:p>
    <w:p w:rsidR="00FB11AB" w:rsidRPr="00E82447" w:rsidRDefault="00FB11AB" w:rsidP="00FB11AB">
      <w:pPr>
        <w:autoSpaceDE w:val="0"/>
        <w:autoSpaceDN w:val="0"/>
        <w:spacing w:line="560" w:lineRule="exact"/>
        <w:ind w:right="22"/>
        <w:jc w:val="both"/>
        <w:textAlignment w:val="bottom"/>
        <w:rPr>
          <w:rFonts w:ascii="Arial Unicode MS" w:eastAsia="標楷體" w:hAnsi="Arial Unicode MS"/>
          <w:sz w:val="36"/>
          <w:szCs w:val="36"/>
          <w:lang w:eastAsia="zh-TW"/>
        </w:rPr>
      </w:pPr>
    </w:p>
    <w:p w:rsidR="00FB11AB" w:rsidRPr="00E82447" w:rsidRDefault="00FB11AB" w:rsidP="00FB11AB">
      <w:pPr>
        <w:kinsoku w:val="0"/>
        <w:autoSpaceDE w:val="0"/>
        <w:autoSpaceDN w:val="0"/>
        <w:snapToGrid w:val="0"/>
        <w:spacing w:before="100" w:beforeAutospacing="1" w:after="100" w:afterAutospacing="1" w:line="560" w:lineRule="exact"/>
        <w:jc w:val="both"/>
        <w:rPr>
          <w:rFonts w:ascii="Arial Unicode MS" w:eastAsia="標楷體" w:hAnsi="Arial Unicode MS"/>
          <w:b/>
          <w:sz w:val="32"/>
          <w:szCs w:val="32"/>
          <w:u w:val="single"/>
          <w:lang w:eastAsia="zh-TW"/>
        </w:rPr>
      </w:pPr>
      <w:r w:rsidRPr="00E82447">
        <w:rPr>
          <w:rFonts w:ascii="Arial Unicode MS" w:eastAsia="標楷體" w:hAnsi="Arial Unicode MS" w:hint="eastAsia"/>
          <w:b/>
          <w:sz w:val="32"/>
          <w:szCs w:val="32"/>
          <w:lang w:eastAsia="zh-TW"/>
        </w:rPr>
        <w:t>申請單位全銜：</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設置據點名稱：</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計畫聯絡人</w:t>
      </w:r>
      <w:r w:rsidRPr="00E82447">
        <w:rPr>
          <w:rFonts w:ascii="Arial Unicode MS" w:eastAsia="標楷體" w:hAnsi="Arial Unicode MS"/>
          <w:sz w:val="28"/>
          <w:szCs w:val="28"/>
          <w:lang w:eastAsia="zh-TW"/>
        </w:rPr>
        <w:t>/</w:t>
      </w:r>
      <w:r w:rsidRPr="00E82447">
        <w:rPr>
          <w:rFonts w:ascii="Arial Unicode MS" w:eastAsia="標楷體" w:hAnsi="Arial Unicode MS"/>
          <w:sz w:val="28"/>
          <w:szCs w:val="28"/>
          <w:lang w:eastAsia="zh-TW"/>
        </w:rPr>
        <w:t>職稱：</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連絡電話：</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電子郵件：</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p>
    <w:p w:rsidR="00FB11AB" w:rsidRPr="00E82447" w:rsidRDefault="00FB11AB" w:rsidP="00FB11AB">
      <w:pPr>
        <w:kinsoku w:val="0"/>
        <w:autoSpaceDE w:val="0"/>
        <w:autoSpaceDN w:val="0"/>
        <w:snapToGrid w:val="0"/>
        <w:spacing w:before="100" w:beforeAutospacing="1" w:after="100" w:afterAutospacing="1" w:line="560" w:lineRule="exact"/>
        <w:ind w:firstLineChars="100" w:firstLine="400"/>
        <w:jc w:val="center"/>
        <w:rPr>
          <w:rFonts w:ascii="Arial Unicode MS" w:eastAsia="標楷體" w:hAnsi="Arial Unicode MS"/>
          <w:sz w:val="40"/>
          <w:lang w:eastAsia="zh-TW"/>
        </w:rPr>
      </w:pPr>
      <w:r w:rsidRPr="00E82447">
        <w:rPr>
          <w:rFonts w:ascii="Arial Unicode MS" w:eastAsia="標楷體" w:hAnsi="Arial Unicode MS" w:hint="eastAsia"/>
          <w:sz w:val="40"/>
          <w:lang w:eastAsia="zh-TW"/>
        </w:rPr>
        <w:t>提報日期：</w:t>
      </w:r>
      <w:r w:rsidRPr="00E82447">
        <w:rPr>
          <w:rFonts w:ascii="Arial Unicode MS" w:eastAsia="標楷體" w:hAnsi="Arial Unicode MS" w:hint="eastAsia"/>
          <w:sz w:val="40"/>
          <w:lang w:eastAsia="zh-TW"/>
        </w:rPr>
        <w:t>11</w:t>
      </w:r>
      <w:r>
        <w:rPr>
          <w:rFonts w:ascii="Arial Unicode MS" w:eastAsia="標楷體" w:hAnsi="Arial Unicode MS" w:hint="eastAsia"/>
          <w:sz w:val="40"/>
          <w:lang w:eastAsia="zh-TW"/>
        </w:rPr>
        <w:t>4</w:t>
      </w:r>
      <w:r w:rsidRPr="00E82447">
        <w:rPr>
          <w:rFonts w:ascii="Arial Unicode MS" w:eastAsia="標楷體" w:hAnsi="Arial Unicode MS" w:hint="eastAsia"/>
          <w:sz w:val="40"/>
          <w:lang w:eastAsia="zh-TW"/>
        </w:rPr>
        <w:t>年</w:t>
      </w:r>
      <w:r w:rsidRPr="00E82447">
        <w:rPr>
          <w:rFonts w:ascii="Arial Unicode MS" w:eastAsia="標楷體" w:hAnsi="Arial Unicode MS" w:hint="eastAsia"/>
          <w:sz w:val="40"/>
          <w:lang w:eastAsia="zh-TW"/>
        </w:rPr>
        <w:t xml:space="preserve"> </w:t>
      </w:r>
      <w:r w:rsidRPr="00E82447">
        <w:rPr>
          <w:rFonts w:ascii="Arial Unicode MS" w:eastAsia="標楷體" w:hAnsi="Arial Unicode MS" w:hint="eastAsia"/>
          <w:sz w:val="40"/>
          <w:lang w:eastAsia="zh-TW"/>
        </w:rPr>
        <w:t>月</w:t>
      </w:r>
      <w:r w:rsidRPr="00E82447">
        <w:rPr>
          <w:rFonts w:ascii="Arial Unicode MS" w:eastAsia="標楷體" w:hAnsi="Arial Unicode MS" w:hint="eastAsia"/>
          <w:sz w:val="40"/>
          <w:lang w:eastAsia="zh-TW"/>
        </w:rPr>
        <w:t xml:space="preserve"> </w:t>
      </w:r>
      <w:r w:rsidRPr="00E82447">
        <w:rPr>
          <w:rFonts w:ascii="Arial Unicode MS" w:eastAsia="標楷體" w:hAnsi="Arial Unicode MS" w:hint="eastAsia"/>
          <w:sz w:val="40"/>
          <w:lang w:eastAsia="zh-TW"/>
        </w:rPr>
        <w:t>日</w:t>
      </w:r>
      <w:r w:rsidRPr="00E82447">
        <w:rPr>
          <w:rFonts w:ascii="Arial Unicode MS" w:eastAsia="標楷體" w:hAnsi="Arial Unicode MS"/>
          <w:sz w:val="40"/>
          <w:lang w:eastAsia="zh-TW"/>
        </w:rPr>
        <w:br w:type="page"/>
      </w:r>
    </w:p>
    <w:p w:rsidR="00FB11AB" w:rsidRPr="003A349E" w:rsidRDefault="00FB11AB" w:rsidP="00FB11AB">
      <w:pPr>
        <w:spacing w:line="560" w:lineRule="exact"/>
        <w:rPr>
          <w:rFonts w:ascii="Arial Unicode MS" w:eastAsia="標楷體" w:hAnsi="Arial Unicode MS"/>
          <w:b/>
          <w:sz w:val="28"/>
          <w:szCs w:val="28"/>
          <w:lang w:eastAsia="zh-TW"/>
        </w:rPr>
      </w:pPr>
      <w:r w:rsidRPr="003A349E">
        <w:rPr>
          <w:rFonts w:ascii="Arial Unicode MS" w:eastAsia="標楷體" w:hAnsi="Arial Unicode MS" w:hint="eastAsia"/>
          <w:b/>
          <w:sz w:val="28"/>
          <w:szCs w:val="28"/>
          <w:lang w:eastAsia="zh-TW"/>
        </w:rPr>
        <w:lastRenderedPageBreak/>
        <w:t>壹、綜合資料</w:t>
      </w:r>
    </w:p>
    <w:tbl>
      <w:tblPr>
        <w:tblStyle w:val="a9"/>
        <w:tblW w:w="10632" w:type="dxa"/>
        <w:tblInd w:w="-459" w:type="dxa"/>
        <w:tblLook w:val="04A0" w:firstRow="1" w:lastRow="0" w:firstColumn="1" w:lastColumn="0" w:noHBand="0" w:noVBand="1"/>
      </w:tblPr>
      <w:tblGrid>
        <w:gridCol w:w="1984"/>
        <w:gridCol w:w="1418"/>
        <w:gridCol w:w="840"/>
        <w:gridCol w:w="850"/>
        <w:gridCol w:w="1418"/>
        <w:gridCol w:w="1984"/>
        <w:gridCol w:w="2138"/>
      </w:tblGrid>
      <w:tr w:rsidR="00FB11AB" w:rsidRPr="003A349E" w:rsidTr="00704C8B">
        <w:trPr>
          <w:trHeight w:val="1184"/>
        </w:trPr>
        <w:tc>
          <w:tcPr>
            <w:tcW w:w="1984" w:type="dxa"/>
            <w:tcBorders>
              <w:top w:val="thickThinSmallGap" w:sz="24" w:space="0" w:color="auto"/>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申請資格</w:t>
            </w:r>
          </w:p>
        </w:tc>
        <w:tc>
          <w:tcPr>
            <w:tcW w:w="8648" w:type="dxa"/>
            <w:gridSpan w:val="6"/>
            <w:tcBorders>
              <w:top w:val="thickThinSmallGap" w:sz="24" w:space="0" w:color="auto"/>
              <w:right w:val="thinThickSmallGap" w:sz="24" w:space="0" w:color="auto"/>
            </w:tcBorders>
          </w:tcPr>
          <w:p w:rsidR="00FB11AB" w:rsidRPr="003A349E" w:rsidRDefault="00FB11AB" w:rsidP="00704C8B">
            <w:pPr>
              <w:pStyle w:val="Web"/>
              <w:spacing w:before="0" w:beforeAutospacing="0" w:after="0" w:afterAutospacing="0" w:line="420" w:lineRule="exact"/>
              <w:rPr>
                <w:rFonts w:ascii="Arial Unicode MS" w:eastAsia="標楷體" w:hAnsi="Arial Unicode MS" w:cs="Times New Roman"/>
              </w:rPr>
            </w:pPr>
            <w:r w:rsidRPr="003A349E">
              <w:rPr>
                <w:rFonts w:ascii="Arial Unicode MS" w:eastAsia="標楷體" w:hAnsi="Arial Unicode MS" w:hint="eastAsia"/>
              </w:rPr>
              <w:t>□</w:t>
            </w:r>
            <w:r w:rsidRPr="003A349E">
              <w:rPr>
                <w:rFonts w:ascii="Arial Unicode MS" w:eastAsia="標楷體" w:hAnsi="Arial Unicode MS" w:cs="Times New Roman"/>
              </w:rPr>
              <w:t>合法立案醫事機構</w:t>
            </w:r>
            <w:r w:rsidRPr="003A349E">
              <w:rPr>
                <w:rFonts w:ascii="Arial Unicode MS" w:eastAsia="標楷體" w:hAnsi="Arial Unicode MS" w:hint="eastAsia"/>
              </w:rPr>
              <w:t>□</w:t>
            </w:r>
            <w:r w:rsidRPr="003A349E">
              <w:rPr>
                <w:rFonts w:ascii="Arial Unicode MS" w:eastAsia="標楷體" w:hAnsi="Arial Unicode MS" w:cs="Times New Roman"/>
              </w:rPr>
              <w:t>合法立案長照機構</w:t>
            </w:r>
            <w:r w:rsidRPr="003A349E">
              <w:rPr>
                <w:rFonts w:ascii="Arial Unicode MS" w:eastAsia="標楷體" w:hAnsi="Arial Unicode MS" w:hint="eastAsia"/>
              </w:rPr>
              <w:t>□</w:t>
            </w:r>
            <w:r w:rsidRPr="003A349E">
              <w:rPr>
                <w:rFonts w:ascii="Arial Unicode MS" w:eastAsia="標楷體" w:hAnsi="Arial Unicode MS" w:cs="Times New Roman"/>
              </w:rPr>
              <w:t>合法立案社福機構</w:t>
            </w:r>
            <w:r w:rsidRPr="003A349E">
              <w:rPr>
                <w:rFonts w:ascii="Arial Unicode MS" w:eastAsia="標楷體" w:hAnsi="Arial Unicode MS" w:cs="Times New Roman"/>
              </w:rPr>
              <w:t>(</w:t>
            </w:r>
            <w:r w:rsidRPr="003A349E">
              <w:rPr>
                <w:rFonts w:ascii="Arial Unicode MS" w:eastAsia="標楷體" w:hAnsi="Arial Unicode MS" w:cs="Times New Roman"/>
              </w:rPr>
              <w:t>團體</w:t>
            </w:r>
            <w:r w:rsidRPr="003A349E">
              <w:rPr>
                <w:rFonts w:ascii="Arial Unicode MS" w:eastAsia="標楷體" w:hAnsi="Arial Unicode MS" w:cs="Times New Roman"/>
              </w:rPr>
              <w:t>)</w:t>
            </w:r>
          </w:p>
          <w:p w:rsidR="00FB11AB" w:rsidRPr="003A349E" w:rsidRDefault="00FB11AB" w:rsidP="00704C8B">
            <w:pPr>
              <w:pStyle w:val="Web"/>
              <w:spacing w:before="0" w:after="0"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cs="Times New Roman"/>
              </w:rPr>
              <w:t>其他失智相關單位</w:t>
            </w:r>
            <w:r w:rsidRPr="003A349E">
              <w:rPr>
                <w:rFonts w:ascii="Arial Unicode MS" w:eastAsia="標楷體" w:hAnsi="Arial Unicode MS" w:cs="Times New Roman" w:hint="eastAsia"/>
                <w:u w:val="single"/>
              </w:rPr>
              <w:t xml:space="preserve">　　　　　　　　</w:t>
            </w:r>
          </w:p>
        </w:tc>
      </w:tr>
      <w:tr w:rsidR="00FB11AB" w:rsidRPr="003A349E" w:rsidTr="00704C8B">
        <w:tc>
          <w:tcPr>
            <w:tcW w:w="1984" w:type="dxa"/>
            <w:tcBorders>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計畫執行期間</w:t>
            </w:r>
          </w:p>
        </w:tc>
        <w:tc>
          <w:tcPr>
            <w:tcW w:w="8648" w:type="dxa"/>
            <w:gridSpan w:val="6"/>
            <w:tcBorders>
              <w:bottom w:val="single" w:sz="4" w:space="0" w:color="auto"/>
              <w:right w:val="thinThickSmallGap" w:sz="24" w:space="0" w:color="auto"/>
            </w:tcBorders>
          </w:tcPr>
          <w:p w:rsidR="00FB11AB" w:rsidRPr="003A349E" w:rsidRDefault="00FB11AB" w:rsidP="00704C8B">
            <w:pPr>
              <w:spacing w:line="420" w:lineRule="exact"/>
              <w:rPr>
                <w:rFonts w:ascii="Arial Unicode MS" w:eastAsia="標楷體" w:hAnsi="Arial Unicode MS"/>
                <w:b/>
              </w:rPr>
            </w:pPr>
            <w:r w:rsidRPr="003A349E">
              <w:rPr>
                <w:rFonts w:ascii="Arial Unicode MS" w:eastAsia="標楷體" w:hAnsi="Arial Unicode MS" w:hint="eastAsia"/>
                <w:b/>
              </w:rPr>
              <w:t>自</w:t>
            </w:r>
            <w:r w:rsidRPr="003A349E">
              <w:rPr>
                <w:rFonts w:ascii="Arial Unicode MS" w:eastAsia="標楷體" w:hAnsi="Arial Unicode MS" w:hint="eastAsia"/>
                <w:b/>
              </w:rPr>
              <w:t>114</w:t>
            </w:r>
            <w:r w:rsidRPr="003A349E">
              <w:rPr>
                <w:rFonts w:ascii="Arial Unicode MS" w:eastAsia="標楷體" w:hAnsi="Arial Unicode MS" w:hint="eastAsia"/>
                <w:b/>
              </w:rPr>
              <w:t>年</w:t>
            </w:r>
            <w:r w:rsidR="004319CC">
              <w:rPr>
                <w:rFonts w:ascii="Arial Unicode MS" w:eastAsia="標楷體" w:hAnsi="Arial Unicode MS" w:hint="eastAsia"/>
                <w:b/>
              </w:rPr>
              <w:t>9</w:t>
            </w:r>
            <w:bookmarkStart w:id="0" w:name="_GoBack"/>
            <w:bookmarkEnd w:id="0"/>
            <w:r w:rsidRPr="003A349E">
              <w:rPr>
                <w:rFonts w:ascii="Arial Unicode MS" w:eastAsia="標楷體" w:hAnsi="Arial Unicode MS" w:hint="eastAsia"/>
                <w:b/>
              </w:rPr>
              <w:t>月</w:t>
            </w:r>
            <w:r w:rsidRPr="003A349E">
              <w:rPr>
                <w:rFonts w:ascii="Arial Unicode MS" w:eastAsia="標楷體" w:hAnsi="Arial Unicode MS" w:hint="eastAsia"/>
                <w:b/>
              </w:rPr>
              <w:t>1</w:t>
            </w:r>
            <w:r w:rsidRPr="003A349E">
              <w:rPr>
                <w:rFonts w:ascii="Arial Unicode MS" w:eastAsia="標楷體" w:hAnsi="Arial Unicode MS" w:hint="eastAsia"/>
                <w:b/>
              </w:rPr>
              <w:t>日起至</w:t>
            </w:r>
            <w:r w:rsidRPr="003A349E">
              <w:rPr>
                <w:rFonts w:ascii="Arial Unicode MS" w:eastAsia="標楷體" w:hAnsi="Arial Unicode MS" w:hint="eastAsia"/>
                <w:b/>
              </w:rPr>
              <w:t>114</w:t>
            </w:r>
            <w:r w:rsidRPr="003A349E">
              <w:rPr>
                <w:rFonts w:ascii="Arial Unicode MS" w:eastAsia="標楷體" w:hAnsi="Arial Unicode MS" w:hint="eastAsia"/>
                <w:b/>
              </w:rPr>
              <w:t>年</w:t>
            </w:r>
            <w:r w:rsidRPr="003A349E">
              <w:rPr>
                <w:rFonts w:ascii="Arial Unicode MS" w:eastAsia="標楷體" w:hAnsi="Arial Unicode MS" w:hint="eastAsia"/>
                <w:b/>
              </w:rPr>
              <w:t>12</w:t>
            </w:r>
            <w:r w:rsidRPr="003A349E">
              <w:rPr>
                <w:rFonts w:ascii="Arial Unicode MS" w:eastAsia="標楷體" w:hAnsi="Arial Unicode MS" w:hint="eastAsia"/>
                <w:b/>
              </w:rPr>
              <w:t>月</w:t>
            </w:r>
            <w:r w:rsidRPr="003A349E">
              <w:rPr>
                <w:rFonts w:ascii="Arial Unicode MS" w:eastAsia="標楷體" w:hAnsi="Arial Unicode MS" w:hint="eastAsia"/>
                <w:b/>
              </w:rPr>
              <w:t>31</w:t>
            </w:r>
            <w:r w:rsidRPr="003A349E">
              <w:rPr>
                <w:rFonts w:ascii="Arial Unicode MS" w:eastAsia="標楷體" w:hAnsi="Arial Unicode MS" w:hint="eastAsia"/>
                <w:b/>
              </w:rPr>
              <w:t>日止</w:t>
            </w:r>
          </w:p>
        </w:tc>
      </w:tr>
      <w:tr w:rsidR="00FB11AB" w:rsidRPr="003A349E" w:rsidTr="00704C8B">
        <w:trPr>
          <w:trHeight w:val="480"/>
        </w:trPr>
        <w:tc>
          <w:tcPr>
            <w:tcW w:w="1984" w:type="dxa"/>
            <w:vMerge w:val="restart"/>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申請金額</w:t>
            </w:r>
          </w:p>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單位：元</w:t>
            </w:r>
            <w:r w:rsidRPr="003A349E">
              <w:rPr>
                <w:rFonts w:ascii="Arial Unicode MS" w:eastAsia="標楷體" w:hAnsi="Arial Unicode MS" w:hint="eastAsia"/>
              </w:rPr>
              <w:t>)</w:t>
            </w:r>
          </w:p>
          <w:p w:rsidR="00FB11AB" w:rsidRPr="003A349E" w:rsidRDefault="00FB11AB" w:rsidP="00704C8B">
            <w:pPr>
              <w:spacing w:line="420" w:lineRule="exact"/>
              <w:jc w:val="center"/>
              <w:rPr>
                <w:rFonts w:ascii="Arial Unicode MS" w:eastAsia="標楷體" w:hAnsi="Arial Unicode MS"/>
                <w:u w:val="single"/>
              </w:rPr>
            </w:pPr>
            <w:r w:rsidRPr="003A349E">
              <w:rPr>
                <w:rFonts w:ascii="Arial Unicode MS" w:eastAsia="標楷體" w:hAnsi="Arial Unicode MS"/>
                <w:u w:val="single"/>
              </w:rPr>
              <w:t>一般型填寫白底</w:t>
            </w:r>
          </w:p>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u w:val="single"/>
              </w:rPr>
              <w:t>權責型填寫灰底</w:t>
            </w:r>
          </w:p>
        </w:tc>
        <w:tc>
          <w:tcPr>
            <w:tcW w:w="2258" w:type="dxa"/>
            <w:gridSpan w:val="2"/>
            <w:tcBorders>
              <w:top w:val="single" w:sz="18" w:space="0" w:color="auto"/>
              <w:left w:val="single" w:sz="18" w:space="0" w:color="auto"/>
              <w:right w:val="single" w:sz="4" w:space="0" w:color="auto"/>
            </w:tcBorders>
          </w:tcPr>
          <w:p w:rsidR="00FB11AB" w:rsidRPr="003A349E" w:rsidRDefault="00FB11AB" w:rsidP="00FB11AB">
            <w:pPr>
              <w:pStyle w:val="a7"/>
              <w:numPr>
                <w:ilvl w:val="0"/>
                <w:numId w:val="3"/>
              </w:numPr>
              <w:spacing w:line="400" w:lineRule="exact"/>
              <w:ind w:leftChars="0"/>
              <w:rPr>
                <w:rFonts w:ascii="Arial Unicode MS" w:eastAsia="標楷體" w:hAnsi="Arial Unicode MS"/>
              </w:rPr>
            </w:pPr>
          </w:p>
          <w:p w:rsidR="00FB11AB" w:rsidRPr="003A349E" w:rsidRDefault="00FB11AB" w:rsidP="00704C8B">
            <w:pPr>
              <w:spacing w:line="400" w:lineRule="exact"/>
              <w:rPr>
                <w:rFonts w:ascii="Arial Unicode MS" w:eastAsia="標楷體" w:hAnsi="Arial Unicode MS"/>
              </w:rPr>
            </w:pPr>
            <w:r w:rsidRPr="003A349E">
              <w:rPr>
                <w:rFonts w:ascii="Arial Unicode MS" w:eastAsia="標楷體" w:hAnsi="Arial Unicode MS" w:hint="eastAsia"/>
              </w:rPr>
              <w:t>失智據點活動費</w:t>
            </w:r>
          </w:p>
        </w:tc>
        <w:tc>
          <w:tcPr>
            <w:tcW w:w="2268" w:type="dxa"/>
            <w:gridSpan w:val="2"/>
            <w:tcBorders>
              <w:top w:val="single" w:sz="18" w:space="0" w:color="auto"/>
              <w:left w:val="single" w:sz="4" w:space="0" w:color="auto"/>
              <w:right w:val="single" w:sz="4" w:space="0" w:color="auto"/>
            </w:tcBorders>
          </w:tcPr>
          <w:p w:rsidR="00FB11AB" w:rsidRPr="003A349E" w:rsidRDefault="00FB11AB" w:rsidP="00FB11AB">
            <w:pPr>
              <w:pStyle w:val="a7"/>
              <w:numPr>
                <w:ilvl w:val="0"/>
                <w:numId w:val="3"/>
              </w:numPr>
              <w:spacing w:line="400" w:lineRule="exact"/>
              <w:ind w:leftChars="0"/>
              <w:rPr>
                <w:rFonts w:ascii="Arial Unicode MS" w:eastAsia="標楷體" w:hAnsi="Arial Unicode MS"/>
              </w:rPr>
            </w:pPr>
          </w:p>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失智據點營運費</w:t>
            </w:r>
          </w:p>
        </w:tc>
        <w:tc>
          <w:tcPr>
            <w:tcW w:w="1984" w:type="dxa"/>
            <w:tcBorders>
              <w:top w:val="single" w:sz="18" w:space="0" w:color="auto"/>
              <w:left w:val="single" w:sz="4" w:space="0" w:color="auto"/>
              <w:right w:val="single" w:sz="18" w:space="0" w:color="auto"/>
            </w:tcBorders>
            <w:vAlign w:val="center"/>
          </w:tcPr>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三</w:t>
            </w:r>
            <w:r w:rsidRPr="003A349E">
              <w:rPr>
                <w:rFonts w:ascii="Arial Unicode MS" w:eastAsia="標楷體" w:hAnsi="Arial Unicode MS" w:hint="eastAsia"/>
              </w:rPr>
              <w:t>)</w:t>
            </w:r>
          </w:p>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認知促進模組</w:t>
            </w:r>
          </w:p>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rPr>
              <w:t>(   )</w:t>
            </w:r>
            <w:r w:rsidRPr="003A349E">
              <w:rPr>
                <w:rFonts w:ascii="Arial Unicode MS" w:eastAsia="標楷體" w:hAnsi="Arial Unicode MS"/>
              </w:rPr>
              <w:t>組</w:t>
            </w:r>
          </w:p>
        </w:tc>
        <w:tc>
          <w:tcPr>
            <w:tcW w:w="2138" w:type="dxa"/>
            <w:tcBorders>
              <w:top w:val="single" w:sz="18" w:space="0" w:color="auto"/>
              <w:left w:val="single" w:sz="18" w:space="0" w:color="auto"/>
              <w:right w:val="thinThickSmallGap" w:sz="24" w:space="0" w:color="auto"/>
            </w:tcBorders>
            <w:vAlign w:val="center"/>
          </w:tcPr>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合計</w:t>
            </w: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hint="eastAsia"/>
              </w:rPr>
              <w:t>三</w:t>
            </w:r>
            <w:r w:rsidRPr="003A349E">
              <w:rPr>
                <w:rFonts w:ascii="Arial Unicode MS" w:eastAsia="標楷體" w:hAnsi="Arial Unicode MS" w:hint="eastAsia"/>
              </w:rPr>
              <w:t>)</w:t>
            </w:r>
          </w:p>
        </w:tc>
      </w:tr>
      <w:tr w:rsidR="00FB11AB" w:rsidRPr="003A349E" w:rsidTr="00704C8B">
        <w:trPr>
          <w:trHeight w:val="480"/>
        </w:trPr>
        <w:tc>
          <w:tcPr>
            <w:tcW w:w="1984" w:type="dxa"/>
            <w:vMerge/>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2258" w:type="dxa"/>
            <w:gridSpan w:val="2"/>
            <w:tcBorders>
              <w:top w:val="single" w:sz="18" w:space="0" w:color="auto"/>
              <w:left w:val="single" w:sz="18" w:space="0" w:color="auto"/>
              <w:right w:val="single" w:sz="4" w:space="0" w:color="auto"/>
            </w:tcBorders>
          </w:tcPr>
          <w:p w:rsidR="00FB11AB" w:rsidRPr="003A349E" w:rsidRDefault="00FB11AB" w:rsidP="00704C8B">
            <w:pPr>
              <w:pStyle w:val="a7"/>
              <w:spacing w:line="400" w:lineRule="exact"/>
              <w:ind w:leftChars="0" w:left="465"/>
              <w:jc w:val="right"/>
              <w:rPr>
                <w:rFonts w:ascii="Arial Unicode MS" w:eastAsia="標楷體" w:hAnsi="Arial Unicode MS"/>
              </w:rPr>
            </w:pPr>
            <w:r w:rsidRPr="003A349E">
              <w:rPr>
                <w:rFonts w:ascii="Arial Unicode MS" w:eastAsia="標楷體" w:hAnsi="Arial Unicode MS" w:hint="eastAsia"/>
              </w:rPr>
              <w:t>元</w:t>
            </w:r>
          </w:p>
        </w:tc>
        <w:tc>
          <w:tcPr>
            <w:tcW w:w="2268" w:type="dxa"/>
            <w:gridSpan w:val="2"/>
            <w:tcBorders>
              <w:top w:val="single" w:sz="18" w:space="0" w:color="auto"/>
              <w:left w:val="single" w:sz="4" w:space="0" w:color="auto"/>
              <w:right w:val="single" w:sz="4" w:space="0" w:color="auto"/>
            </w:tcBorders>
          </w:tcPr>
          <w:p w:rsidR="00FB11AB" w:rsidRPr="003A349E" w:rsidRDefault="00FB11AB" w:rsidP="00704C8B">
            <w:pPr>
              <w:pStyle w:val="a7"/>
              <w:spacing w:line="400" w:lineRule="exact"/>
              <w:ind w:leftChars="0" w:left="465"/>
              <w:jc w:val="right"/>
              <w:rPr>
                <w:rFonts w:ascii="Arial Unicode MS" w:eastAsia="標楷體" w:hAnsi="Arial Unicode MS"/>
              </w:rPr>
            </w:pPr>
            <w:r w:rsidRPr="003A349E">
              <w:rPr>
                <w:rFonts w:ascii="Arial Unicode MS" w:eastAsia="標楷體" w:hAnsi="Arial Unicode MS" w:hint="eastAsia"/>
              </w:rPr>
              <w:t>元</w:t>
            </w:r>
          </w:p>
        </w:tc>
        <w:tc>
          <w:tcPr>
            <w:tcW w:w="1984" w:type="dxa"/>
            <w:tcBorders>
              <w:top w:val="single" w:sz="18" w:space="0" w:color="auto"/>
              <w:left w:val="single" w:sz="4" w:space="0" w:color="auto"/>
              <w:right w:val="single" w:sz="18" w:space="0" w:color="auto"/>
            </w:tcBorders>
          </w:tcPr>
          <w:p w:rsidR="00FB11AB" w:rsidRPr="003A349E" w:rsidRDefault="00FB11AB" w:rsidP="00704C8B">
            <w:pPr>
              <w:spacing w:line="400" w:lineRule="exact"/>
              <w:jc w:val="right"/>
              <w:rPr>
                <w:rFonts w:ascii="Arial Unicode MS" w:eastAsia="標楷體" w:hAnsi="Arial Unicode MS"/>
              </w:rPr>
            </w:pPr>
            <w:r w:rsidRPr="003A349E">
              <w:rPr>
                <w:rFonts w:ascii="Arial Unicode MS" w:eastAsia="標楷體" w:hAnsi="Arial Unicode MS" w:hint="eastAsia"/>
              </w:rPr>
              <w:t>元</w:t>
            </w:r>
          </w:p>
        </w:tc>
        <w:tc>
          <w:tcPr>
            <w:tcW w:w="2138" w:type="dxa"/>
            <w:tcBorders>
              <w:top w:val="single" w:sz="18" w:space="0" w:color="auto"/>
              <w:left w:val="single" w:sz="18" w:space="0" w:color="auto"/>
              <w:right w:val="thinThickSmallGap" w:sz="24" w:space="0" w:color="auto"/>
            </w:tcBorders>
          </w:tcPr>
          <w:p w:rsidR="00FB11AB" w:rsidRPr="003A349E" w:rsidRDefault="00FB11AB" w:rsidP="00704C8B">
            <w:pPr>
              <w:spacing w:line="400" w:lineRule="exact"/>
              <w:jc w:val="right"/>
              <w:rPr>
                <w:rFonts w:ascii="Arial Unicode MS" w:eastAsia="標楷體" w:hAnsi="Arial Unicode MS"/>
              </w:rPr>
            </w:pPr>
            <w:r w:rsidRPr="003A349E">
              <w:rPr>
                <w:rFonts w:ascii="Arial Unicode MS" w:eastAsia="標楷體" w:hAnsi="Arial Unicode MS" w:hint="eastAsia"/>
              </w:rPr>
              <w:t>元</w:t>
            </w:r>
          </w:p>
        </w:tc>
      </w:tr>
      <w:tr w:rsidR="00FB11AB" w:rsidRPr="003A349E" w:rsidTr="00704C8B">
        <w:trPr>
          <w:trHeight w:val="480"/>
        </w:trPr>
        <w:tc>
          <w:tcPr>
            <w:tcW w:w="1984" w:type="dxa"/>
            <w:vMerge/>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2258" w:type="dxa"/>
            <w:gridSpan w:val="2"/>
            <w:tcBorders>
              <w:top w:val="single" w:sz="18" w:space="0" w:color="auto"/>
              <w:left w:val="single" w:sz="18" w:space="0" w:color="auto"/>
              <w:right w:val="single" w:sz="4" w:space="0" w:color="auto"/>
            </w:tcBorders>
            <w:shd w:val="clear" w:color="auto" w:fill="D9D9D9" w:themeFill="background1" w:themeFillShade="D9"/>
          </w:tcPr>
          <w:p w:rsidR="00FB11AB" w:rsidRPr="003A349E" w:rsidRDefault="00FB11AB" w:rsidP="00704C8B">
            <w:pPr>
              <w:spacing w:line="400" w:lineRule="exact"/>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一</w:t>
            </w:r>
            <w:r w:rsidRPr="003A349E">
              <w:rPr>
                <w:rFonts w:ascii="Arial Unicode MS" w:eastAsia="標楷體" w:hAnsi="Arial Unicode MS"/>
              </w:rPr>
              <w:t>)</w:t>
            </w:r>
            <w:r w:rsidRPr="003A349E">
              <w:rPr>
                <w:rFonts w:ascii="Arial Unicode MS" w:eastAsia="標楷體" w:hAnsi="Arial Unicode MS"/>
              </w:rPr>
              <w:t>開辦設施設備及材料費</w:t>
            </w:r>
          </w:p>
        </w:tc>
        <w:tc>
          <w:tcPr>
            <w:tcW w:w="2268" w:type="dxa"/>
            <w:gridSpan w:val="2"/>
            <w:tcBorders>
              <w:top w:val="single" w:sz="18" w:space="0" w:color="auto"/>
              <w:left w:val="single" w:sz="4" w:space="0" w:color="auto"/>
              <w:right w:val="single" w:sz="4" w:space="0" w:color="auto"/>
            </w:tcBorders>
            <w:shd w:val="clear" w:color="auto" w:fill="D9D9D9" w:themeFill="background1" w:themeFillShade="D9"/>
          </w:tcPr>
          <w:p w:rsidR="00FB11AB" w:rsidRPr="003A349E" w:rsidRDefault="00FB11AB" w:rsidP="00704C8B">
            <w:pPr>
              <w:spacing w:line="400" w:lineRule="exact"/>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二</w:t>
            </w:r>
            <w:r w:rsidRPr="003A349E">
              <w:rPr>
                <w:rFonts w:ascii="Arial Unicode MS" w:eastAsia="標楷體" w:hAnsi="Arial Unicode MS"/>
              </w:rPr>
              <w:t>)</w:t>
            </w:r>
            <w:r w:rsidRPr="003A349E">
              <w:rPr>
                <w:rFonts w:ascii="Arial Unicode MS" w:eastAsia="標楷體" w:hAnsi="Arial Unicode MS"/>
              </w:rPr>
              <w:t>活動費</w:t>
            </w:r>
          </w:p>
        </w:tc>
        <w:tc>
          <w:tcPr>
            <w:tcW w:w="1984" w:type="dxa"/>
            <w:tcBorders>
              <w:top w:val="single" w:sz="18" w:space="0" w:color="auto"/>
              <w:left w:val="single" w:sz="4" w:space="0" w:color="auto"/>
              <w:right w:val="single" w:sz="18" w:space="0" w:color="auto"/>
            </w:tcBorders>
            <w:shd w:val="clear" w:color="auto" w:fill="D9D9D9" w:themeFill="background1" w:themeFillShade="D9"/>
          </w:tcPr>
          <w:p w:rsidR="00FB11AB" w:rsidRPr="003A349E" w:rsidRDefault="00FB11AB" w:rsidP="00704C8B">
            <w:pPr>
              <w:spacing w:line="400" w:lineRule="exact"/>
              <w:jc w:val="both"/>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三</w:t>
            </w:r>
            <w:r w:rsidRPr="003A349E">
              <w:rPr>
                <w:rFonts w:ascii="Arial Unicode MS" w:eastAsia="標楷體" w:hAnsi="Arial Unicode MS"/>
              </w:rPr>
              <w:t>)</w:t>
            </w:r>
            <w:r w:rsidRPr="003A349E">
              <w:rPr>
                <w:rFonts w:ascii="Arial Unicode MS" w:eastAsia="標楷體" w:hAnsi="Arial Unicode MS"/>
              </w:rPr>
              <w:t>營運費</w:t>
            </w:r>
          </w:p>
        </w:tc>
        <w:tc>
          <w:tcPr>
            <w:tcW w:w="2138" w:type="dxa"/>
            <w:tcBorders>
              <w:top w:val="single" w:sz="18" w:space="0" w:color="auto"/>
              <w:left w:val="single" w:sz="18" w:space="0" w:color="auto"/>
              <w:right w:val="thinThickSmallGap" w:sz="24" w:space="0" w:color="auto"/>
            </w:tcBorders>
            <w:shd w:val="clear" w:color="auto" w:fill="D9D9D9" w:themeFill="background1" w:themeFillShade="D9"/>
            <w:vAlign w:val="center"/>
          </w:tcPr>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合計</w:t>
            </w: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hint="eastAsia"/>
              </w:rPr>
              <w:t>三</w:t>
            </w:r>
            <w:r w:rsidRPr="003A349E">
              <w:rPr>
                <w:rFonts w:ascii="Arial Unicode MS" w:eastAsia="標楷體" w:hAnsi="Arial Unicode MS" w:hint="eastAsia"/>
              </w:rPr>
              <w:t>)</w:t>
            </w:r>
          </w:p>
        </w:tc>
      </w:tr>
      <w:tr w:rsidR="00FB11AB" w:rsidRPr="003A349E" w:rsidTr="00704C8B">
        <w:trPr>
          <w:trHeight w:val="429"/>
        </w:trPr>
        <w:tc>
          <w:tcPr>
            <w:tcW w:w="1984" w:type="dxa"/>
            <w:vMerge/>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2258" w:type="dxa"/>
            <w:gridSpan w:val="2"/>
            <w:tcBorders>
              <w:left w:val="single" w:sz="18" w:space="0" w:color="auto"/>
              <w:bottom w:val="single" w:sz="18" w:space="0" w:color="auto"/>
              <w:right w:val="single" w:sz="4"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c>
          <w:tcPr>
            <w:tcW w:w="2268" w:type="dxa"/>
            <w:gridSpan w:val="2"/>
            <w:tcBorders>
              <w:left w:val="single" w:sz="4" w:space="0" w:color="auto"/>
              <w:bottom w:val="single" w:sz="18" w:space="0" w:color="auto"/>
              <w:right w:val="single" w:sz="4"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c>
          <w:tcPr>
            <w:tcW w:w="1984" w:type="dxa"/>
            <w:tcBorders>
              <w:left w:val="single" w:sz="4" w:space="0" w:color="auto"/>
              <w:bottom w:val="single" w:sz="18" w:space="0" w:color="auto"/>
              <w:right w:val="single" w:sz="18"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c>
          <w:tcPr>
            <w:tcW w:w="2138" w:type="dxa"/>
            <w:tcBorders>
              <w:left w:val="single" w:sz="18" w:space="0" w:color="auto"/>
              <w:bottom w:val="single" w:sz="18" w:space="0" w:color="auto"/>
              <w:right w:val="thinThickSmallGap" w:sz="24"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r>
      <w:tr w:rsidR="00FB11AB" w:rsidRPr="003A349E" w:rsidTr="00704C8B">
        <w:tc>
          <w:tcPr>
            <w:tcW w:w="1984" w:type="dxa"/>
            <w:tcBorders>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rPr>
              <w:t>負責人</w:t>
            </w:r>
          </w:p>
        </w:tc>
        <w:tc>
          <w:tcPr>
            <w:tcW w:w="2258" w:type="dxa"/>
            <w:gridSpan w:val="2"/>
            <w:tcBorders>
              <w:top w:val="single" w:sz="4" w:space="0" w:color="auto"/>
            </w:tcBorders>
          </w:tcPr>
          <w:p w:rsidR="00FB11AB" w:rsidRPr="003A349E" w:rsidRDefault="00FB11AB" w:rsidP="00704C8B">
            <w:pPr>
              <w:spacing w:line="420" w:lineRule="exact"/>
              <w:rPr>
                <w:rFonts w:ascii="Arial Unicode MS" w:eastAsia="標楷體" w:hAnsi="Arial Unicode MS"/>
              </w:rPr>
            </w:pPr>
          </w:p>
        </w:tc>
        <w:tc>
          <w:tcPr>
            <w:tcW w:w="850" w:type="dxa"/>
            <w:tcBorders>
              <w:top w:val="single" w:sz="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rPr>
              <w:t>職稱</w:t>
            </w:r>
          </w:p>
        </w:tc>
        <w:tc>
          <w:tcPr>
            <w:tcW w:w="5540" w:type="dxa"/>
            <w:gridSpan w:val="3"/>
            <w:tcBorders>
              <w:top w:val="single" w:sz="4" w:space="0" w:color="auto"/>
              <w:right w:val="thinThickSmallGap" w:sz="24" w:space="0" w:color="auto"/>
            </w:tcBorders>
          </w:tcPr>
          <w:p w:rsidR="00FB11AB" w:rsidRPr="003A349E" w:rsidRDefault="00FB11AB" w:rsidP="00704C8B">
            <w:pPr>
              <w:spacing w:line="420" w:lineRule="exact"/>
              <w:rPr>
                <w:rFonts w:ascii="Arial Unicode MS" w:eastAsia="標楷體" w:hAnsi="Arial Unicode MS"/>
              </w:rPr>
            </w:pPr>
          </w:p>
        </w:tc>
      </w:tr>
      <w:tr w:rsidR="00FB11AB" w:rsidRPr="003A349E" w:rsidTr="00704C8B">
        <w:tc>
          <w:tcPr>
            <w:tcW w:w="1984" w:type="dxa"/>
            <w:tcBorders>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聯絡地址</w:t>
            </w: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即公文寄送地址</w:t>
            </w:r>
            <w:r w:rsidRPr="003A349E">
              <w:rPr>
                <w:rFonts w:ascii="Arial Unicode MS" w:eastAsia="標楷體" w:hAnsi="Arial Unicode MS" w:hint="eastAsia"/>
              </w:rPr>
              <w:t>)</w:t>
            </w:r>
          </w:p>
        </w:tc>
      </w:tr>
      <w:tr w:rsidR="00FB11AB" w:rsidRPr="003A349E" w:rsidTr="00704C8B">
        <w:tc>
          <w:tcPr>
            <w:tcW w:w="1984" w:type="dxa"/>
            <w:vMerge w:val="restart"/>
            <w:tcBorders>
              <w:left w:val="thickThinSmallGap" w:sz="24" w:space="0" w:color="auto"/>
            </w:tcBorders>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據點基本資料</w:t>
            </w:r>
          </w:p>
        </w:tc>
        <w:tc>
          <w:tcPr>
            <w:tcW w:w="1418" w:type="dxa"/>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設置地址</w:t>
            </w:r>
          </w:p>
        </w:tc>
        <w:tc>
          <w:tcPr>
            <w:tcW w:w="7230" w:type="dxa"/>
            <w:gridSpan w:val="5"/>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p>
        </w:tc>
      </w:tr>
      <w:tr w:rsidR="00FB11AB" w:rsidRPr="003A349E" w:rsidTr="00704C8B">
        <w:trPr>
          <w:trHeight w:val="850"/>
        </w:trPr>
        <w:tc>
          <w:tcPr>
            <w:tcW w:w="1984" w:type="dxa"/>
            <w:vMerge/>
            <w:tcBorders>
              <w:left w:val="thickThin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樓層</w:t>
            </w:r>
            <w:r w:rsidRPr="003A349E">
              <w:rPr>
                <w:rFonts w:ascii="Arial Unicode MS" w:eastAsia="標楷體" w:hAnsi="Arial Unicode MS" w:hint="eastAsia"/>
              </w:rPr>
              <w:t>(</w:t>
            </w:r>
            <w:r w:rsidRPr="003A349E">
              <w:rPr>
                <w:rFonts w:ascii="Arial Unicode MS" w:eastAsia="標楷體" w:hAnsi="Arial Unicode MS" w:hint="eastAsia"/>
              </w:rPr>
              <w:t>不得為地下室</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1</w:t>
            </w:r>
            <w:r w:rsidRPr="003A349E">
              <w:rPr>
                <w:rFonts w:ascii="Arial Unicode MS" w:eastAsia="標楷體" w:hAnsi="Arial Unicode MS" w:hint="eastAsia"/>
              </w:rPr>
              <w:t>樓□</w:t>
            </w:r>
            <w:r w:rsidRPr="003A349E">
              <w:rPr>
                <w:rFonts w:ascii="Arial Unicode MS" w:eastAsia="標楷體" w:hAnsi="Arial Unicode MS" w:hint="eastAsia"/>
              </w:rPr>
              <w:t>2</w:t>
            </w:r>
            <w:r w:rsidRPr="003A349E">
              <w:rPr>
                <w:rFonts w:ascii="Arial Unicode MS" w:eastAsia="標楷體" w:hAnsi="Arial Unicode MS" w:hint="eastAsia"/>
              </w:rPr>
              <w:t>樓以上有電梯□</w:t>
            </w:r>
            <w:r w:rsidRPr="003A349E">
              <w:rPr>
                <w:rFonts w:ascii="Arial Unicode MS" w:eastAsia="標楷體" w:hAnsi="Arial Unicode MS" w:hint="eastAsia"/>
              </w:rPr>
              <w:t>2</w:t>
            </w:r>
            <w:r w:rsidRPr="003A349E">
              <w:rPr>
                <w:rFonts w:ascii="Arial Unicode MS" w:eastAsia="標楷體" w:hAnsi="Arial Unicode MS" w:hint="eastAsia"/>
              </w:rPr>
              <w:t>樓以上無電梯</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總坪數</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平方公尺；活動空間</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平方公尺</w:t>
            </w:r>
          </w:p>
        </w:tc>
      </w:tr>
      <w:tr w:rsidR="00FB11AB" w:rsidRPr="003A349E" w:rsidTr="00704C8B">
        <w:trPr>
          <w:trHeight w:val="1337"/>
        </w:trPr>
        <w:tc>
          <w:tcPr>
            <w:tcW w:w="1984" w:type="dxa"/>
            <w:vMerge/>
            <w:tcBorders>
              <w:left w:val="thickThin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同場地是否同時申請其他方案補助經費或同時為其他用途：</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如社照據點、村里辦公室、居家服務單位辦公室等</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□是，請載明補助方案名稱及辦理時間</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w:t>
            </w:r>
            <w:r w:rsidRPr="003A349E">
              <w:rPr>
                <w:rFonts w:ascii="Arial Unicode MS" w:eastAsia="標楷體" w:hAnsi="Arial Unicode MS"/>
              </w:rPr>
              <w:t xml:space="preserve">  </w:t>
            </w:r>
            <w:r w:rsidRPr="003A349E">
              <w:rPr>
                <w:rFonts w:ascii="Arial Unicode MS" w:eastAsia="標楷體" w:hAnsi="Arial Unicode MS" w:hint="eastAsia"/>
              </w:rPr>
              <w:t>□否。</w:t>
            </w:r>
          </w:p>
        </w:tc>
      </w:tr>
      <w:tr w:rsidR="00FB11AB" w:rsidRPr="003A349E" w:rsidTr="00704C8B">
        <w:trPr>
          <w:trHeight w:val="1994"/>
        </w:trPr>
        <w:tc>
          <w:tcPr>
            <w:tcW w:w="1984" w:type="dxa"/>
            <w:vMerge/>
            <w:tcBorders>
              <w:left w:val="thickThin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u w:val="single"/>
              </w:rPr>
            </w:pPr>
            <w:r w:rsidRPr="003A349E">
              <w:rPr>
                <w:rFonts w:ascii="Arial Unicode MS" w:eastAsia="標楷體" w:hAnsi="Arial Unicode MS" w:hint="eastAsia"/>
              </w:rPr>
              <w:t>＊場地設置場域□公有設施□非公有設施</w:t>
            </w:r>
            <w:r w:rsidRPr="003A349E">
              <w:rPr>
                <w:rFonts w:ascii="Arial Unicode MS" w:eastAsia="標楷體" w:hAnsi="Arial Unicode MS" w:hint="eastAsia"/>
              </w:rPr>
              <w:t>(</w:t>
            </w:r>
            <w:r w:rsidRPr="003A349E">
              <w:rPr>
                <w:rFonts w:ascii="Arial Unicode MS" w:eastAsia="標楷體" w:hAnsi="Arial Unicode MS" w:hint="eastAsia"/>
              </w:rPr>
              <w:t>請敘明</w:t>
            </w:r>
            <w:r w:rsidRPr="003A349E">
              <w:rPr>
                <w:rFonts w:ascii="Arial Unicode MS" w:eastAsia="標楷體" w:hAnsi="Arial Unicode MS" w:hint="eastAsia"/>
              </w:rPr>
              <w:t>)</w:t>
            </w:r>
            <w:r w:rsidRPr="003A349E">
              <w:rPr>
                <w:rFonts w:ascii="Arial Unicode MS" w:eastAsia="標楷體" w:hAnsi="Arial Unicode MS" w:hint="eastAsia"/>
              </w:rPr>
              <w:t>：</w:t>
            </w:r>
            <w:r w:rsidRPr="003A349E">
              <w:rPr>
                <w:rFonts w:ascii="Arial Unicode MS" w:eastAsia="標楷體" w:hAnsi="Arial Unicode MS" w:hint="eastAsia"/>
                <w:u w:val="single"/>
              </w:rPr>
              <w:t xml:space="preserve">　　　　　</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□醫院內閒置空間</w:t>
            </w:r>
            <w:r w:rsidRPr="003A349E">
              <w:rPr>
                <w:rFonts w:ascii="Arial Unicode MS" w:eastAsia="標楷體" w:hAnsi="Arial Unicode MS" w:hint="eastAsia"/>
              </w:rPr>
              <w:t>(</w:t>
            </w:r>
            <w:r w:rsidRPr="003A349E">
              <w:rPr>
                <w:rFonts w:ascii="Arial Unicode MS" w:eastAsia="標楷體" w:hAnsi="Arial Unicode MS" w:hint="eastAsia"/>
              </w:rPr>
              <w:t>限權責型</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rPr>
              <w:t>＊場域屬性：</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□登記有案且有無障礙設施</w:t>
            </w:r>
            <w:r w:rsidRPr="003A349E">
              <w:rPr>
                <w:rFonts w:ascii="Arial Unicode MS" w:eastAsia="標楷體" w:hAnsi="Arial Unicode MS" w:hint="eastAsia"/>
              </w:rPr>
              <w:t>(</w:t>
            </w:r>
            <w:r w:rsidRPr="003A349E">
              <w:rPr>
                <w:rFonts w:ascii="Arial Unicode MS" w:eastAsia="標楷體" w:hAnsi="Arial Unicode MS" w:hint="eastAsia"/>
              </w:rPr>
              <w:t>需檢附所有權人證明及無障礙設施照片</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□公共建築物已取得主管機關同意</w:t>
            </w:r>
            <w:r w:rsidRPr="003A349E">
              <w:rPr>
                <w:rFonts w:ascii="Arial Unicode MS" w:eastAsia="標楷體" w:hAnsi="Arial Unicode MS" w:hint="eastAsia"/>
              </w:rPr>
              <w:t>(</w:t>
            </w:r>
            <w:r w:rsidRPr="003A349E">
              <w:rPr>
                <w:rFonts w:ascii="Arial Unicode MS" w:eastAsia="標楷體" w:hAnsi="Arial Unicode MS" w:hint="eastAsia"/>
              </w:rPr>
              <w:t>需檢附相關公文證明</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□非自有建築物取得所有權人同意且有租賃契約。</w:t>
            </w:r>
          </w:p>
        </w:tc>
      </w:tr>
      <w:tr w:rsidR="00FB11AB" w:rsidRPr="003A349E" w:rsidTr="00704C8B">
        <w:trPr>
          <w:trHeight w:val="1333"/>
        </w:trPr>
        <w:tc>
          <w:tcPr>
            <w:tcW w:w="1984" w:type="dxa"/>
            <w:vMerge/>
            <w:tcBorders>
              <w:left w:val="thickThinSmallGap" w:sz="24" w:space="0" w:color="auto"/>
              <w:bottom w:val="thinThick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bottom w:val="thinThickSmallGap" w:sz="24" w:space="0" w:color="auto"/>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是否投保公共意外險</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□是，請檢附證明文件於附件。</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□否</w:t>
            </w:r>
            <w:r w:rsidRPr="003A349E">
              <w:rPr>
                <w:rFonts w:ascii="Arial Unicode MS" w:eastAsia="標楷體" w:hAnsi="Arial Unicode MS" w:hint="eastAsia"/>
              </w:rPr>
              <w:t>(</w:t>
            </w:r>
            <w:r w:rsidRPr="003A349E">
              <w:rPr>
                <w:rFonts w:ascii="Arial Unicode MS" w:eastAsia="標楷體" w:hAnsi="Arial Unicode MS" w:hint="eastAsia"/>
              </w:rPr>
              <w:t>於核定後一個月內投保並提供證明文件</w:t>
            </w:r>
            <w:r w:rsidRPr="003A349E">
              <w:rPr>
                <w:rFonts w:ascii="Arial Unicode MS" w:eastAsia="標楷體" w:hAnsi="Arial Unicode MS" w:hint="eastAsia"/>
              </w:rPr>
              <w:t>)</w:t>
            </w:r>
            <w:r w:rsidRPr="003A349E">
              <w:rPr>
                <w:rFonts w:ascii="Arial Unicode MS" w:eastAsia="標楷體" w:hAnsi="Arial Unicode MS" w:hint="eastAsia"/>
              </w:rPr>
              <w:t>。</w:t>
            </w:r>
          </w:p>
        </w:tc>
      </w:tr>
    </w:tbl>
    <w:p w:rsidR="00FB11AB" w:rsidRPr="00E82447" w:rsidRDefault="00FB11AB" w:rsidP="00FB11AB">
      <w:pPr>
        <w:spacing w:line="560" w:lineRule="exact"/>
        <w:rPr>
          <w:rFonts w:ascii="Arial Unicode MS" w:eastAsia="標楷體" w:hAnsi="Arial Unicode MS"/>
          <w:sz w:val="28"/>
          <w:lang w:eastAsia="zh-TW"/>
        </w:rPr>
      </w:pPr>
      <w:r w:rsidRPr="00E82447">
        <w:rPr>
          <w:rFonts w:ascii="Arial Unicode MS" w:eastAsia="標楷體" w:hAnsi="Arial Unicode MS"/>
          <w:sz w:val="28"/>
          <w:lang w:eastAsia="zh-TW"/>
        </w:rPr>
        <w:br w:type="page"/>
      </w:r>
    </w:p>
    <w:p w:rsidR="00FB11AB" w:rsidRPr="003A349E" w:rsidRDefault="00FB11AB" w:rsidP="00FB11AB">
      <w:pPr>
        <w:pStyle w:val="a7"/>
        <w:numPr>
          <w:ilvl w:val="1"/>
          <w:numId w:val="4"/>
        </w:numPr>
        <w:tabs>
          <w:tab w:val="left" w:pos="644"/>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lastRenderedPageBreak/>
        <w:t>現況分析</w:t>
      </w:r>
    </w:p>
    <w:p w:rsidR="00FB11AB" w:rsidRPr="003A349E" w:rsidRDefault="00FB11AB" w:rsidP="00FB11AB">
      <w:pPr>
        <w:pStyle w:val="a7"/>
        <w:numPr>
          <w:ilvl w:val="0"/>
          <w:numId w:val="5"/>
        </w:numPr>
        <w:tabs>
          <w:tab w:val="left" w:pos="644"/>
        </w:tabs>
        <w:spacing w:line="560" w:lineRule="exact"/>
        <w:ind w:leftChars="0" w:left="790" w:hanging="567"/>
        <w:rPr>
          <w:rFonts w:ascii="Arial Unicode MS" w:eastAsia="標楷體" w:hAnsi="Arial Unicode MS"/>
        </w:rPr>
      </w:pPr>
      <w:r w:rsidRPr="003A349E">
        <w:rPr>
          <w:rFonts w:ascii="Arial Unicode MS" w:eastAsia="標楷體" w:hAnsi="Arial Unicode MS" w:hint="eastAsia"/>
        </w:rPr>
        <w:t>服務需求面分析</w:t>
      </w:r>
      <w:r w:rsidRPr="003A349E">
        <w:rPr>
          <w:rFonts w:ascii="Arial Unicode MS" w:eastAsia="標楷體" w:hAnsi="Arial Unicode MS" w:hint="eastAsia"/>
        </w:rPr>
        <w:t>(</w:t>
      </w:r>
      <w:r w:rsidRPr="003A349E">
        <w:rPr>
          <w:rFonts w:ascii="Arial Unicode MS" w:eastAsia="標楷體" w:hAnsi="Arial Unicode MS" w:hint="eastAsia"/>
        </w:rPr>
        <w:t>人口推估</w:t>
      </w:r>
      <w:r w:rsidRPr="003A349E">
        <w:rPr>
          <w:rFonts w:ascii="Arial Unicode MS" w:eastAsia="標楷體" w:hAnsi="Arial Unicode MS" w:hint="eastAsia"/>
        </w:rPr>
        <w:t>)</w:t>
      </w:r>
      <w:r w:rsidRPr="003A349E">
        <w:rPr>
          <w:rFonts w:ascii="Arial Unicode MS" w:eastAsia="標楷體" w:hAnsi="Arial Unicode MS" w:hint="eastAsia"/>
        </w:rPr>
        <w:t>：</w:t>
      </w:r>
    </w:p>
    <w:tbl>
      <w:tblPr>
        <w:tblStyle w:val="a9"/>
        <w:tblW w:w="0" w:type="auto"/>
        <w:tblInd w:w="392" w:type="dxa"/>
        <w:tblLayout w:type="fixed"/>
        <w:tblLook w:val="04A0" w:firstRow="1" w:lastRow="0" w:firstColumn="1" w:lastColumn="0" w:noHBand="0" w:noVBand="1"/>
      </w:tblPr>
      <w:tblGrid>
        <w:gridCol w:w="2410"/>
        <w:gridCol w:w="2296"/>
        <w:gridCol w:w="2381"/>
        <w:gridCol w:w="1701"/>
      </w:tblGrid>
      <w:tr w:rsidR="00FB11AB" w:rsidRPr="003A349E" w:rsidTr="00704C8B">
        <w:trPr>
          <w:trHeight w:val="556"/>
        </w:trPr>
        <w:tc>
          <w:tcPr>
            <w:tcW w:w="4706" w:type="dxa"/>
            <w:gridSpan w:val="2"/>
            <w:tcBorders>
              <w:top w:val="single" w:sz="4" w:space="0" w:color="auto"/>
              <w:left w:val="single" w:sz="4" w:space="0" w:color="auto"/>
              <w:bottom w:val="single" w:sz="4" w:space="0" w:color="auto"/>
              <w:right w:val="single" w:sz="4" w:space="0" w:color="auto"/>
            </w:tcBorders>
          </w:tcPr>
          <w:p w:rsidR="00FB11AB" w:rsidRPr="003A349E" w:rsidRDefault="00FB11AB" w:rsidP="00704C8B">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hint="eastAsia"/>
                <w:u w:val="single"/>
              </w:rPr>
              <w:t xml:space="preserve">           </w:t>
            </w:r>
            <w:r w:rsidRPr="003A349E">
              <w:rPr>
                <w:rFonts w:ascii="Arial Unicode MS" w:eastAsia="標楷體" w:hAnsi="Arial Unicode MS" w:hint="eastAsia"/>
              </w:rPr>
              <w:t>鄉</w:t>
            </w:r>
            <w:r w:rsidRPr="003A349E">
              <w:rPr>
                <w:rFonts w:ascii="Arial Unicode MS" w:eastAsia="標楷體" w:hAnsi="Arial Unicode MS" w:hint="eastAsia"/>
              </w:rPr>
              <w:t>/</w:t>
            </w:r>
            <w:r w:rsidRPr="003A349E">
              <w:rPr>
                <w:rFonts w:ascii="Arial Unicode MS" w:eastAsia="標楷體" w:hAnsi="Arial Unicode MS" w:hint="eastAsia"/>
              </w:rPr>
              <w:t>鎮</w:t>
            </w:r>
            <w:r w:rsidRPr="003A349E">
              <w:rPr>
                <w:rFonts w:ascii="Arial Unicode MS" w:eastAsia="標楷體" w:hAnsi="Arial Unicode MS" w:hint="eastAsia"/>
              </w:rPr>
              <w:t>/</w:t>
            </w:r>
            <w:r w:rsidRPr="003A349E">
              <w:rPr>
                <w:rFonts w:ascii="Arial Unicode MS" w:eastAsia="標楷體" w:hAnsi="Arial Unicode MS" w:hint="eastAsia"/>
              </w:rPr>
              <w:t>市人口</w:t>
            </w:r>
            <w:r w:rsidRPr="003A349E">
              <w:rPr>
                <w:rFonts w:ascii="Arial Unicode MS" w:eastAsia="標楷體" w:hAnsi="Arial Unicode MS" w:hint="eastAsia"/>
              </w:rPr>
              <w:t xml:space="preserve">    </w:t>
            </w:r>
          </w:p>
        </w:tc>
        <w:tc>
          <w:tcPr>
            <w:tcW w:w="4082" w:type="dxa"/>
            <w:gridSpan w:val="2"/>
            <w:tcBorders>
              <w:top w:val="single" w:sz="4" w:space="0" w:color="auto"/>
              <w:left w:val="single" w:sz="4" w:space="0" w:color="auto"/>
              <w:bottom w:val="single" w:sz="4" w:space="0" w:color="auto"/>
              <w:right w:val="single" w:sz="4" w:space="0" w:color="auto"/>
            </w:tcBorders>
          </w:tcPr>
          <w:p w:rsidR="00FB11AB" w:rsidRPr="003A349E" w:rsidRDefault="00FB11AB" w:rsidP="00704C8B">
            <w:pPr>
              <w:pStyle w:val="a7"/>
              <w:tabs>
                <w:tab w:val="left" w:pos="7174"/>
              </w:tabs>
              <w:spacing w:line="420" w:lineRule="exact"/>
              <w:ind w:leftChars="0" w:left="0"/>
              <w:rPr>
                <w:rFonts w:ascii="Arial Unicode MS" w:eastAsia="標楷體" w:hAnsi="Arial Unicode MS"/>
              </w:rPr>
            </w:pPr>
            <w:r w:rsidRPr="003A349E">
              <w:rPr>
                <w:rFonts w:ascii="Arial Unicode MS" w:eastAsia="標楷體" w:hAnsi="Arial Unicode MS"/>
              </w:rPr>
              <w:t>轄區總人口數：</w:t>
            </w:r>
            <w:r w:rsidRPr="003A349E">
              <w:rPr>
                <w:rFonts w:ascii="Arial Unicode MS" w:eastAsia="標楷體" w:hAnsi="Arial Unicode MS" w:hint="eastAsia"/>
                <w:u w:val="single"/>
              </w:rPr>
              <w:t xml:space="preserve">          </w:t>
            </w:r>
          </w:p>
        </w:tc>
      </w:tr>
      <w:tr w:rsidR="00FB11AB" w:rsidRPr="003A349E" w:rsidTr="00704C8B">
        <w:trPr>
          <w:trHeight w:val="287"/>
        </w:trPr>
        <w:tc>
          <w:tcPr>
            <w:tcW w:w="8788" w:type="dxa"/>
            <w:gridSpan w:val="4"/>
            <w:tcBorders>
              <w:top w:val="single" w:sz="4" w:space="0" w:color="auto"/>
              <w:left w:val="single" w:sz="4" w:space="0" w:color="auto"/>
              <w:bottom w:val="single" w:sz="4" w:space="0" w:color="auto"/>
              <w:right w:val="single" w:sz="4" w:space="0" w:color="auto"/>
            </w:tcBorders>
          </w:tcPr>
          <w:p w:rsidR="00FB11AB" w:rsidRPr="003A349E" w:rsidRDefault="00FB11AB" w:rsidP="00704C8B">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rPr>
              <w:t>推估疑似失智症人口數</w:t>
            </w:r>
          </w:p>
        </w:tc>
      </w:tr>
      <w:tr w:rsidR="00FB11AB" w:rsidRPr="003A349E" w:rsidTr="00704C8B">
        <w:trPr>
          <w:trHeight w:val="550"/>
        </w:trPr>
        <w:tc>
          <w:tcPr>
            <w:tcW w:w="2410" w:type="dxa"/>
            <w:tcBorders>
              <w:top w:val="single" w:sz="4" w:space="0" w:color="auto"/>
              <w:left w:val="single" w:sz="4" w:space="0" w:color="auto"/>
            </w:tcBorders>
            <w:vAlign w:val="center"/>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年齡層</w:t>
            </w:r>
          </w:p>
        </w:tc>
        <w:tc>
          <w:tcPr>
            <w:tcW w:w="2296" w:type="dxa"/>
            <w:tcBorders>
              <w:top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50~64</w:t>
            </w:r>
            <w:r w:rsidRPr="003A349E">
              <w:rPr>
                <w:rFonts w:ascii="Arial Unicode MS" w:eastAsia="標楷體" w:hAnsi="Arial Unicode MS" w:hint="eastAsia"/>
              </w:rPr>
              <w:t>歲</w:t>
            </w:r>
            <w:r w:rsidRPr="003A349E">
              <w:rPr>
                <w:rFonts w:ascii="Arial Unicode MS" w:eastAsia="標楷體" w:hAnsi="Arial Unicode MS" w:hint="eastAsia"/>
              </w:rPr>
              <w:t>(</w:t>
            </w:r>
            <w:r w:rsidRPr="003A349E">
              <w:rPr>
                <w:rFonts w:ascii="Arial Unicode MS" w:eastAsia="標楷體" w:hAnsi="Arial Unicode MS" w:hint="eastAsia"/>
              </w:rPr>
              <w:t>人</w:t>
            </w:r>
            <w:r w:rsidRPr="003A349E">
              <w:rPr>
                <w:rFonts w:ascii="Arial Unicode MS" w:eastAsia="標楷體" w:hAnsi="Arial Unicode MS" w:hint="eastAsia"/>
              </w:rPr>
              <w:t>)</w:t>
            </w:r>
          </w:p>
        </w:tc>
        <w:tc>
          <w:tcPr>
            <w:tcW w:w="2381" w:type="dxa"/>
            <w:tcBorders>
              <w:top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65</w:t>
            </w:r>
            <w:r w:rsidRPr="003A349E">
              <w:rPr>
                <w:rFonts w:ascii="Arial Unicode MS" w:eastAsia="標楷體" w:hAnsi="Arial Unicode MS" w:hint="eastAsia"/>
              </w:rPr>
              <w:t>歲以上</w:t>
            </w:r>
            <w:r w:rsidRPr="003A349E">
              <w:rPr>
                <w:rFonts w:ascii="Arial Unicode MS" w:eastAsia="標楷體" w:hAnsi="Arial Unicode MS" w:hint="eastAsia"/>
              </w:rPr>
              <w:t>(</w:t>
            </w:r>
            <w:r w:rsidRPr="003A349E">
              <w:rPr>
                <w:rFonts w:ascii="Arial Unicode MS" w:eastAsia="標楷體" w:hAnsi="Arial Unicode MS" w:hint="eastAsia"/>
              </w:rPr>
              <w:t>人</w:t>
            </w:r>
            <w:r w:rsidRPr="003A349E">
              <w:rPr>
                <w:rFonts w:ascii="Arial Unicode MS" w:eastAsia="標楷體" w:hAnsi="Arial Unicode MS" w:hint="eastAsia"/>
              </w:rPr>
              <w:t>)</w:t>
            </w:r>
          </w:p>
        </w:tc>
        <w:tc>
          <w:tcPr>
            <w:tcW w:w="1701" w:type="dxa"/>
            <w:vMerge w:val="restart"/>
            <w:tcBorders>
              <w:top w:val="single" w:sz="4" w:space="0" w:color="auto"/>
              <w:right w:val="single" w:sz="4" w:space="0" w:color="auto"/>
            </w:tcBorders>
            <w:vAlign w:val="center"/>
          </w:tcPr>
          <w:p w:rsidR="00FB11AB" w:rsidRPr="003A349E" w:rsidRDefault="00FB11AB" w:rsidP="00704C8B">
            <w:pPr>
              <w:pStyle w:val="a7"/>
              <w:tabs>
                <w:tab w:val="left" w:pos="996"/>
              </w:tabs>
              <w:spacing w:line="420" w:lineRule="exact"/>
              <w:ind w:leftChars="0" w:left="14" w:hangingChars="6" w:hanging="14"/>
              <w:jc w:val="center"/>
              <w:rPr>
                <w:rFonts w:ascii="Arial Unicode MS" w:eastAsia="標楷體" w:hAnsi="Arial Unicode MS"/>
              </w:rPr>
            </w:pPr>
            <w:r w:rsidRPr="003A349E">
              <w:rPr>
                <w:rFonts w:ascii="Arial Unicode MS" w:eastAsia="標楷體" w:hAnsi="Arial Unicode MS" w:hint="eastAsia"/>
              </w:rPr>
              <w:t>總計</w:t>
            </w:r>
          </w:p>
        </w:tc>
      </w:tr>
      <w:tr w:rsidR="00FB11AB" w:rsidRPr="003A349E" w:rsidTr="00704C8B">
        <w:trPr>
          <w:trHeight w:val="571"/>
        </w:trPr>
        <w:tc>
          <w:tcPr>
            <w:tcW w:w="2410" w:type="dxa"/>
            <w:tcBorders>
              <w:left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人數</w:t>
            </w:r>
          </w:p>
        </w:tc>
        <w:tc>
          <w:tcPr>
            <w:tcW w:w="229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238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vMerge/>
            <w:tcBorders>
              <w:right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rPr>
          <w:trHeight w:val="692"/>
        </w:trPr>
        <w:tc>
          <w:tcPr>
            <w:tcW w:w="2410" w:type="dxa"/>
            <w:tcBorders>
              <w:left w:val="single" w:sz="4" w:space="0" w:color="auto"/>
              <w:bottom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推估數</w:t>
            </w:r>
          </w:p>
        </w:tc>
        <w:tc>
          <w:tcPr>
            <w:tcW w:w="2296" w:type="dxa"/>
            <w:tcBorders>
              <w:bottom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hint="eastAsia"/>
              </w:rPr>
              <w:t>0.1%)</w:t>
            </w:r>
          </w:p>
        </w:tc>
        <w:tc>
          <w:tcPr>
            <w:tcW w:w="2381" w:type="dxa"/>
            <w:tcBorders>
              <w:bottom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(*8%)</w:t>
            </w:r>
          </w:p>
        </w:tc>
        <w:tc>
          <w:tcPr>
            <w:tcW w:w="1701" w:type="dxa"/>
            <w:tcBorders>
              <w:bottom w:val="single" w:sz="4" w:space="0" w:color="auto"/>
              <w:right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rPr>
          <w:trHeight w:val="393"/>
        </w:trPr>
        <w:tc>
          <w:tcPr>
            <w:tcW w:w="8788" w:type="dxa"/>
            <w:gridSpan w:val="4"/>
            <w:tcBorders>
              <w:left w:val="single" w:sz="4" w:space="0" w:color="auto"/>
              <w:bottom w:val="single" w:sz="4" w:space="0" w:color="auto"/>
              <w:right w:val="single" w:sz="4" w:space="0" w:color="auto"/>
            </w:tcBorders>
          </w:tcPr>
          <w:p w:rsidR="00FB11AB" w:rsidRPr="003A349E" w:rsidRDefault="00FB11AB" w:rsidP="00704C8B">
            <w:pPr>
              <w:pStyle w:val="a7"/>
              <w:spacing w:line="420" w:lineRule="exact"/>
              <w:ind w:leftChars="0" w:left="0"/>
              <w:jc w:val="right"/>
              <w:rPr>
                <w:rFonts w:ascii="Arial Unicode MS" w:eastAsia="標楷體" w:hAnsi="Arial Unicode MS"/>
              </w:rPr>
            </w:pPr>
            <w:r w:rsidRPr="003A349E">
              <w:rPr>
                <w:rFonts w:ascii="Arial Unicode MS" w:eastAsia="標楷體" w:hAnsi="Arial Unicode MS" w:hint="eastAsia"/>
              </w:rPr>
              <w:t>資料</w:t>
            </w:r>
            <w:r w:rsidRPr="003A349E">
              <w:rPr>
                <w:rFonts w:ascii="Arial Unicode MS" w:eastAsia="標楷體" w:hAnsi="Arial Unicode MS"/>
              </w:rPr>
              <w:t>統計至</w:t>
            </w:r>
            <w:r w:rsidRPr="003A349E">
              <w:rPr>
                <w:rFonts w:ascii="Arial Unicode MS" w:eastAsia="標楷體" w:hAnsi="Arial Unicode MS" w:hint="eastAsia"/>
              </w:rPr>
              <w:t>O</w:t>
            </w:r>
            <w:r w:rsidRPr="003A349E">
              <w:rPr>
                <w:rFonts w:ascii="Arial Unicode MS" w:eastAsia="標楷體" w:hAnsi="Arial Unicode MS" w:hint="eastAsia"/>
              </w:rPr>
              <w:t>年</w:t>
            </w:r>
            <w:r w:rsidRPr="003A349E">
              <w:rPr>
                <w:rFonts w:ascii="Arial Unicode MS" w:eastAsia="標楷體" w:hAnsi="Arial Unicode MS" w:hint="eastAsia"/>
              </w:rPr>
              <w:t>O</w:t>
            </w:r>
            <w:r w:rsidRPr="003A349E">
              <w:rPr>
                <w:rFonts w:ascii="Arial Unicode MS" w:eastAsia="標楷體" w:hAnsi="Arial Unicode MS" w:hint="eastAsia"/>
              </w:rPr>
              <w:t>月</w:t>
            </w:r>
            <w:r w:rsidRPr="003A349E">
              <w:rPr>
                <w:rFonts w:ascii="Arial Unicode MS" w:eastAsia="標楷體" w:hAnsi="Arial Unicode MS" w:hint="eastAsia"/>
              </w:rPr>
              <w:t>O</w:t>
            </w:r>
            <w:r w:rsidRPr="003A349E">
              <w:rPr>
                <w:rFonts w:ascii="Arial Unicode MS" w:eastAsia="標楷體" w:hAnsi="Arial Unicode MS" w:hint="eastAsia"/>
              </w:rPr>
              <w:t>日</w:t>
            </w:r>
          </w:p>
        </w:tc>
      </w:tr>
    </w:tbl>
    <w:p w:rsidR="00FB11AB" w:rsidRPr="003A349E" w:rsidRDefault="00FB11AB" w:rsidP="00FB11AB">
      <w:pPr>
        <w:pStyle w:val="a7"/>
        <w:numPr>
          <w:ilvl w:val="0"/>
          <w:numId w:val="5"/>
        </w:numPr>
        <w:tabs>
          <w:tab w:val="left" w:pos="644"/>
        </w:tabs>
        <w:spacing w:line="560" w:lineRule="exact"/>
        <w:ind w:leftChars="0" w:left="790" w:hanging="567"/>
        <w:rPr>
          <w:rFonts w:ascii="Arial Unicode MS" w:eastAsia="標楷體" w:hAnsi="Arial Unicode MS"/>
        </w:rPr>
      </w:pPr>
      <w:r w:rsidRPr="003A349E">
        <w:rPr>
          <w:rFonts w:ascii="Arial Unicode MS" w:eastAsia="標楷體" w:hAnsi="Arial Unicode MS" w:hint="eastAsia"/>
        </w:rPr>
        <w:t>服務供給面分析：鄰近資源盤點</w:t>
      </w:r>
      <w:r w:rsidRPr="003A349E">
        <w:rPr>
          <w:rFonts w:ascii="Arial Unicode MS" w:eastAsia="標楷體" w:hAnsi="Arial Unicode MS" w:hint="eastAsia"/>
        </w:rPr>
        <w:t>(</w:t>
      </w:r>
      <w:r w:rsidRPr="003A349E">
        <w:rPr>
          <w:rFonts w:ascii="Arial Unicode MS" w:eastAsia="標楷體" w:hAnsi="Arial Unicode MS" w:hint="eastAsia"/>
        </w:rPr>
        <w:t>至少</w:t>
      </w:r>
      <w:r w:rsidRPr="003A349E">
        <w:rPr>
          <w:rFonts w:ascii="Arial Unicode MS" w:eastAsia="標楷體" w:hAnsi="Arial Unicode MS" w:hint="eastAsia"/>
        </w:rPr>
        <w:t>3</w:t>
      </w:r>
      <w:r w:rsidRPr="003A349E">
        <w:rPr>
          <w:rFonts w:ascii="Arial Unicode MS" w:eastAsia="標楷體" w:hAnsi="Arial Unicode MS" w:hint="eastAsia"/>
        </w:rPr>
        <w:t>處鄰近村里之社區資源</w:t>
      </w:r>
      <w:r w:rsidRPr="003A349E">
        <w:rPr>
          <w:rFonts w:ascii="Arial Unicode MS" w:eastAsia="標楷體" w:hAnsi="Arial Unicode MS" w:hint="eastAsia"/>
        </w:rPr>
        <w:t>)</w:t>
      </w:r>
      <w:r w:rsidRPr="003A349E">
        <w:rPr>
          <w:rFonts w:ascii="Arial Unicode MS" w:eastAsia="標楷體" w:hAnsi="Arial Unicode MS" w:hint="eastAsia"/>
        </w:rPr>
        <w:t>：</w:t>
      </w:r>
    </w:p>
    <w:tbl>
      <w:tblPr>
        <w:tblStyle w:val="a9"/>
        <w:tblW w:w="10915" w:type="dxa"/>
        <w:tblInd w:w="-572" w:type="dxa"/>
        <w:tblLayout w:type="fixed"/>
        <w:tblLook w:val="04A0" w:firstRow="1" w:lastRow="0" w:firstColumn="1" w:lastColumn="0" w:noHBand="0" w:noVBand="1"/>
      </w:tblPr>
      <w:tblGrid>
        <w:gridCol w:w="2552"/>
        <w:gridCol w:w="2126"/>
        <w:gridCol w:w="1701"/>
        <w:gridCol w:w="1559"/>
        <w:gridCol w:w="1560"/>
        <w:gridCol w:w="1417"/>
      </w:tblGrid>
      <w:tr w:rsidR="00FB11AB" w:rsidRPr="003A349E" w:rsidTr="00704C8B">
        <w:tc>
          <w:tcPr>
            <w:tcW w:w="10915" w:type="dxa"/>
            <w:gridSpan w:val="6"/>
          </w:tcPr>
          <w:p w:rsidR="00FB11AB" w:rsidRPr="003A349E" w:rsidRDefault="00FB11AB" w:rsidP="00704C8B">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據點所在村里及</w:t>
            </w:r>
            <w:r w:rsidRPr="003A349E">
              <w:rPr>
                <w:rFonts w:ascii="Arial Unicode MS" w:eastAsia="標楷體" w:hAnsi="Arial Unicode MS" w:hint="eastAsia"/>
              </w:rPr>
              <w:t>3</w:t>
            </w:r>
            <w:r w:rsidRPr="003A349E">
              <w:rPr>
                <w:rFonts w:ascii="Arial Unicode MS" w:eastAsia="標楷體" w:hAnsi="Arial Unicode MS" w:hint="eastAsia"/>
              </w:rPr>
              <w:t>處鄰近村里之社區資源盤點</w:t>
            </w:r>
          </w:p>
        </w:tc>
      </w:tr>
      <w:tr w:rsidR="00FB11AB" w:rsidRPr="003A349E" w:rsidTr="00704C8B">
        <w:trPr>
          <w:trHeight w:val="318"/>
        </w:trPr>
        <w:tc>
          <w:tcPr>
            <w:tcW w:w="2552" w:type="dxa"/>
            <w:vMerge w:val="restart"/>
            <w:vAlign w:val="center"/>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社區服務資源</w:t>
            </w:r>
          </w:p>
        </w:tc>
        <w:tc>
          <w:tcPr>
            <w:tcW w:w="6946" w:type="dxa"/>
            <w:gridSpan w:val="4"/>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村里別</w:t>
            </w:r>
          </w:p>
        </w:tc>
        <w:tc>
          <w:tcPr>
            <w:tcW w:w="1417" w:type="dxa"/>
            <w:vMerge w:val="restart"/>
            <w:vAlign w:val="center"/>
          </w:tcPr>
          <w:p w:rsidR="00FB11AB" w:rsidRPr="003A349E" w:rsidRDefault="00FB11AB" w:rsidP="00704C8B">
            <w:pPr>
              <w:pStyle w:val="a7"/>
              <w:tabs>
                <w:tab w:val="left" w:pos="996"/>
              </w:tabs>
              <w:spacing w:line="420" w:lineRule="exact"/>
              <w:ind w:leftChars="0" w:left="14" w:hangingChars="6" w:hanging="14"/>
              <w:jc w:val="center"/>
              <w:rPr>
                <w:rFonts w:ascii="Arial Unicode MS" w:eastAsia="標楷體" w:hAnsi="Arial Unicode MS"/>
              </w:rPr>
            </w:pPr>
            <w:r w:rsidRPr="003A349E">
              <w:rPr>
                <w:rFonts w:ascii="Arial Unicode MS" w:eastAsia="標楷體" w:hAnsi="Arial Unicode MS" w:hint="eastAsia"/>
              </w:rPr>
              <w:t>總計</w:t>
            </w:r>
          </w:p>
        </w:tc>
      </w:tr>
      <w:tr w:rsidR="00FB11AB" w:rsidRPr="003A349E" w:rsidTr="00704C8B">
        <w:tc>
          <w:tcPr>
            <w:tcW w:w="2552" w:type="dxa"/>
            <w:vMerge/>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p w:rsidR="00FB11AB" w:rsidRPr="003A349E" w:rsidRDefault="00FB11AB" w:rsidP="00704C8B">
            <w:pPr>
              <w:pStyle w:val="a7"/>
              <w:spacing w:line="320" w:lineRule="exact"/>
              <w:ind w:leftChars="0" w:left="0"/>
              <w:jc w:val="center"/>
              <w:rPr>
                <w:rFonts w:ascii="Arial Unicode MS" w:eastAsia="標楷體" w:hAnsi="Arial Unicode MS"/>
                <w:b/>
              </w:rPr>
            </w:pPr>
            <w:r w:rsidRPr="003A349E">
              <w:rPr>
                <w:rFonts w:ascii="Arial Unicode MS" w:eastAsia="標楷體" w:hAnsi="Arial Unicode MS"/>
                <w:b/>
              </w:rPr>
              <w:t>(</w:t>
            </w:r>
            <w:r w:rsidRPr="003A349E">
              <w:rPr>
                <w:rFonts w:ascii="Arial Unicode MS" w:eastAsia="標楷體" w:hAnsi="Arial Unicode MS"/>
                <w:b/>
              </w:rPr>
              <w:t>第一欄為據點所在村里</w:t>
            </w:r>
            <w:r w:rsidRPr="003A349E">
              <w:rPr>
                <w:rFonts w:ascii="Arial Unicode MS" w:eastAsia="標楷體" w:hAnsi="Arial Unicode MS"/>
                <w:b/>
              </w:rPr>
              <w:t>)</w:t>
            </w: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417" w:type="dxa"/>
            <w:vMerge/>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社區關懷據點</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巷弄長照站</w:t>
            </w:r>
          </w:p>
          <w:p w:rsidR="00FB11AB" w:rsidRPr="003A349E" w:rsidRDefault="00FB11AB" w:rsidP="00704C8B">
            <w:pPr>
              <w:pStyle w:val="a7"/>
              <w:ind w:leftChars="0" w:left="0"/>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含文建站及醫事巷弄站</w:t>
            </w:r>
            <w:r w:rsidRPr="003A349E">
              <w:rPr>
                <w:rFonts w:ascii="Arial Unicode MS" w:eastAsia="標楷體" w:hAnsi="Arial Unicode MS" w:hint="eastAsia"/>
              </w:rPr>
              <w:t>)</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失智社區據點</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napToGrid w:val="0"/>
              <w:ind w:leftChars="0" w:left="0"/>
              <w:contextualSpacing/>
              <w:jc w:val="center"/>
              <w:rPr>
                <w:rFonts w:ascii="Arial Unicode MS" w:eastAsia="標楷體" w:hAnsi="Arial Unicode MS"/>
              </w:rPr>
            </w:pPr>
            <w:r w:rsidRPr="003A349E">
              <w:rPr>
                <w:rFonts w:ascii="Arial Unicode MS" w:eastAsia="標楷體" w:hAnsi="Arial Unicode MS"/>
              </w:rPr>
              <w:t>日間照顧服務</w:t>
            </w:r>
          </w:p>
          <w:p w:rsidR="00FB11AB" w:rsidRPr="003A349E" w:rsidRDefault="00FB11AB" w:rsidP="00704C8B">
            <w:pPr>
              <w:pStyle w:val="a7"/>
              <w:snapToGrid w:val="0"/>
              <w:ind w:leftChars="0" w:left="0"/>
              <w:contextualSpacing/>
              <w:jc w:val="center"/>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含小規模多機能</w:t>
            </w:r>
            <w:r w:rsidRPr="003A349E">
              <w:rPr>
                <w:rFonts w:ascii="Arial Unicode MS" w:eastAsia="標楷體" w:hAnsi="Arial Unicode MS"/>
              </w:rPr>
              <w:t>)</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家托服務</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7938" w:type="dxa"/>
            <w:gridSpan w:val="4"/>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據點所在區域</w:t>
            </w:r>
          </w:p>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家庭照顧者支持服務單位</w:t>
            </w:r>
          </w:p>
        </w:tc>
        <w:tc>
          <w:tcPr>
            <w:tcW w:w="2977" w:type="dxa"/>
            <w:gridSpan w:val="2"/>
          </w:tcPr>
          <w:p w:rsidR="00FB11AB" w:rsidRPr="003A349E" w:rsidRDefault="00FB11AB" w:rsidP="00704C8B">
            <w:pPr>
              <w:pStyle w:val="a7"/>
              <w:spacing w:line="420" w:lineRule="exact"/>
              <w:ind w:leftChars="0" w:left="0"/>
              <w:jc w:val="center"/>
              <w:rPr>
                <w:rFonts w:ascii="Arial Unicode MS" w:eastAsia="標楷體" w:hAnsi="Arial Unicode MS"/>
              </w:rPr>
            </w:pPr>
          </w:p>
        </w:tc>
      </w:tr>
    </w:tbl>
    <w:p w:rsidR="00FB11AB" w:rsidRPr="003A349E" w:rsidRDefault="00FB11AB" w:rsidP="00FB11AB">
      <w:pPr>
        <w:pStyle w:val="a7"/>
        <w:numPr>
          <w:ilvl w:val="0"/>
          <w:numId w:val="5"/>
        </w:numPr>
        <w:tabs>
          <w:tab w:val="left" w:pos="644"/>
        </w:tabs>
        <w:spacing w:line="560" w:lineRule="exact"/>
        <w:ind w:leftChars="0" w:left="790" w:hanging="567"/>
        <w:rPr>
          <w:rFonts w:ascii="Arial Unicode MS" w:eastAsia="標楷體" w:hAnsi="Arial Unicode MS"/>
        </w:rPr>
      </w:pPr>
      <w:r w:rsidRPr="003A349E">
        <w:rPr>
          <w:rFonts w:ascii="Arial Unicode MS" w:eastAsia="標楷體" w:hAnsi="Arial Unicode MS" w:hint="eastAsia"/>
        </w:rPr>
        <w:t>失智症相關經驗及歷年辦理績效：</w:t>
      </w:r>
    </w:p>
    <w:p w:rsidR="00FB11AB" w:rsidRPr="003A349E" w:rsidRDefault="00FB11AB" w:rsidP="00FB11AB">
      <w:pPr>
        <w:tabs>
          <w:tab w:val="left" w:pos="644"/>
        </w:tabs>
        <w:ind w:leftChars="295" w:left="708"/>
        <w:contextualSpacing/>
        <w:rPr>
          <w:rFonts w:ascii="Arial Unicode MS" w:eastAsia="標楷體" w:hAnsi="Arial Unicode MS"/>
          <w:lang w:eastAsia="zh-TW"/>
        </w:rPr>
      </w:pPr>
      <w:r w:rsidRPr="003A349E">
        <w:rPr>
          <w:rFonts w:ascii="Arial Unicode MS" w:eastAsia="標楷體" w:hAnsi="Arial Unicode MS" w:hint="eastAsia"/>
          <w:lang w:eastAsia="zh-TW"/>
        </w:rPr>
        <w:t>＊新申請單位，應敘明辦理失智症相關經驗</w:t>
      </w:r>
    </w:p>
    <w:p w:rsidR="00FB11AB" w:rsidRPr="003A349E" w:rsidRDefault="00FB11AB" w:rsidP="00FB11AB">
      <w:pPr>
        <w:pStyle w:val="a7"/>
        <w:numPr>
          <w:ilvl w:val="0"/>
          <w:numId w:val="5"/>
        </w:numPr>
        <w:tabs>
          <w:tab w:val="left" w:pos="644"/>
        </w:tabs>
        <w:spacing w:line="560" w:lineRule="exact"/>
        <w:ind w:leftChars="0" w:left="851" w:hanging="567"/>
        <w:rPr>
          <w:rFonts w:ascii="Arial Unicode MS" w:eastAsia="標楷體" w:hAnsi="Arial Unicode MS"/>
        </w:rPr>
      </w:pPr>
      <w:r w:rsidRPr="003A349E">
        <w:rPr>
          <w:rFonts w:ascii="Arial Unicode MS" w:eastAsia="標楷體" w:hAnsi="Arial Unicode MS"/>
        </w:rPr>
        <w:t>歷年執行檢討與分析</w:t>
      </w:r>
    </w:p>
    <w:p w:rsidR="00FB11AB" w:rsidRPr="003A349E" w:rsidRDefault="00FB11AB" w:rsidP="00FB11AB">
      <w:pPr>
        <w:pStyle w:val="a7"/>
        <w:tabs>
          <w:tab w:val="left" w:pos="644"/>
        </w:tabs>
        <w:ind w:leftChars="0" w:left="788"/>
        <w:contextualSpacing/>
        <w:rPr>
          <w:rFonts w:ascii="Arial Unicode MS" w:eastAsia="標楷體" w:hAnsi="Arial Unicode MS"/>
        </w:rPr>
      </w:pPr>
    </w:p>
    <w:p w:rsidR="00FB11AB" w:rsidRPr="003A349E" w:rsidRDefault="00FB11AB" w:rsidP="00FB11AB">
      <w:pPr>
        <w:rPr>
          <w:rFonts w:ascii="Arial Unicode MS" w:eastAsia="標楷體" w:hAnsi="Arial Unicode MS"/>
        </w:rPr>
      </w:pPr>
      <w:r w:rsidRPr="003A349E">
        <w:rPr>
          <w:rFonts w:ascii="Arial Unicode MS" w:eastAsia="標楷體" w:hAnsi="Arial Unicode MS"/>
        </w:rPr>
        <w:br w:type="page"/>
      </w:r>
    </w:p>
    <w:p w:rsidR="00FB11AB" w:rsidRPr="003A349E" w:rsidRDefault="00FB11AB" w:rsidP="00FB11AB">
      <w:pPr>
        <w:pStyle w:val="a7"/>
        <w:numPr>
          <w:ilvl w:val="0"/>
          <w:numId w:val="5"/>
        </w:numPr>
        <w:tabs>
          <w:tab w:val="left" w:pos="644"/>
        </w:tabs>
        <w:spacing w:line="560" w:lineRule="exact"/>
        <w:ind w:leftChars="0" w:left="720"/>
        <w:rPr>
          <w:rFonts w:ascii="Arial Unicode MS" w:eastAsia="標楷體" w:hAnsi="Arial Unicode MS"/>
        </w:rPr>
      </w:pPr>
      <w:r w:rsidRPr="003A349E">
        <w:rPr>
          <w:rFonts w:ascii="Arial Unicode MS" w:eastAsia="標楷體" w:hAnsi="Arial Unicode MS" w:hint="eastAsia"/>
        </w:rPr>
        <w:lastRenderedPageBreak/>
        <w:t>空間規劃：</w:t>
      </w:r>
      <w:r w:rsidRPr="003A349E">
        <w:rPr>
          <w:rFonts w:ascii="Arial Unicode MS" w:eastAsia="標楷體" w:hAnsi="Arial Unicode MS" w:hint="eastAsia"/>
        </w:rPr>
        <w:t>(</w:t>
      </w:r>
      <w:r w:rsidRPr="003A349E">
        <w:rPr>
          <w:rFonts w:ascii="Arial Unicode MS" w:eastAsia="標楷體" w:hAnsi="Arial Unicode MS" w:hint="eastAsia"/>
        </w:rPr>
        <w:t>簡易圖示或可附加照片說明</w:t>
      </w:r>
      <w:r w:rsidRPr="003A349E">
        <w:rPr>
          <w:rFonts w:ascii="Arial Unicode MS" w:eastAsia="標楷體" w:hAnsi="Arial Unicode MS" w:hint="eastAsi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FB11AB" w:rsidRPr="003A349E" w:rsidTr="00704C8B">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建築物外觀</w:t>
            </w:r>
          </w:p>
        </w:tc>
        <w:tc>
          <w:tcPr>
            <w:tcW w:w="4820"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出入口</w:t>
            </w:r>
            <w:r w:rsidRPr="003A349E">
              <w:rPr>
                <w:rFonts w:ascii="Arial Unicode MS" w:eastAsia="標楷體" w:hAnsi="Arial Unicode MS" w:cs="標楷體" w:hint="eastAsia"/>
              </w:rPr>
              <w:t>(</w:t>
            </w:r>
            <w:r w:rsidRPr="003A349E">
              <w:rPr>
                <w:rFonts w:ascii="Arial Unicode MS" w:eastAsia="標楷體" w:hAnsi="Arial Unicode MS" w:cs="標楷體" w:hint="eastAsia"/>
              </w:rPr>
              <w:t>無障礙設施</w:t>
            </w:r>
            <w:r w:rsidRPr="003A349E">
              <w:rPr>
                <w:rFonts w:ascii="Arial Unicode MS" w:eastAsia="標楷體" w:hAnsi="Arial Unicode MS" w:cs="標楷體" w:hint="eastAsia"/>
              </w:rPr>
              <w:t>)</w:t>
            </w:r>
          </w:p>
        </w:tc>
      </w:tr>
      <w:tr w:rsidR="00FB11AB" w:rsidRPr="003A349E" w:rsidTr="00704C8B">
        <w:trPr>
          <w:trHeight w:val="2565"/>
        </w:trPr>
        <w:tc>
          <w:tcPr>
            <w:tcW w:w="4786" w:type="dxa"/>
          </w:tcPr>
          <w:p w:rsidR="00FB11AB" w:rsidRPr="003A349E" w:rsidRDefault="00FB11AB" w:rsidP="00704C8B">
            <w:pPr>
              <w:spacing w:line="400" w:lineRule="exact"/>
              <w:rPr>
                <w:rFonts w:ascii="Arial Unicode MS" w:eastAsia="標楷體" w:hAnsi="Arial Unicode MS" w:cs="標楷體"/>
              </w:rPr>
            </w:pPr>
          </w:p>
        </w:tc>
        <w:tc>
          <w:tcPr>
            <w:tcW w:w="4820" w:type="dxa"/>
          </w:tcPr>
          <w:p w:rsidR="00FB11AB" w:rsidRPr="003A349E" w:rsidRDefault="00FB11AB" w:rsidP="00704C8B">
            <w:pPr>
              <w:spacing w:line="400" w:lineRule="exact"/>
              <w:rPr>
                <w:rFonts w:ascii="Arial Unicode MS" w:eastAsia="標楷體" w:hAnsi="Arial Unicode MS" w:cs="標楷體"/>
              </w:rPr>
            </w:pPr>
          </w:p>
        </w:tc>
      </w:tr>
      <w:tr w:rsidR="00FB11AB" w:rsidRPr="003A349E" w:rsidTr="00704C8B">
        <w:trPr>
          <w:trHeight w:val="505"/>
        </w:trPr>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廁所入口</w:t>
            </w:r>
          </w:p>
        </w:tc>
        <w:tc>
          <w:tcPr>
            <w:tcW w:w="4820" w:type="dxa"/>
          </w:tcPr>
          <w:p w:rsidR="00FB11AB" w:rsidRPr="003A349E" w:rsidRDefault="00FB11AB" w:rsidP="00704C8B">
            <w:pPr>
              <w:spacing w:line="400" w:lineRule="exact"/>
              <w:rPr>
                <w:rFonts w:ascii="Arial Unicode MS" w:eastAsia="標楷體" w:hAnsi="Arial Unicode MS" w:cs="標楷體"/>
                <w:lang w:eastAsia="zh-TW"/>
              </w:rPr>
            </w:pPr>
            <w:r w:rsidRPr="003A349E">
              <w:rPr>
                <w:rFonts w:ascii="Arial Unicode MS" w:eastAsia="標楷體" w:hAnsi="Arial Unicode MS" w:cs="標楷體" w:hint="eastAsia"/>
                <w:lang w:eastAsia="zh-TW"/>
              </w:rPr>
              <w:t>廁所環境</w:t>
            </w: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是否有扶手及防滑措施等</w:t>
            </w:r>
            <w:r w:rsidRPr="003A349E">
              <w:rPr>
                <w:rFonts w:ascii="Arial Unicode MS" w:eastAsia="標楷體" w:hAnsi="Arial Unicode MS" w:cs="標楷體" w:hint="eastAsia"/>
                <w:lang w:eastAsia="zh-TW"/>
              </w:rPr>
              <w:t>)</w:t>
            </w:r>
          </w:p>
        </w:tc>
      </w:tr>
      <w:tr w:rsidR="00FB11AB" w:rsidRPr="003A349E" w:rsidTr="00704C8B">
        <w:trPr>
          <w:trHeight w:val="2731"/>
        </w:trPr>
        <w:tc>
          <w:tcPr>
            <w:tcW w:w="4786" w:type="dxa"/>
          </w:tcPr>
          <w:p w:rsidR="00FB11AB" w:rsidRPr="003A349E" w:rsidRDefault="00FB11AB" w:rsidP="00704C8B">
            <w:pPr>
              <w:spacing w:line="400" w:lineRule="exact"/>
              <w:rPr>
                <w:rFonts w:ascii="Arial Unicode MS" w:eastAsia="標楷體" w:hAnsi="Arial Unicode MS" w:cs="標楷體"/>
                <w:lang w:eastAsia="zh-TW"/>
              </w:rPr>
            </w:pPr>
          </w:p>
        </w:tc>
        <w:tc>
          <w:tcPr>
            <w:tcW w:w="4820" w:type="dxa"/>
          </w:tcPr>
          <w:p w:rsidR="00FB11AB" w:rsidRPr="003A349E" w:rsidRDefault="00FB11AB" w:rsidP="00704C8B">
            <w:pPr>
              <w:spacing w:line="400" w:lineRule="exact"/>
              <w:rPr>
                <w:rFonts w:ascii="Arial Unicode MS" w:eastAsia="標楷體" w:hAnsi="Arial Unicode MS" w:cs="標楷體"/>
                <w:lang w:eastAsia="zh-TW"/>
              </w:rPr>
            </w:pPr>
          </w:p>
        </w:tc>
      </w:tr>
      <w:tr w:rsidR="00FB11AB" w:rsidRPr="003A349E" w:rsidTr="00704C8B">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活動場地環境</w:t>
            </w:r>
          </w:p>
        </w:tc>
        <w:tc>
          <w:tcPr>
            <w:tcW w:w="4820"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活動場地環境</w:t>
            </w:r>
          </w:p>
        </w:tc>
      </w:tr>
      <w:tr w:rsidR="00FB11AB" w:rsidRPr="003A349E" w:rsidTr="00704C8B">
        <w:trPr>
          <w:trHeight w:val="2831"/>
        </w:trPr>
        <w:tc>
          <w:tcPr>
            <w:tcW w:w="4786" w:type="dxa"/>
          </w:tcPr>
          <w:p w:rsidR="00FB11AB" w:rsidRPr="003A349E" w:rsidRDefault="00FB11AB" w:rsidP="00704C8B">
            <w:pPr>
              <w:spacing w:line="400" w:lineRule="exact"/>
              <w:rPr>
                <w:rFonts w:ascii="Arial Unicode MS" w:eastAsia="標楷體" w:hAnsi="Arial Unicode MS" w:cs="標楷體"/>
              </w:rPr>
            </w:pPr>
          </w:p>
        </w:tc>
        <w:tc>
          <w:tcPr>
            <w:tcW w:w="4820" w:type="dxa"/>
          </w:tcPr>
          <w:p w:rsidR="00FB11AB" w:rsidRPr="003A349E" w:rsidRDefault="00FB11AB" w:rsidP="00704C8B">
            <w:pPr>
              <w:spacing w:line="400" w:lineRule="exact"/>
              <w:rPr>
                <w:rFonts w:ascii="Arial Unicode MS" w:eastAsia="標楷體" w:hAnsi="Arial Unicode MS" w:cs="標楷體"/>
              </w:rPr>
            </w:pPr>
          </w:p>
        </w:tc>
      </w:tr>
      <w:tr w:rsidR="00FB11AB" w:rsidRPr="003A349E" w:rsidTr="00704C8B">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消防安全設備</w:t>
            </w:r>
            <w:r w:rsidRPr="003A349E">
              <w:rPr>
                <w:rFonts w:ascii="Arial Unicode MS" w:eastAsia="標楷體" w:hAnsi="Arial Unicode MS" w:cs="標楷體" w:hint="eastAsia"/>
              </w:rPr>
              <w:t>(</w:t>
            </w:r>
            <w:r w:rsidRPr="003A349E">
              <w:rPr>
                <w:rFonts w:ascii="Arial Unicode MS" w:eastAsia="標楷體" w:hAnsi="Arial Unicode MS" w:cs="標楷體" w:hint="eastAsia"/>
              </w:rPr>
              <w:t>滅火器</w:t>
            </w:r>
            <w:r w:rsidRPr="003A349E">
              <w:rPr>
                <w:rFonts w:ascii="Arial Unicode MS" w:eastAsia="標楷體" w:hAnsi="Arial Unicode MS" w:cs="標楷體" w:hint="eastAsia"/>
              </w:rPr>
              <w:t>)</w:t>
            </w:r>
          </w:p>
        </w:tc>
        <w:tc>
          <w:tcPr>
            <w:tcW w:w="4820"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rPr>
              <w:t>其他</w:t>
            </w:r>
          </w:p>
        </w:tc>
      </w:tr>
      <w:tr w:rsidR="00FB11AB" w:rsidRPr="003A349E" w:rsidTr="00704C8B">
        <w:trPr>
          <w:trHeight w:val="2851"/>
        </w:trPr>
        <w:tc>
          <w:tcPr>
            <w:tcW w:w="4786" w:type="dxa"/>
          </w:tcPr>
          <w:p w:rsidR="00FB11AB" w:rsidRPr="003A349E" w:rsidRDefault="00FB11AB" w:rsidP="00704C8B">
            <w:pPr>
              <w:spacing w:line="400" w:lineRule="exact"/>
              <w:rPr>
                <w:rFonts w:ascii="Arial Unicode MS" w:eastAsia="標楷體" w:hAnsi="Arial Unicode MS" w:cs="標楷體"/>
              </w:rPr>
            </w:pPr>
          </w:p>
        </w:tc>
        <w:tc>
          <w:tcPr>
            <w:tcW w:w="4820" w:type="dxa"/>
          </w:tcPr>
          <w:p w:rsidR="00FB11AB" w:rsidRPr="003A349E" w:rsidRDefault="00FB11AB" w:rsidP="00704C8B">
            <w:pPr>
              <w:spacing w:line="400" w:lineRule="exact"/>
              <w:rPr>
                <w:rFonts w:ascii="Arial Unicode MS" w:eastAsia="標楷體" w:hAnsi="Arial Unicode MS" w:cs="標楷體"/>
              </w:rPr>
            </w:pPr>
          </w:p>
        </w:tc>
      </w:tr>
    </w:tbl>
    <w:p w:rsidR="00FB11AB" w:rsidRPr="003A349E" w:rsidRDefault="00FB11AB" w:rsidP="00FB11AB">
      <w:pPr>
        <w:rPr>
          <w:rFonts w:ascii="Arial Unicode MS" w:eastAsia="標楷體" w:hAnsi="Arial Unicode MS"/>
        </w:rPr>
      </w:pPr>
    </w:p>
    <w:p w:rsidR="00FB11AB" w:rsidRPr="003A349E" w:rsidRDefault="00FB11AB" w:rsidP="00FB11AB">
      <w:pPr>
        <w:tabs>
          <w:tab w:val="left" w:pos="658"/>
        </w:tabs>
        <w:spacing w:line="560" w:lineRule="exact"/>
        <w:rPr>
          <w:rFonts w:ascii="Arial Unicode MS" w:eastAsia="標楷體" w:hAnsi="Arial Unicode MS"/>
          <w:u w:val="single"/>
        </w:rPr>
      </w:pP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u w:val="single"/>
        </w:rPr>
      </w:pPr>
      <w:r w:rsidRPr="003A349E">
        <w:rPr>
          <w:rFonts w:ascii="Arial Unicode MS" w:eastAsia="標楷體" w:hAnsi="Arial Unicode MS" w:hint="eastAsia"/>
          <w:b/>
          <w:u w:val="single"/>
        </w:rPr>
        <w:lastRenderedPageBreak/>
        <w:t>執行團隊組成架構</w:t>
      </w:r>
      <w:r w:rsidRPr="003A349E">
        <w:rPr>
          <w:rFonts w:ascii="Arial Unicode MS" w:eastAsia="標楷體" w:hAnsi="Arial Unicode MS" w:hint="eastAsia"/>
          <w:u w:val="single"/>
        </w:rPr>
        <w:t>(</w:t>
      </w:r>
      <w:r w:rsidRPr="003A349E">
        <w:rPr>
          <w:rFonts w:ascii="Arial Unicode MS" w:eastAsia="標楷體" w:hAnsi="Arial Unicode MS" w:hint="eastAsia"/>
          <w:u w:val="single"/>
        </w:rPr>
        <w:t>人民團體需另檢附組織章程</w:t>
      </w:r>
      <w:r w:rsidRPr="003A349E">
        <w:rPr>
          <w:rFonts w:ascii="Arial Unicode MS" w:eastAsia="標楷體" w:hAnsi="Arial Unicode MS" w:hint="eastAsia"/>
          <w:u w:val="single"/>
        </w:rPr>
        <w:t>)</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3118"/>
        <w:gridCol w:w="1418"/>
        <w:gridCol w:w="2516"/>
      </w:tblGrid>
      <w:tr w:rsidR="00FB11AB" w:rsidRPr="003A349E" w:rsidTr="00704C8B">
        <w:tc>
          <w:tcPr>
            <w:tcW w:w="1384"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姓名</w:t>
            </w:r>
          </w:p>
        </w:tc>
        <w:tc>
          <w:tcPr>
            <w:tcW w:w="1276"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職稱</w:t>
            </w:r>
          </w:p>
        </w:tc>
        <w:tc>
          <w:tcPr>
            <w:tcW w:w="3118"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學經歷</w:t>
            </w:r>
          </w:p>
        </w:tc>
        <w:tc>
          <w:tcPr>
            <w:tcW w:w="1418"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服務年資</w:t>
            </w:r>
          </w:p>
        </w:tc>
        <w:tc>
          <w:tcPr>
            <w:tcW w:w="2516"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計畫工作內容</w:t>
            </w:r>
          </w:p>
        </w:tc>
      </w:tr>
      <w:tr w:rsidR="00FB11AB" w:rsidRPr="003A349E" w:rsidTr="00704C8B">
        <w:tc>
          <w:tcPr>
            <w:tcW w:w="1384" w:type="dxa"/>
          </w:tcPr>
          <w:p w:rsidR="00FB11AB" w:rsidRPr="003A349E" w:rsidRDefault="00FB11AB" w:rsidP="00704C8B">
            <w:pPr>
              <w:spacing w:beforeLines="50" w:before="180" w:line="500" w:lineRule="exact"/>
              <w:rPr>
                <w:rFonts w:ascii="Arial Unicode MS" w:eastAsia="標楷體" w:hAnsi="Arial Unicode MS"/>
                <w:b/>
                <w:bCs/>
              </w:rPr>
            </w:pPr>
          </w:p>
        </w:tc>
        <w:tc>
          <w:tcPr>
            <w:tcW w:w="1276" w:type="dxa"/>
          </w:tcPr>
          <w:p w:rsidR="00FB11AB" w:rsidRPr="003A349E" w:rsidRDefault="00FB11AB" w:rsidP="00704C8B">
            <w:pPr>
              <w:spacing w:beforeLines="50" w:before="180" w:line="500" w:lineRule="exact"/>
              <w:rPr>
                <w:rFonts w:ascii="Arial Unicode MS" w:eastAsia="標楷體" w:hAnsi="Arial Unicode MS"/>
                <w:b/>
                <w:bCs/>
              </w:rPr>
            </w:pPr>
          </w:p>
        </w:tc>
        <w:tc>
          <w:tcPr>
            <w:tcW w:w="3118" w:type="dxa"/>
          </w:tcPr>
          <w:p w:rsidR="00FB11AB" w:rsidRPr="003A349E" w:rsidRDefault="00FB11AB" w:rsidP="00704C8B">
            <w:pPr>
              <w:spacing w:beforeLines="50" w:before="180" w:line="500" w:lineRule="exact"/>
              <w:rPr>
                <w:rFonts w:ascii="Arial Unicode MS" w:eastAsia="標楷體" w:hAnsi="Arial Unicode MS"/>
                <w:b/>
                <w:bCs/>
              </w:rPr>
            </w:pPr>
          </w:p>
        </w:tc>
        <w:tc>
          <w:tcPr>
            <w:tcW w:w="1418" w:type="dxa"/>
          </w:tcPr>
          <w:p w:rsidR="00FB11AB" w:rsidRPr="003A349E" w:rsidRDefault="00FB11AB" w:rsidP="00704C8B">
            <w:pPr>
              <w:spacing w:beforeLines="50" w:before="180" w:line="500" w:lineRule="exact"/>
              <w:rPr>
                <w:rFonts w:ascii="Arial Unicode MS" w:eastAsia="標楷體" w:hAnsi="Arial Unicode MS"/>
                <w:b/>
                <w:bCs/>
              </w:rPr>
            </w:pPr>
          </w:p>
        </w:tc>
        <w:tc>
          <w:tcPr>
            <w:tcW w:w="2516" w:type="dxa"/>
          </w:tcPr>
          <w:p w:rsidR="00FB11AB" w:rsidRPr="003A349E" w:rsidRDefault="00FB11AB" w:rsidP="00704C8B">
            <w:pPr>
              <w:spacing w:beforeLines="50" w:before="180" w:line="500" w:lineRule="exact"/>
              <w:rPr>
                <w:rFonts w:ascii="Arial Unicode MS" w:eastAsia="標楷體" w:hAnsi="Arial Unicode MS"/>
                <w:b/>
                <w:bCs/>
              </w:rPr>
            </w:pPr>
          </w:p>
        </w:tc>
      </w:tr>
      <w:tr w:rsidR="00FB11AB" w:rsidRPr="003A349E" w:rsidTr="00704C8B">
        <w:tc>
          <w:tcPr>
            <w:tcW w:w="1384" w:type="dxa"/>
          </w:tcPr>
          <w:p w:rsidR="00FB11AB" w:rsidRPr="003A349E" w:rsidRDefault="00FB11AB" w:rsidP="00704C8B">
            <w:pPr>
              <w:spacing w:beforeLines="50" w:before="180" w:line="500" w:lineRule="exact"/>
              <w:rPr>
                <w:rFonts w:ascii="Arial Unicode MS" w:eastAsia="標楷體" w:hAnsi="Arial Unicode MS"/>
                <w:b/>
                <w:bCs/>
              </w:rPr>
            </w:pPr>
          </w:p>
        </w:tc>
        <w:tc>
          <w:tcPr>
            <w:tcW w:w="1276" w:type="dxa"/>
          </w:tcPr>
          <w:p w:rsidR="00FB11AB" w:rsidRPr="003A349E" w:rsidRDefault="00FB11AB" w:rsidP="00704C8B">
            <w:pPr>
              <w:spacing w:beforeLines="50" w:before="180" w:line="500" w:lineRule="exact"/>
              <w:rPr>
                <w:rFonts w:ascii="Arial Unicode MS" w:eastAsia="標楷體" w:hAnsi="Arial Unicode MS"/>
                <w:b/>
                <w:bCs/>
              </w:rPr>
            </w:pPr>
          </w:p>
        </w:tc>
        <w:tc>
          <w:tcPr>
            <w:tcW w:w="3118" w:type="dxa"/>
          </w:tcPr>
          <w:p w:rsidR="00FB11AB" w:rsidRPr="003A349E" w:rsidRDefault="00FB11AB" w:rsidP="00704C8B">
            <w:pPr>
              <w:spacing w:beforeLines="50" w:before="180" w:line="500" w:lineRule="exact"/>
              <w:rPr>
                <w:rFonts w:ascii="Arial Unicode MS" w:eastAsia="標楷體" w:hAnsi="Arial Unicode MS"/>
                <w:b/>
                <w:bCs/>
              </w:rPr>
            </w:pPr>
          </w:p>
        </w:tc>
        <w:tc>
          <w:tcPr>
            <w:tcW w:w="1418" w:type="dxa"/>
          </w:tcPr>
          <w:p w:rsidR="00FB11AB" w:rsidRPr="003A349E" w:rsidRDefault="00FB11AB" w:rsidP="00704C8B">
            <w:pPr>
              <w:spacing w:beforeLines="50" w:before="180" w:line="500" w:lineRule="exact"/>
              <w:rPr>
                <w:rFonts w:ascii="Arial Unicode MS" w:eastAsia="標楷體" w:hAnsi="Arial Unicode MS"/>
                <w:b/>
                <w:bCs/>
              </w:rPr>
            </w:pPr>
          </w:p>
        </w:tc>
        <w:tc>
          <w:tcPr>
            <w:tcW w:w="2516" w:type="dxa"/>
          </w:tcPr>
          <w:p w:rsidR="00FB11AB" w:rsidRPr="003A349E" w:rsidRDefault="00FB11AB" w:rsidP="00704C8B">
            <w:pPr>
              <w:spacing w:beforeLines="50" w:before="180" w:line="500" w:lineRule="exact"/>
              <w:rPr>
                <w:rFonts w:ascii="Arial Unicode MS" w:eastAsia="標楷體" w:hAnsi="Arial Unicode MS"/>
                <w:b/>
                <w:bCs/>
              </w:rPr>
            </w:pPr>
          </w:p>
        </w:tc>
      </w:tr>
    </w:tbl>
    <w:p w:rsidR="00FB11AB" w:rsidRPr="003A349E" w:rsidRDefault="00FB11AB" w:rsidP="00FB11AB">
      <w:pPr>
        <w:spacing w:line="560" w:lineRule="exact"/>
        <w:rPr>
          <w:rFonts w:ascii="Arial Unicode MS" w:eastAsia="標楷體" w:hAnsi="Arial Unicode MS"/>
        </w:rPr>
      </w:pPr>
    </w:p>
    <w:p w:rsidR="00FB11AB" w:rsidRPr="003A349E" w:rsidRDefault="00FB11AB" w:rsidP="00FB11AB">
      <w:pPr>
        <w:pStyle w:val="a7"/>
        <w:numPr>
          <w:ilvl w:val="1"/>
          <w:numId w:val="4"/>
        </w:numPr>
        <w:tabs>
          <w:tab w:val="left" w:pos="644"/>
        </w:tabs>
        <w:spacing w:line="560" w:lineRule="exact"/>
        <w:ind w:leftChars="0" w:hanging="2701"/>
        <w:rPr>
          <w:rFonts w:ascii="Arial Unicode MS" w:eastAsia="標楷體" w:hAnsi="Arial Unicode MS"/>
          <w:b/>
          <w:sz w:val="28"/>
          <w:szCs w:val="32"/>
          <w:highlight w:val="yellow"/>
        </w:rPr>
      </w:pPr>
      <w:r w:rsidRPr="003A349E">
        <w:rPr>
          <w:rFonts w:ascii="Arial Unicode MS" w:eastAsia="標楷體" w:hAnsi="Arial Unicode MS" w:hint="eastAsia"/>
          <w:b/>
          <w:sz w:val="28"/>
          <w:szCs w:val="32"/>
          <w:highlight w:val="yellow"/>
        </w:rPr>
        <w:t>114</w:t>
      </w:r>
      <w:r w:rsidRPr="003A349E">
        <w:rPr>
          <w:rFonts w:ascii="Arial Unicode MS" w:eastAsia="標楷體" w:hAnsi="Arial Unicode MS" w:hint="eastAsia"/>
          <w:b/>
          <w:sz w:val="28"/>
          <w:szCs w:val="32"/>
          <w:highlight w:val="yellow"/>
        </w:rPr>
        <w:t>年計畫目標</w:t>
      </w:r>
    </w:p>
    <w:p w:rsidR="00FB11AB" w:rsidRPr="003A349E" w:rsidRDefault="00FB11AB" w:rsidP="00FB11AB">
      <w:pPr>
        <w:pStyle w:val="a7"/>
        <w:numPr>
          <w:ilvl w:val="2"/>
          <w:numId w:val="6"/>
        </w:numPr>
        <w:spacing w:line="560" w:lineRule="exact"/>
        <w:ind w:leftChars="0" w:left="1134" w:hanging="567"/>
        <w:rPr>
          <w:rFonts w:ascii="Arial Unicode MS" w:eastAsia="標楷體" w:hAnsi="Arial Unicode MS"/>
        </w:rPr>
      </w:pPr>
      <w:r w:rsidRPr="003A349E">
        <w:rPr>
          <w:rFonts w:ascii="Arial Unicode MS" w:eastAsia="標楷體" w:hAnsi="Arial Unicode MS" w:hint="eastAsia"/>
        </w:rPr>
        <w:t>目標說明：具體所要達成的工作項目。</w:t>
      </w:r>
    </w:p>
    <w:p w:rsidR="00FB11AB" w:rsidRPr="003A349E" w:rsidRDefault="00FB11AB" w:rsidP="00FB11AB">
      <w:pPr>
        <w:pStyle w:val="a7"/>
        <w:numPr>
          <w:ilvl w:val="2"/>
          <w:numId w:val="6"/>
        </w:numPr>
        <w:spacing w:line="560" w:lineRule="exact"/>
        <w:ind w:leftChars="0" w:left="1134" w:hanging="567"/>
        <w:rPr>
          <w:rFonts w:ascii="Arial Unicode MS" w:eastAsia="標楷體" w:hAnsi="Arial Unicode MS"/>
        </w:rPr>
      </w:pPr>
      <w:r w:rsidRPr="003A349E">
        <w:rPr>
          <w:rFonts w:ascii="Arial Unicode MS" w:eastAsia="標楷體" w:hAnsi="Arial Unicode MS" w:hint="eastAsia"/>
        </w:rPr>
        <w:t>預期績效指標：包含關鍵績效指標、評估標準及年度目標值。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694"/>
        <w:gridCol w:w="992"/>
        <w:gridCol w:w="1134"/>
        <w:gridCol w:w="1134"/>
      </w:tblGrid>
      <w:tr w:rsidR="00FB11AB" w:rsidRPr="003A349E" w:rsidTr="00704C8B">
        <w:trPr>
          <w:trHeight w:val="248"/>
        </w:trPr>
        <w:tc>
          <w:tcPr>
            <w:tcW w:w="3515" w:type="dxa"/>
            <w:vMerge w:val="restart"/>
            <w:shd w:val="clear" w:color="auto" w:fill="auto"/>
            <w:vAlign w:val="center"/>
          </w:tcPr>
          <w:p w:rsidR="00FB11AB" w:rsidRPr="003A349E" w:rsidRDefault="00FB11AB" w:rsidP="00704C8B">
            <w:pPr>
              <w:spacing w:line="420" w:lineRule="exact"/>
              <w:jc w:val="center"/>
              <w:rPr>
                <w:rFonts w:ascii="Arial Unicode MS" w:eastAsia="標楷體" w:hAnsi="Arial Unicode MS"/>
                <w:b/>
              </w:rPr>
            </w:pPr>
            <w:r w:rsidRPr="003A349E">
              <w:rPr>
                <w:rFonts w:ascii="Arial Unicode MS" w:eastAsia="標楷體" w:hAnsi="Arial Unicode MS" w:hint="eastAsia"/>
                <w:b/>
              </w:rPr>
              <w:t>關鍵績效指標</w:t>
            </w:r>
          </w:p>
        </w:tc>
        <w:tc>
          <w:tcPr>
            <w:tcW w:w="2694" w:type="dxa"/>
            <w:vMerge w:val="restart"/>
            <w:shd w:val="clear" w:color="auto" w:fill="auto"/>
            <w:vAlign w:val="center"/>
          </w:tcPr>
          <w:p w:rsidR="00FB11AB" w:rsidRPr="003A349E" w:rsidRDefault="00FB11AB" w:rsidP="00704C8B">
            <w:pPr>
              <w:spacing w:line="420" w:lineRule="exact"/>
              <w:jc w:val="center"/>
              <w:rPr>
                <w:rFonts w:ascii="Arial Unicode MS" w:eastAsia="標楷體" w:hAnsi="Arial Unicode MS"/>
                <w:b/>
              </w:rPr>
            </w:pPr>
            <w:r w:rsidRPr="003A349E">
              <w:rPr>
                <w:rFonts w:ascii="Arial Unicode MS" w:eastAsia="標楷體" w:hAnsi="Arial Unicode MS" w:hint="eastAsia"/>
                <w:b/>
              </w:rPr>
              <w:t>評估標準</w:t>
            </w:r>
          </w:p>
        </w:tc>
        <w:tc>
          <w:tcPr>
            <w:tcW w:w="3260" w:type="dxa"/>
            <w:gridSpan w:val="3"/>
            <w:shd w:val="clear" w:color="auto" w:fill="auto"/>
          </w:tcPr>
          <w:p w:rsidR="00FB11AB" w:rsidRPr="003A349E" w:rsidRDefault="00FB11AB" w:rsidP="00704C8B">
            <w:pPr>
              <w:spacing w:line="420" w:lineRule="exact"/>
              <w:jc w:val="center"/>
              <w:rPr>
                <w:rFonts w:ascii="Arial Unicode MS" w:eastAsia="標楷體" w:hAnsi="Arial Unicode MS"/>
                <w:b/>
              </w:rPr>
            </w:pPr>
            <w:r w:rsidRPr="003A349E">
              <w:rPr>
                <w:rFonts w:ascii="Arial Unicode MS" w:eastAsia="標楷體" w:hAnsi="Arial Unicode MS" w:hint="eastAsia"/>
                <w:b/>
              </w:rPr>
              <w:t>目標值</w:t>
            </w:r>
          </w:p>
        </w:tc>
      </w:tr>
      <w:tr w:rsidR="00FB11AB" w:rsidRPr="003A349E" w:rsidTr="00704C8B">
        <w:trPr>
          <w:trHeight w:val="70"/>
        </w:trPr>
        <w:tc>
          <w:tcPr>
            <w:tcW w:w="3515" w:type="dxa"/>
            <w:vMerge/>
            <w:shd w:val="clear" w:color="auto" w:fill="auto"/>
          </w:tcPr>
          <w:p w:rsidR="00FB11AB" w:rsidRPr="003A349E" w:rsidRDefault="00FB11AB" w:rsidP="00704C8B">
            <w:pPr>
              <w:spacing w:line="420" w:lineRule="exact"/>
              <w:jc w:val="center"/>
              <w:rPr>
                <w:rFonts w:ascii="Arial Unicode MS" w:eastAsia="標楷體" w:hAnsi="Arial Unicode MS"/>
                <w:b/>
              </w:rPr>
            </w:pPr>
          </w:p>
        </w:tc>
        <w:tc>
          <w:tcPr>
            <w:tcW w:w="2694" w:type="dxa"/>
            <w:vMerge/>
            <w:shd w:val="clear" w:color="auto" w:fill="auto"/>
          </w:tcPr>
          <w:p w:rsidR="00FB11AB" w:rsidRPr="003A349E" w:rsidRDefault="00FB11AB" w:rsidP="00704C8B">
            <w:pPr>
              <w:spacing w:line="420" w:lineRule="exact"/>
              <w:jc w:val="center"/>
              <w:rPr>
                <w:rFonts w:ascii="Arial Unicode MS" w:eastAsia="標楷體" w:hAnsi="Arial Unicode MS"/>
                <w:b/>
              </w:rPr>
            </w:pPr>
          </w:p>
        </w:tc>
        <w:tc>
          <w:tcPr>
            <w:tcW w:w="992" w:type="dxa"/>
            <w:shd w:val="clear" w:color="auto" w:fill="D9D9D9"/>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4</w:t>
            </w:r>
            <w:r w:rsidRPr="003A349E">
              <w:rPr>
                <w:rFonts w:ascii="Arial Unicode MS" w:eastAsia="標楷體" w:hAnsi="Arial Unicode MS" w:hint="eastAsia"/>
              </w:rPr>
              <w:t>月</w:t>
            </w:r>
          </w:p>
        </w:tc>
        <w:tc>
          <w:tcPr>
            <w:tcW w:w="1134" w:type="dxa"/>
            <w:shd w:val="clear" w:color="auto" w:fill="D9D9D9"/>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8</w:t>
            </w:r>
            <w:r w:rsidRPr="003A349E">
              <w:rPr>
                <w:rFonts w:ascii="Arial Unicode MS" w:eastAsia="標楷體" w:hAnsi="Arial Unicode MS" w:hint="eastAsia"/>
              </w:rPr>
              <w:t>月</w:t>
            </w:r>
          </w:p>
        </w:tc>
        <w:tc>
          <w:tcPr>
            <w:tcW w:w="1134" w:type="dxa"/>
            <w:shd w:val="clear" w:color="auto" w:fill="D9D9D9"/>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12</w:t>
            </w:r>
            <w:r w:rsidRPr="003A349E">
              <w:rPr>
                <w:rFonts w:ascii="Arial Unicode MS" w:eastAsia="標楷體" w:hAnsi="Arial Unicode MS" w:hint="eastAsia"/>
              </w:rPr>
              <w:t>月</w:t>
            </w: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據點服務個案數</w:t>
            </w:r>
          </w:p>
          <w:p w:rsidR="00FB11AB" w:rsidRPr="003A349E" w:rsidRDefault="00FB11AB" w:rsidP="00704C8B">
            <w:pPr>
              <w:snapToGrid w:val="0"/>
              <w:jc w:val="both"/>
              <w:rPr>
                <w:rFonts w:ascii="Arial Unicode MS" w:eastAsia="標楷體" w:hAnsi="Arial Unicode MS"/>
                <w:b/>
                <w:u w:val="single"/>
                <w:lang w:eastAsia="zh-TW"/>
              </w:rPr>
            </w:pPr>
            <w:r w:rsidRPr="003A349E">
              <w:rPr>
                <w:rFonts w:ascii="Arial Unicode MS" w:eastAsia="標楷體" w:hAnsi="Arial Unicode MS" w:hint="eastAsia"/>
                <w:b/>
                <w:u w:val="single"/>
                <w:lang w:eastAsia="zh-TW"/>
              </w:rPr>
              <w:t>(</w:t>
            </w:r>
            <w:r w:rsidRPr="003A349E">
              <w:rPr>
                <w:rFonts w:ascii="Arial Unicode MS" w:eastAsia="標楷體" w:hAnsi="Arial Unicode MS"/>
                <w:b/>
                <w:u w:val="single"/>
                <w:lang w:eastAsia="zh-TW"/>
              </w:rPr>
              <w:t>當年度預計服務總收案數</w:t>
            </w:r>
            <w:r w:rsidRPr="003A349E">
              <w:rPr>
                <w:rFonts w:ascii="Arial Unicode MS" w:eastAsia="標楷體" w:hAnsi="Arial Unicode MS"/>
                <w:b/>
                <w:u w:val="single"/>
                <w:lang w:eastAsia="zh-TW"/>
              </w:rPr>
              <w:t>!!</w:t>
            </w:r>
          </w:p>
          <w:p w:rsidR="00FB11AB" w:rsidRPr="003A349E" w:rsidRDefault="00FB11AB" w:rsidP="00704C8B">
            <w:pPr>
              <w:snapToGrid w:val="0"/>
              <w:jc w:val="both"/>
              <w:rPr>
                <w:rFonts w:ascii="Arial Unicode MS" w:eastAsia="標楷體" w:hAnsi="Arial Unicode MS"/>
                <w:highlight w:val="yellow"/>
              </w:rPr>
            </w:pPr>
            <w:r w:rsidRPr="003A349E">
              <w:rPr>
                <w:rFonts w:ascii="Arial Unicode MS" w:eastAsia="標楷體" w:hAnsi="Arial Unicode MS"/>
                <w:b/>
                <w:u w:val="single"/>
              </w:rPr>
              <w:t>非平均個案數</w:t>
            </w:r>
            <w:r w:rsidRPr="003A349E">
              <w:rPr>
                <w:rFonts w:ascii="Arial Unicode MS" w:eastAsia="標楷體" w:hAnsi="Arial Unicode MS"/>
                <w:b/>
                <w:u w:val="single"/>
              </w:rPr>
              <w:t>)</w:t>
            </w:r>
          </w:p>
        </w:tc>
        <w:tc>
          <w:tcPr>
            <w:tcW w:w="2694" w:type="dxa"/>
            <w:shd w:val="clear" w:color="auto" w:fill="auto"/>
            <w:vAlign w:val="center"/>
          </w:tcPr>
          <w:p w:rsidR="00FB11AB" w:rsidRPr="003A349E" w:rsidRDefault="00FB11AB" w:rsidP="00704C8B">
            <w:pPr>
              <w:adjustRightInd w:val="0"/>
              <w:snapToGrid w:val="0"/>
              <w:contextualSpacing/>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不得低於</w:t>
            </w:r>
            <w:r w:rsidRPr="003A349E">
              <w:rPr>
                <w:rFonts w:ascii="Arial Unicode MS" w:eastAsia="標楷體" w:hAnsi="Arial Unicode MS"/>
                <w:lang w:eastAsia="zh-TW"/>
              </w:rPr>
              <w:t>113</w:t>
            </w:r>
            <w:r w:rsidRPr="003A349E">
              <w:rPr>
                <w:rFonts w:ascii="Arial Unicode MS" w:eastAsia="標楷體" w:hAnsi="Arial Unicode MS"/>
                <w:lang w:eastAsia="zh-TW"/>
              </w:rPr>
              <w:t>年服務個案數</w:t>
            </w:r>
          </w:p>
          <w:p w:rsidR="00FB11AB" w:rsidRPr="003A349E" w:rsidRDefault="00FB11AB" w:rsidP="00704C8B">
            <w:pPr>
              <w:adjustRightInd w:val="0"/>
              <w:snapToGrid w:val="0"/>
              <w:contextualSpacing/>
              <w:jc w:val="both"/>
              <w:rPr>
                <w:rFonts w:ascii="Arial Unicode MS" w:eastAsia="標楷體" w:hAnsi="Arial Unicode MS"/>
                <w:lang w:eastAsia="zh-TW"/>
              </w:rPr>
            </w:pPr>
            <w:r w:rsidRPr="003A349E">
              <w:rPr>
                <w:rFonts w:ascii="Arial Unicode MS" w:eastAsia="標楷體" w:hAnsi="Arial Unicode MS"/>
                <w:lang w:eastAsia="zh-TW"/>
              </w:rPr>
              <w:t>且至少以申請補助平均人數＋</w:t>
            </w:r>
            <w:r w:rsidRPr="003A349E">
              <w:rPr>
                <w:rFonts w:ascii="Arial Unicode MS" w:eastAsia="標楷體" w:hAnsi="Arial Unicode MS"/>
                <w:lang w:eastAsia="zh-TW"/>
              </w:rPr>
              <w:t>5</w:t>
            </w:r>
            <w:r w:rsidRPr="003A349E">
              <w:rPr>
                <w:rFonts w:ascii="Arial Unicode MS" w:eastAsia="標楷體" w:hAnsi="Arial Unicode MS"/>
                <w:lang w:eastAsia="zh-TW"/>
              </w:rPr>
              <w:t>人</w:t>
            </w:r>
            <w:r w:rsidRPr="003A349E">
              <w:rPr>
                <w:rFonts w:ascii="Arial Unicode MS" w:eastAsia="標楷體" w:hAnsi="Arial Unicode MS"/>
                <w:lang w:eastAsia="zh-TW"/>
              </w:rPr>
              <w:t>(</w:t>
            </w:r>
            <w:r w:rsidRPr="003A349E">
              <w:rPr>
                <w:rFonts w:ascii="Arial Unicode MS" w:eastAsia="標楷體" w:hAnsi="Arial Unicode MS"/>
                <w:lang w:eastAsia="zh-TW"/>
              </w:rPr>
              <w:t>偏鄉＋</w:t>
            </w:r>
            <w:r w:rsidRPr="003A349E">
              <w:rPr>
                <w:rFonts w:ascii="Arial Unicode MS" w:eastAsia="標楷體" w:hAnsi="Arial Unicode MS"/>
                <w:lang w:eastAsia="zh-TW"/>
              </w:rPr>
              <w:t>3)</w:t>
            </w:r>
          </w:p>
          <w:p w:rsidR="00FB11AB" w:rsidRPr="003A349E" w:rsidRDefault="00FB11AB" w:rsidP="00704C8B">
            <w:pPr>
              <w:adjustRightInd w:val="0"/>
              <w:snapToGrid w:val="0"/>
              <w:contextualSpacing/>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權責型服務對象皆為</w:t>
            </w:r>
            <w:r w:rsidRPr="003A349E">
              <w:rPr>
                <w:rFonts w:ascii="Arial Unicode MS" w:eastAsia="標楷體" w:hAnsi="Arial Unicode MS"/>
                <w:lang w:eastAsia="zh-TW"/>
              </w:rPr>
              <w:t>BPSD</w:t>
            </w:r>
            <w:r w:rsidRPr="003A349E">
              <w:rPr>
                <w:rFonts w:ascii="Arial Unicode MS" w:eastAsia="標楷體" w:hAnsi="Arial Unicode MS"/>
                <w:lang w:eastAsia="zh-TW"/>
              </w:rPr>
              <w:t>個案，不低於</w:t>
            </w:r>
            <w:r w:rsidRPr="003A349E">
              <w:rPr>
                <w:rFonts w:ascii="Arial Unicode MS" w:eastAsia="標楷體" w:hAnsi="Arial Unicode MS"/>
                <w:lang w:eastAsia="zh-TW"/>
              </w:rPr>
              <w:t>6</w:t>
            </w:r>
            <w:r w:rsidRPr="003A349E">
              <w:rPr>
                <w:rFonts w:ascii="Arial Unicode MS" w:eastAsia="標楷體" w:hAnsi="Arial Unicode MS"/>
                <w:lang w:eastAsia="zh-TW"/>
              </w:rPr>
              <w:t>人</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據點服務照顧者人數</w:t>
            </w:r>
          </w:p>
        </w:tc>
        <w:tc>
          <w:tcPr>
            <w:tcW w:w="2694" w:type="dxa"/>
            <w:shd w:val="clear" w:color="auto" w:fill="auto"/>
            <w:vAlign w:val="center"/>
          </w:tcPr>
          <w:p w:rsidR="00FB11AB" w:rsidRPr="003A349E" w:rsidRDefault="00FB11AB" w:rsidP="00704C8B">
            <w:pPr>
              <w:autoSpaceDE w:val="0"/>
              <w:autoSpaceDN w:val="0"/>
              <w:adjustRightInd w:val="0"/>
              <w:snapToGrid w:val="0"/>
              <w:spacing w:before="100" w:beforeAutospacing="1"/>
              <w:jc w:val="both"/>
              <w:rPr>
                <w:rFonts w:ascii="Arial Unicode MS" w:eastAsia="標楷體" w:hAnsi="Arial Unicode MS"/>
                <w:lang w:eastAsia="zh-TW"/>
              </w:rPr>
            </w:pPr>
            <w:r w:rsidRPr="003A349E">
              <w:rPr>
                <w:rFonts w:ascii="Arial Unicode MS" w:eastAsia="標楷體" w:hAnsi="Arial Unicode MS"/>
                <w:lang w:eastAsia="zh-TW"/>
              </w:rPr>
              <w:t>建議佔總服務人數比率</w:t>
            </w:r>
            <w:r w:rsidRPr="003A349E">
              <w:rPr>
                <w:rFonts w:ascii="Arial Unicode MS" w:eastAsia="標楷體" w:hAnsi="Arial Unicode MS"/>
                <w:lang w:eastAsia="zh-TW"/>
              </w:rPr>
              <w:t>50%(</w:t>
            </w:r>
            <w:r w:rsidRPr="003A349E">
              <w:rPr>
                <w:rFonts w:ascii="Arial Unicode MS" w:eastAsia="標楷體" w:hAnsi="Arial Unicode MS"/>
                <w:lang w:eastAsia="zh-TW"/>
              </w:rPr>
              <w:t>且一般區至少</w:t>
            </w:r>
            <w:r w:rsidRPr="003A349E">
              <w:rPr>
                <w:rFonts w:ascii="Arial Unicode MS" w:eastAsia="標楷體" w:hAnsi="Arial Unicode MS"/>
                <w:lang w:eastAsia="zh-TW"/>
              </w:rPr>
              <w:t>10</w:t>
            </w:r>
            <w:r w:rsidRPr="003A349E">
              <w:rPr>
                <w:rFonts w:ascii="Arial Unicode MS" w:eastAsia="標楷體" w:hAnsi="Arial Unicode MS"/>
                <w:lang w:eastAsia="zh-TW"/>
              </w:rPr>
              <w:t>人，偏遠區至少</w:t>
            </w:r>
            <w:r w:rsidRPr="003A349E">
              <w:rPr>
                <w:rFonts w:ascii="Arial Unicode MS" w:eastAsia="標楷體" w:hAnsi="Arial Unicode MS"/>
                <w:lang w:eastAsia="zh-TW"/>
              </w:rPr>
              <w:t>5</w:t>
            </w:r>
            <w:r w:rsidRPr="003A349E">
              <w:rPr>
                <w:rFonts w:ascii="Arial Unicode MS" w:eastAsia="標楷體" w:hAnsi="Arial Unicode MS"/>
                <w:lang w:eastAsia="zh-TW"/>
              </w:rPr>
              <w:t>人，權責型至少</w:t>
            </w:r>
            <w:r w:rsidRPr="003A349E">
              <w:rPr>
                <w:rFonts w:ascii="Arial Unicode MS" w:eastAsia="標楷體" w:hAnsi="Arial Unicode MS"/>
                <w:lang w:eastAsia="zh-TW"/>
              </w:rPr>
              <w:t>3</w:t>
            </w:r>
            <w:r w:rsidRPr="003A349E">
              <w:rPr>
                <w:rFonts w:ascii="Arial Unicode MS" w:eastAsia="標楷體" w:hAnsi="Arial Unicode MS"/>
                <w:lang w:eastAsia="zh-TW"/>
              </w:rPr>
              <w:t>人</w:t>
            </w:r>
            <w:r w:rsidRPr="003A349E">
              <w:rPr>
                <w:rFonts w:ascii="Arial Unicode MS" w:eastAsia="標楷體" w:hAnsi="Arial Unicode MS"/>
                <w:lang w:eastAsia="zh-TW"/>
              </w:rPr>
              <w:t>)</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接受共照中心轉介個案之服務率</w:t>
            </w:r>
          </w:p>
        </w:tc>
        <w:tc>
          <w:tcPr>
            <w:tcW w:w="2694" w:type="dxa"/>
            <w:shd w:val="clear" w:color="auto" w:fill="auto"/>
            <w:vAlign w:val="center"/>
          </w:tcPr>
          <w:p w:rsidR="00FB11AB" w:rsidRPr="003A349E" w:rsidRDefault="00FB11AB" w:rsidP="00704C8B">
            <w:pPr>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轉介後提供</w:t>
            </w:r>
            <w:r w:rsidRPr="003A349E">
              <w:rPr>
                <w:rFonts w:ascii="Arial Unicode MS" w:eastAsia="標楷體" w:hAnsi="Arial Unicode MS"/>
                <w:lang w:eastAsia="zh-TW"/>
              </w:rPr>
              <w:t>1</w:t>
            </w:r>
            <w:r w:rsidRPr="003A349E">
              <w:rPr>
                <w:rFonts w:ascii="Arial Unicode MS" w:eastAsia="標楷體" w:hAnsi="Arial Unicode MS"/>
                <w:lang w:eastAsia="zh-TW"/>
              </w:rPr>
              <w:t>次以上服務人數</w:t>
            </w:r>
            <w:r w:rsidRPr="003A349E">
              <w:rPr>
                <w:rFonts w:ascii="Arial Unicode MS" w:eastAsia="標楷體" w:hAnsi="Arial Unicode MS"/>
                <w:lang w:eastAsia="zh-TW"/>
              </w:rPr>
              <w:t>/</w:t>
            </w:r>
            <w:r w:rsidRPr="003A349E">
              <w:rPr>
                <w:rFonts w:ascii="Arial Unicode MS" w:eastAsia="標楷體" w:hAnsi="Arial Unicode MS"/>
                <w:lang w:eastAsia="zh-TW"/>
              </w:rPr>
              <w:t>共照</w:t>
            </w:r>
            <w:r w:rsidRPr="003A349E">
              <w:rPr>
                <w:rFonts w:ascii="Arial Unicode MS" w:eastAsia="標楷體" w:hAnsi="Arial Unicode MS" w:hint="eastAsia"/>
                <w:lang w:eastAsia="zh-TW"/>
              </w:rPr>
              <w:t>114</w:t>
            </w:r>
            <w:r w:rsidRPr="003A349E">
              <w:rPr>
                <w:rFonts w:ascii="Arial Unicode MS" w:eastAsia="標楷體" w:hAnsi="Arial Unicode MS" w:hint="eastAsia"/>
                <w:lang w:eastAsia="zh-TW"/>
              </w:rPr>
              <w:t>年</w:t>
            </w:r>
            <w:r w:rsidRPr="003A349E">
              <w:rPr>
                <w:rFonts w:ascii="Arial Unicode MS" w:eastAsia="標楷體" w:hAnsi="Arial Unicode MS"/>
                <w:lang w:eastAsia="zh-TW"/>
              </w:rPr>
              <w:t>轉介新案數</w:t>
            </w:r>
            <w:r w:rsidRPr="003A349E">
              <w:rPr>
                <w:rFonts w:ascii="Arial Unicode MS" w:eastAsia="標楷體" w:hAnsi="Arial Unicode MS"/>
                <w:lang w:eastAsia="zh-TW"/>
              </w:rPr>
              <w:t>)</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100%(</w:t>
            </w:r>
            <w:r w:rsidRPr="003A349E">
              <w:rPr>
                <w:rFonts w:ascii="Arial Unicode MS" w:eastAsia="標楷體" w:hAnsi="Arial Unicode MS" w:hint="eastAsia"/>
                <w:lang w:eastAsia="zh-TW"/>
              </w:rPr>
              <w:t>至少</w:t>
            </w:r>
            <w:r w:rsidRPr="003A349E">
              <w:rPr>
                <w:rFonts w:ascii="Arial Unicode MS" w:eastAsia="標楷體" w:hAnsi="Arial Unicode MS" w:hint="eastAsia"/>
                <w:lang w:eastAsia="zh-TW"/>
              </w:rPr>
              <w:t>70%)</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課程滿意度完成率</w:t>
            </w:r>
          </w:p>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個案及照顧者</w:t>
            </w:r>
            <w:r w:rsidRPr="003A349E">
              <w:rPr>
                <w:rFonts w:ascii="Arial Unicode MS" w:eastAsia="標楷體" w:hAnsi="Arial Unicode MS" w:hint="eastAsia"/>
                <w:lang w:eastAsia="zh-TW"/>
              </w:rPr>
              <w:t>)</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shd w:val="pct15" w:color="auto" w:fill="FFFFFF"/>
                <w:lang w:eastAsia="zh-TW"/>
              </w:rPr>
            </w:pPr>
            <w:r w:rsidRPr="003A349E">
              <w:rPr>
                <w:rFonts w:ascii="Arial Unicode MS" w:eastAsia="標楷體" w:hAnsi="Arial Unicode MS" w:hint="eastAsia"/>
                <w:shd w:val="pct15" w:color="auto" w:fill="FFFFFF"/>
                <w:lang w:eastAsia="zh-TW"/>
              </w:rPr>
              <w:t>【完成滿意度</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收案數</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個案及照顧者</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100%</w:t>
            </w:r>
          </w:p>
        </w:tc>
        <w:tc>
          <w:tcPr>
            <w:tcW w:w="992"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照顧者課程辦理次數</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shd w:val="pct15" w:color="auto" w:fill="FFFFFF"/>
              </w:rPr>
            </w:pPr>
            <w:r w:rsidRPr="003A349E">
              <w:rPr>
                <w:rFonts w:ascii="Arial Unicode MS" w:eastAsia="標楷體" w:hAnsi="Arial Unicode MS"/>
              </w:rPr>
              <w:t>建議每季一次</w:t>
            </w:r>
          </w:p>
        </w:tc>
        <w:tc>
          <w:tcPr>
            <w:tcW w:w="992"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shd w:val="pct15" w:color="auto" w:fill="FFFFFF"/>
              </w:rPr>
            </w:pPr>
            <w:r w:rsidRPr="003A349E">
              <w:rPr>
                <w:rFonts w:ascii="Arial Unicode MS" w:eastAsia="標楷體" w:hAnsi="Arial Unicode MS" w:hint="eastAsia"/>
              </w:rPr>
              <w:t>經費執行率</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執行經費數</w:t>
            </w:r>
            <w:r w:rsidRPr="003A349E">
              <w:rPr>
                <w:rFonts w:ascii="Arial Unicode MS" w:eastAsia="標楷體" w:hAnsi="Arial Unicode MS"/>
                <w:lang w:eastAsia="zh-TW"/>
              </w:rPr>
              <w:t>/</w:t>
            </w:r>
            <w:r w:rsidRPr="003A349E">
              <w:rPr>
                <w:rFonts w:ascii="Arial Unicode MS" w:eastAsia="標楷體" w:hAnsi="Arial Unicode MS"/>
                <w:lang w:eastAsia="zh-TW"/>
              </w:rPr>
              <w:t>核定經費數</w:t>
            </w:r>
            <w:r w:rsidRPr="003A349E">
              <w:rPr>
                <w:rFonts w:ascii="Arial Unicode MS" w:eastAsia="標楷體" w:hAnsi="Arial Unicode MS"/>
                <w:lang w:eastAsia="zh-TW"/>
              </w:rPr>
              <w:t>)</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100%</w:t>
            </w:r>
            <w:r w:rsidRPr="003A349E">
              <w:rPr>
                <w:rFonts w:ascii="Arial Unicode MS" w:eastAsia="標楷體" w:hAnsi="Arial Unicode MS"/>
                <w:shd w:val="pct15" w:color="auto" w:fill="FFFFFF"/>
                <w:lang w:eastAsia="zh-TW"/>
              </w:rPr>
              <w:t>(</w:t>
            </w:r>
            <w:r w:rsidRPr="003A349E">
              <w:rPr>
                <w:rFonts w:ascii="Arial Unicode MS" w:eastAsia="標楷體" w:hAnsi="Arial Unicode MS"/>
                <w:shd w:val="pct15" w:color="auto" w:fill="FFFFFF"/>
                <w:lang w:eastAsia="zh-TW"/>
              </w:rPr>
              <w:t>至少</w:t>
            </w:r>
            <w:r w:rsidRPr="003A349E">
              <w:rPr>
                <w:rFonts w:ascii="Arial Unicode MS" w:eastAsia="標楷體" w:hAnsi="Arial Unicode MS"/>
                <w:shd w:val="pct15" w:color="auto" w:fill="FFFFFF"/>
                <w:lang w:eastAsia="zh-TW"/>
              </w:rPr>
              <w:t>95%)</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b/>
                <w:lang w:eastAsia="zh-TW"/>
              </w:rPr>
              <w:lastRenderedPageBreak/>
              <w:t>完成部定訓練之工作人員比率</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一般型據倘無專職人力，至少</w:t>
            </w:r>
            <w:r w:rsidRPr="003A349E">
              <w:rPr>
                <w:rFonts w:ascii="Arial Unicode MS" w:eastAsia="標楷體" w:hAnsi="Arial Unicode MS"/>
                <w:lang w:eastAsia="zh-TW"/>
              </w:rPr>
              <w:t>1</w:t>
            </w:r>
            <w:r w:rsidRPr="003A349E">
              <w:rPr>
                <w:rFonts w:ascii="Arial Unicode MS" w:eastAsia="標楷體" w:hAnsi="Arial Unicode MS"/>
                <w:lang w:eastAsia="zh-TW"/>
              </w:rPr>
              <w:t>人完成部定訓練課程</w:t>
            </w:r>
            <w:r w:rsidRPr="003A349E">
              <w:rPr>
                <w:rFonts w:ascii="Arial Unicode MS" w:eastAsia="標楷體" w:hAnsi="Arial Unicode MS" w:hint="eastAsia"/>
                <w:lang w:eastAsia="zh-TW"/>
              </w:rPr>
              <w:t>*</w:t>
            </w:r>
            <w:r w:rsidRPr="003A349E">
              <w:rPr>
                <w:rFonts w:ascii="Arial Unicode MS" w:eastAsia="標楷體" w:hAnsi="Arial Unicode MS"/>
                <w:lang w:eastAsia="zh-TW"/>
              </w:rPr>
              <w:t>100%</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b/>
                <w:lang w:eastAsia="zh-TW"/>
              </w:rPr>
            </w:pPr>
            <w:r w:rsidRPr="003A349E">
              <w:rPr>
                <w:rFonts w:ascii="Arial Unicode MS" w:eastAsia="標楷體" w:hAnsi="Arial Unicode MS" w:hint="eastAsia"/>
                <w:b/>
                <w:lang w:eastAsia="zh-TW"/>
              </w:rPr>
              <w:t>一般型據點</w:t>
            </w:r>
            <w:r w:rsidRPr="003A349E">
              <w:rPr>
                <w:rFonts w:ascii="Arial Unicode MS" w:eastAsia="標楷體" w:hAnsi="Arial Unicode MS" w:hint="eastAsia"/>
                <w:b/>
                <w:lang w:eastAsia="zh-TW"/>
              </w:rPr>
              <w:t>B</w:t>
            </w:r>
            <w:r w:rsidRPr="003A349E">
              <w:rPr>
                <w:rFonts w:ascii="Arial Unicode MS" w:eastAsia="標楷體" w:hAnsi="Arial Unicode MS"/>
                <w:b/>
                <w:lang w:eastAsia="zh-TW"/>
              </w:rPr>
              <w:t>PSD</w:t>
            </w:r>
            <w:r w:rsidRPr="003A349E">
              <w:rPr>
                <w:rFonts w:ascii="Arial Unicode MS" w:eastAsia="標楷體" w:hAnsi="Arial Unicode MS"/>
                <w:b/>
                <w:lang w:eastAsia="zh-TW"/>
              </w:rPr>
              <w:t>個案數</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一般型據點每處至少</w:t>
            </w:r>
            <w:r w:rsidRPr="003A349E">
              <w:rPr>
                <w:rFonts w:ascii="Arial Unicode MS" w:eastAsia="標楷體" w:hAnsi="Arial Unicode MS"/>
                <w:lang w:eastAsia="zh-TW"/>
              </w:rPr>
              <w:t>1</w:t>
            </w:r>
            <w:r w:rsidRPr="003A349E">
              <w:rPr>
                <w:rFonts w:ascii="Arial Unicode MS" w:eastAsia="標楷體" w:hAnsi="Arial Unicode MS"/>
                <w:lang w:eastAsia="zh-TW"/>
              </w:rPr>
              <w:t>人</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可自行增列其他</w:t>
            </w:r>
            <w:r w:rsidRPr="003A349E">
              <w:rPr>
                <w:rFonts w:ascii="Arial Unicode MS" w:eastAsia="標楷體" w:hAnsi="Arial Unicode MS" w:hint="eastAsia"/>
              </w:rPr>
              <w:t>KPI)</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r>
    </w:tbl>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114</w:t>
      </w:r>
      <w:r w:rsidRPr="003A349E">
        <w:rPr>
          <w:rFonts w:ascii="Arial Unicode MS" w:eastAsia="標楷體" w:hAnsi="Arial Unicode MS" w:hint="eastAsia"/>
          <w:b/>
          <w:sz w:val="28"/>
          <w:szCs w:val="32"/>
        </w:rPr>
        <w:t>年執行策略及方法</w:t>
      </w:r>
    </w:p>
    <w:p w:rsidR="00FB11AB" w:rsidRPr="003A349E" w:rsidRDefault="00FB11AB" w:rsidP="00FB11AB">
      <w:pPr>
        <w:pStyle w:val="a7"/>
        <w:numPr>
          <w:ilvl w:val="0"/>
          <w:numId w:val="7"/>
        </w:numPr>
        <w:tabs>
          <w:tab w:val="left" w:pos="1276"/>
        </w:tabs>
        <w:spacing w:line="560" w:lineRule="exact"/>
        <w:ind w:leftChars="0" w:hanging="338"/>
        <w:rPr>
          <w:rFonts w:ascii="Arial Unicode MS" w:eastAsia="標楷體" w:hAnsi="Arial Unicode MS"/>
        </w:rPr>
      </w:pPr>
      <w:r w:rsidRPr="003A349E">
        <w:rPr>
          <w:rFonts w:ascii="Arial Unicode MS" w:eastAsia="標楷體" w:hAnsi="Arial Unicode MS" w:hint="eastAsia"/>
        </w:rPr>
        <w:t>服務模式及收案流程：</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Pr>
          <w:noProof/>
        </w:rPr>
        <mc:AlternateContent>
          <mc:Choice Requires="wps">
            <w:drawing>
              <wp:anchor distT="45720" distB="45720" distL="114300" distR="114300" simplePos="0" relativeHeight="251660288" behindDoc="0" locked="0" layoutInCell="1" allowOverlap="1">
                <wp:simplePos x="0" y="0"/>
                <wp:positionH relativeFrom="column">
                  <wp:posOffset>3980815</wp:posOffset>
                </wp:positionH>
                <wp:positionV relativeFrom="paragraph">
                  <wp:posOffset>391160</wp:posOffset>
                </wp:positionV>
                <wp:extent cx="2392045" cy="329565"/>
                <wp:effectExtent l="0" t="0" r="2603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329565"/>
                        </a:xfrm>
                        <a:prstGeom prst="rect">
                          <a:avLst/>
                        </a:prstGeom>
                        <a:solidFill>
                          <a:srgbClr val="FFFFFF"/>
                        </a:solidFill>
                        <a:ln w="9525">
                          <a:solidFill>
                            <a:srgbClr val="000000"/>
                          </a:solidFill>
                          <a:miter lim="800000"/>
                          <a:headEnd/>
                          <a:tailEnd/>
                        </a:ln>
                      </wps:spPr>
                      <wps:txbx>
                        <w:txbxContent>
                          <w:p w:rsidR="00FB11AB" w:rsidRPr="00A45C37" w:rsidRDefault="00FB11AB" w:rsidP="00FB11AB">
                            <w:pPr>
                              <w:rPr>
                                <w:color w:val="FF0000"/>
                                <w:lang w:eastAsia="zh-TW"/>
                              </w:rPr>
                            </w:pPr>
                            <w:r w:rsidRPr="00A45C37">
                              <w:rPr>
                                <w:rFonts w:hint="eastAsia"/>
                                <w:color w:val="FF0000"/>
                                <w:highlight w:val="yellow"/>
                                <w:lang w:eastAsia="zh-TW"/>
                              </w:rPr>
                              <w:t>權責型開放</w:t>
                            </w:r>
                            <w:r w:rsidRPr="00A45C37">
                              <w:rPr>
                                <w:rFonts w:hint="eastAsia"/>
                                <w:color w:val="FF0000"/>
                                <w:highlight w:val="yellow"/>
                                <w:lang w:eastAsia="zh-TW"/>
                              </w:rPr>
                              <w:t>5</w:t>
                            </w:r>
                            <w:r w:rsidRPr="00A45C37">
                              <w:rPr>
                                <w:rFonts w:hint="eastAsia"/>
                                <w:color w:val="FF0000"/>
                                <w:highlight w:val="yellow"/>
                                <w:lang w:eastAsia="zh-TW"/>
                              </w:rPr>
                              <w:t>全日</w:t>
                            </w:r>
                            <w:r w:rsidRPr="00A45C37">
                              <w:rPr>
                                <w:color w:val="FF0000"/>
                                <w:highlight w:val="yellow"/>
                                <w:lang w:eastAsia="zh-TW"/>
                              </w:rPr>
                              <w:t>，免辦延緩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2" o:spid="_x0000_s1027" type="#_x0000_t202" style="position:absolute;left:0;text-align:left;margin-left:313.45pt;margin-top:30.8pt;width:188.35pt;height:25.9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">
                <v:textbox style="mso-fit-shape-to-text:t">
                  <w:txbxContent>
                    <w:p w:rsidR="00FB11AB" w:rsidRPr="00A45C37" w:rsidRDefault="00FB11AB" w:rsidP="00FB11AB">
                      <w:pPr>
                        <w:rPr>
                          <w:color w:val="FF0000"/>
                          <w:lang w:eastAsia="zh-TW"/>
                        </w:rPr>
                      </w:pPr>
                      <w:r w:rsidRPr="00A45C37">
                        <w:rPr>
                          <w:rFonts w:hint="eastAsia"/>
                          <w:color w:val="FF0000"/>
                          <w:highlight w:val="yellow"/>
                          <w:lang w:eastAsia="zh-TW"/>
                        </w:rPr>
                        <w:t>權責型開放</w:t>
                      </w:r>
                      <w:r w:rsidRPr="00A45C37">
                        <w:rPr>
                          <w:rFonts w:hint="eastAsia"/>
                          <w:color w:val="FF0000"/>
                          <w:highlight w:val="yellow"/>
                          <w:lang w:eastAsia="zh-TW"/>
                        </w:rPr>
                        <w:t>5</w:t>
                      </w:r>
                      <w:r w:rsidRPr="00A45C37">
                        <w:rPr>
                          <w:rFonts w:hint="eastAsia"/>
                          <w:color w:val="FF0000"/>
                          <w:highlight w:val="yellow"/>
                          <w:lang w:eastAsia="zh-TW"/>
                        </w:rPr>
                        <w:t>全日</w:t>
                      </w:r>
                      <w:r w:rsidRPr="00A45C37">
                        <w:rPr>
                          <w:color w:val="FF0000"/>
                          <w:highlight w:val="yellow"/>
                          <w:lang w:eastAsia="zh-TW"/>
                        </w:rPr>
                        <w:t>，免辦延緩</w:t>
                      </w:r>
                    </w:p>
                  </w:txbxContent>
                </v:textbox>
              </v:shape>
            </w:pict>
          </mc:Fallback>
        </mc:AlternateContent>
      </w:r>
      <w:r w:rsidRPr="003A349E">
        <w:rPr>
          <w:rFonts w:ascii="Arial Unicode MS" w:eastAsia="標楷體" w:hAnsi="Arial Unicode MS" w:hint="eastAsia"/>
        </w:rPr>
        <w:t>每週服務時間</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全日</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半日，併辦理預防及延緩照護</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期人員配置</w:t>
      </w:r>
      <w:r w:rsidRPr="003A349E">
        <w:rPr>
          <w:rFonts w:ascii="Arial Unicode MS" w:eastAsia="標楷體" w:hAnsi="Arial Unicode MS" w:hint="eastAsia"/>
        </w:rPr>
        <w:t>(</w:t>
      </w:r>
      <w:r w:rsidRPr="003A349E">
        <w:rPr>
          <w:rFonts w:ascii="Arial Unicode MS" w:eastAsia="標楷體" w:hAnsi="Arial Unicode MS" w:hint="eastAsia"/>
        </w:rPr>
        <w:t>開辦時所需人力比</w:t>
      </w:r>
      <w:r w:rsidRPr="003A349E">
        <w:rPr>
          <w:rFonts w:ascii="Arial Unicode MS" w:eastAsia="標楷體" w:hAnsi="Arial Unicode MS" w:hint="eastAsia"/>
        </w:rPr>
        <w:t>)</w:t>
      </w:r>
      <w:r w:rsidRPr="003A349E">
        <w:rPr>
          <w:rFonts w:ascii="Arial Unicode MS" w:eastAsia="標楷體" w:hAnsi="Arial Unicode MS" w:hint="eastAsia"/>
        </w:rPr>
        <w:t>：</w:t>
      </w:r>
    </w:p>
    <w:p w:rsidR="00FB11AB" w:rsidRPr="003A349E" w:rsidRDefault="00FB11AB" w:rsidP="00FB11AB">
      <w:pPr>
        <w:pStyle w:val="a7"/>
        <w:tabs>
          <w:tab w:val="left" w:pos="1276"/>
          <w:tab w:val="left" w:pos="3060"/>
        </w:tabs>
        <w:spacing w:line="560" w:lineRule="exact"/>
        <w:ind w:leftChars="0" w:left="1276"/>
        <w:rPr>
          <w:rFonts w:ascii="Arial Unicode MS" w:eastAsia="標楷體" w:hAnsi="Arial Unicode MS"/>
          <w:shd w:val="pct15" w:color="auto" w:fill="FFFFFF"/>
        </w:rPr>
      </w:pPr>
      <w:r w:rsidRPr="003A349E">
        <w:rPr>
          <w:rFonts w:ascii="Arial Unicode MS" w:eastAsia="標楷體" w:hAnsi="Arial Unicode MS" w:hint="eastAsia"/>
        </w:rPr>
        <w:t>敘明人力配置考量：</w:t>
      </w:r>
      <w:r w:rsidRPr="003A349E">
        <w:rPr>
          <w:rFonts w:ascii="Arial Unicode MS" w:eastAsia="標楷體" w:hAnsi="Arial Unicode MS"/>
          <w:shd w:val="pct15" w:color="auto" w:fill="FFFFFF"/>
        </w:rPr>
        <w:t>專職人力應具備獨立授課之能力。</w:t>
      </w:r>
    </w:p>
    <w:p w:rsidR="00FB11AB" w:rsidRPr="003A349E" w:rsidRDefault="00FB11AB" w:rsidP="00FB11AB">
      <w:pPr>
        <w:pStyle w:val="a7"/>
        <w:tabs>
          <w:tab w:val="left" w:pos="1276"/>
        </w:tabs>
        <w:spacing w:line="560" w:lineRule="exact"/>
        <w:ind w:leftChars="0" w:left="1276"/>
        <w:rPr>
          <w:rFonts w:ascii="Arial Unicode MS" w:eastAsia="標楷體" w:hAnsi="Arial Unicode MS"/>
          <w:shd w:val="pct15" w:color="auto" w:fill="FFFFFF"/>
        </w:rPr>
      </w:pPr>
      <w:r w:rsidRPr="003A349E">
        <w:rPr>
          <w:rFonts w:ascii="Arial Unicode MS" w:eastAsia="標楷體" w:hAnsi="Arial Unicode MS" w:hint="eastAsia"/>
          <w:shd w:val="pct15" w:color="auto" w:fill="FFFFFF"/>
        </w:rPr>
        <w:t>敘述明確之人力需求因素，如多數時段編列外聘講師應敘明其餘人力工作分配，臨時人力可協助課程、共餐、接送個案及環境清潔等，請勿全時段以</w:t>
      </w:r>
      <w:r w:rsidRPr="003A349E">
        <w:rPr>
          <w:rFonts w:ascii="Arial Unicode MS" w:eastAsia="標楷體" w:hAnsi="Arial Unicode MS" w:hint="eastAsia"/>
          <w:shd w:val="pct15" w:color="auto" w:fill="FFFFFF"/>
        </w:rPr>
        <w:t>"</w:t>
      </w:r>
      <w:r w:rsidRPr="003A349E">
        <w:rPr>
          <w:rFonts w:ascii="Arial Unicode MS" w:eastAsia="標楷體" w:hAnsi="Arial Unicode MS" w:hint="eastAsia"/>
          <w:shd w:val="pct15" w:color="auto" w:fill="FFFFFF"/>
        </w:rPr>
        <w:t>資料歸檔</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為工作內容</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請刪除本段灰底處後依實際狀況填寫</w:t>
      </w:r>
      <w:r w:rsidRPr="003A349E">
        <w:rPr>
          <w:rFonts w:ascii="Arial Unicode MS" w:eastAsia="標楷體" w:hAnsi="Arial Unicode MS"/>
          <w:shd w:val="pct15" w:color="auto" w:fill="FFFFFF"/>
        </w:rPr>
        <w:t>)</w:t>
      </w:r>
      <w:r w:rsidRPr="003A349E">
        <w:rPr>
          <w:rFonts w:ascii="Arial Unicode MS" w:eastAsia="標楷體" w:hAnsi="Arial Unicode MS" w:hint="eastAsia"/>
          <w:shd w:val="pct15" w:color="auto" w:fill="FFFFFF"/>
        </w:rPr>
        <w:t>。</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據點專職人力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w:t>
      </w:r>
      <w:r w:rsidRPr="003A349E">
        <w:rPr>
          <w:rFonts w:ascii="Arial Unicode MS" w:eastAsia="標楷體" w:hAnsi="Arial Unicode MS" w:hint="eastAsia"/>
        </w:rPr>
        <w:t>(</w:t>
      </w:r>
      <w:r w:rsidRPr="003A349E">
        <w:rPr>
          <w:rFonts w:ascii="Arial Unicode MS" w:eastAsia="標楷體" w:hAnsi="Arial Unicode MS" w:hint="eastAsia"/>
        </w:rPr>
        <w:t>請領人事費用者</w:t>
      </w:r>
      <w:r w:rsidRPr="003A349E">
        <w:rPr>
          <w:rFonts w:ascii="Arial Unicode MS" w:eastAsia="標楷體" w:hAnsi="Arial Unicode MS" w:hint="eastAsia"/>
        </w:rPr>
        <w:t>)</w:t>
      </w:r>
      <w:r w:rsidRPr="003A349E">
        <w:rPr>
          <w:rFonts w:ascii="Arial Unicode MS" w:eastAsia="標楷體" w:hAnsi="Arial Unicode MS" w:hint="eastAsia"/>
        </w:rPr>
        <w:t>，執行業務內容：</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臨時人力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人，執行業務內容：</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志工人力人，執行業務內容：</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其他人力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人，請說明：</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hint="eastAsia"/>
        </w:rPr>
        <w:t>加值服務或創新服務：</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hint="eastAsia"/>
        </w:rPr>
        <w:t>規劃共餐辦理情形：</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hint="eastAsia"/>
        </w:rPr>
        <w:t>個案來源及招募規劃：</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rPr>
        <w:t>針對</w:t>
      </w:r>
      <w:r w:rsidRPr="003A349E">
        <w:rPr>
          <w:rFonts w:ascii="Arial Unicode MS" w:eastAsia="標楷體" w:hAnsi="Arial Unicode MS"/>
        </w:rPr>
        <w:t>BPSD</w:t>
      </w:r>
      <w:r w:rsidRPr="003A349E">
        <w:rPr>
          <w:rFonts w:ascii="Arial Unicode MS" w:eastAsia="標楷體" w:hAnsi="Arial Unicode MS"/>
        </w:rPr>
        <w:t>個案之照顧計畫：</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rPr>
      </w:pPr>
      <w:r w:rsidRPr="003A349E">
        <w:rPr>
          <w:rFonts w:ascii="Arial Unicode MS" w:eastAsia="標楷體" w:hAnsi="Arial Unicode MS" w:hint="eastAsia"/>
        </w:rPr>
        <w:t>課程表：</w:t>
      </w:r>
      <w:r w:rsidRPr="003A349E">
        <w:rPr>
          <w:rFonts w:ascii="Arial Unicode MS" w:eastAsia="標楷體" w:hAnsi="Arial Unicode MS" w:hint="eastAsia"/>
        </w:rPr>
        <w:t>(</w:t>
      </w:r>
      <w:r w:rsidRPr="003A349E">
        <w:rPr>
          <w:rFonts w:ascii="Arial Unicode MS" w:eastAsia="標楷體" w:hAnsi="Arial Unicode MS" w:hint="eastAsia"/>
        </w:rPr>
        <w:t>需含照顧者課程及預防及延緩失智模組</w:t>
      </w:r>
      <w:r w:rsidRPr="003A349E">
        <w:rPr>
          <w:rFonts w:ascii="Arial Unicode MS" w:eastAsia="標楷體" w:hAnsi="Arial Unicode MS" w:hint="eastAsia"/>
        </w:rPr>
        <w:t>)</w:t>
      </w:r>
    </w:p>
    <w:p w:rsidR="00FB11AB" w:rsidRPr="003A349E" w:rsidRDefault="00FB11AB" w:rsidP="00FB11AB">
      <w:pPr>
        <w:pStyle w:val="a7"/>
        <w:tabs>
          <w:tab w:val="left" w:pos="1276"/>
        </w:tabs>
        <w:spacing w:line="560" w:lineRule="exact"/>
        <w:ind w:leftChars="0" w:left="1047"/>
        <w:rPr>
          <w:rFonts w:ascii="Arial Unicode MS" w:eastAsia="標楷體" w:hAnsi="Arial Unicode MS"/>
          <w:shd w:val="pct15" w:color="auto" w:fill="FFFFFF"/>
        </w:rPr>
      </w:pPr>
      <w:r w:rsidRPr="003A349E">
        <w:rPr>
          <w:rFonts w:ascii="Arial Unicode MS" w:eastAsia="標楷體" w:hAnsi="Arial Unicode MS"/>
          <w:shd w:val="pct15" w:color="auto" w:fill="FFFFFF"/>
        </w:rPr>
        <w:t>請留意每一時段</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午別</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須達</w:t>
      </w:r>
      <w:r w:rsidRPr="003A349E">
        <w:rPr>
          <w:rFonts w:ascii="Arial Unicode MS" w:eastAsia="標楷體" w:hAnsi="Arial Unicode MS"/>
          <w:shd w:val="pct15" w:color="auto" w:fill="FFFFFF"/>
        </w:rPr>
        <w:t>3</w:t>
      </w:r>
      <w:r w:rsidRPr="003A349E">
        <w:rPr>
          <w:rFonts w:ascii="Arial Unicode MS" w:eastAsia="標楷體" w:hAnsi="Arial Unicode MS"/>
          <w:shd w:val="pct15" w:color="auto" w:fill="FFFFFF"/>
        </w:rPr>
        <w:t>小時，不含共餐時間，取得辦理資格後，應按表定開放時間如實辦理</w:t>
      </w:r>
    </w:p>
    <w:tbl>
      <w:tblPr>
        <w:tblpPr w:leftFromText="180" w:rightFromText="180" w:vertAnchor="text" w:horzAnchor="margin" w:tblpXSpec="center" w:tblpY="296"/>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8"/>
        <w:gridCol w:w="1314"/>
        <w:gridCol w:w="1314"/>
        <w:gridCol w:w="1416"/>
        <w:gridCol w:w="1314"/>
        <w:gridCol w:w="1314"/>
      </w:tblGrid>
      <w:tr w:rsidR="00FB11AB" w:rsidRPr="003A349E" w:rsidTr="00704C8B">
        <w:trPr>
          <w:trHeight w:val="340"/>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shd w:val="pct15" w:color="auto" w:fill="FFFFFF"/>
              </w:rPr>
              <w:t>(</w:t>
            </w:r>
            <w:r w:rsidRPr="003A349E">
              <w:rPr>
                <w:rFonts w:ascii="Arial Unicode MS" w:eastAsia="標楷體" w:hAnsi="Arial Unicode MS" w:cs="新細明體" w:hint="eastAsia"/>
                <w:shd w:val="pct15" w:color="auto" w:fill="FFFFFF"/>
              </w:rPr>
              <w:t>範例</w:t>
            </w:r>
            <w:r w:rsidRPr="003A349E">
              <w:rPr>
                <w:rFonts w:ascii="Arial Unicode MS" w:eastAsia="標楷體" w:hAnsi="Arial Unicode MS" w:cs="新細明體" w:hint="eastAsia"/>
                <w:shd w:val="pct15" w:color="auto" w:fill="FFFFFF"/>
              </w:rPr>
              <w:t>)</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星期一</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星期二</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星期三</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星期四</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星期五</w:t>
            </w:r>
          </w:p>
        </w:tc>
      </w:tr>
      <w:tr w:rsidR="00FB11AB" w:rsidRPr="003A349E" w:rsidTr="00704C8B">
        <w:trPr>
          <w:trHeight w:val="972"/>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lastRenderedPageBreak/>
              <w:t>上午</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9:00-12:00</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w:t>
            </w:r>
            <w:r w:rsidRPr="003A349E">
              <w:rPr>
                <w:rFonts w:ascii="Arial Unicode MS" w:eastAsia="標楷體" w:hAnsi="Arial Unicode MS" w:cs="新細明體" w:hint="eastAsia"/>
              </w:rPr>
              <w:t>照顧者課程</w:t>
            </w:r>
            <w:r w:rsidRPr="003A349E">
              <w:rPr>
                <w:rFonts w:ascii="Arial Unicode MS" w:eastAsia="標楷體" w:hAnsi="Arial Unicode MS" w:cs="新細明體" w:hint="eastAsia"/>
              </w:rPr>
              <w:t>)</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p>
        </w:tc>
      </w:tr>
      <w:tr w:rsidR="00FB11AB" w:rsidRPr="003A349E" w:rsidTr="00704C8B">
        <w:trPr>
          <w:trHeight w:val="164"/>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12:00-13:30</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共餐</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共餐</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共餐</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p>
        </w:tc>
      </w:tr>
      <w:tr w:rsidR="00FB11AB" w:rsidRPr="003A349E" w:rsidTr="00704C8B">
        <w:trPr>
          <w:trHeight w:val="982"/>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下午</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13:30-16:30</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w:t>
            </w:r>
            <w:r w:rsidRPr="003A349E">
              <w:rPr>
                <w:rFonts w:ascii="Arial Unicode MS" w:eastAsia="標楷體" w:hAnsi="Arial Unicode MS" w:cs="新細明體" w:hint="eastAsia"/>
              </w:rPr>
              <w:t>併延緩</w:t>
            </w:r>
            <w:r w:rsidRPr="003A349E">
              <w:rPr>
                <w:rFonts w:ascii="Arial Unicode MS" w:eastAsia="標楷體" w:hAnsi="Arial Unicode MS" w:cs="新細明體" w:hint="eastAsia"/>
              </w:rPr>
              <w:t>)</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p>
        </w:tc>
      </w:tr>
    </w:tbl>
    <w:p w:rsidR="00FB11AB" w:rsidRPr="003A349E" w:rsidRDefault="00FB11AB" w:rsidP="00FB11AB">
      <w:pPr>
        <w:tabs>
          <w:tab w:val="left" w:pos="1276"/>
        </w:tabs>
        <w:spacing w:line="420" w:lineRule="exact"/>
        <w:ind w:firstLineChars="202" w:firstLine="485"/>
        <w:rPr>
          <w:rFonts w:ascii="Arial Unicode MS" w:eastAsia="標楷體" w:hAnsi="Arial Unicode MS"/>
          <w:lang w:eastAsia="zh-TW"/>
        </w:rPr>
      </w:pPr>
      <w:r w:rsidRPr="003A349E">
        <w:rPr>
          <w:rFonts w:ascii="Arial Unicode MS" w:eastAsia="標楷體" w:hAnsi="Arial Unicode MS" w:hint="eastAsia"/>
          <w:lang w:eastAsia="zh-TW"/>
        </w:rPr>
        <w:t>註：請留意照顧者課程頻率及預防及延緩失智模組開課時間。</w:t>
      </w:r>
    </w:p>
    <w:p w:rsidR="00FB11AB" w:rsidRPr="00E82447" w:rsidRDefault="00FB11AB" w:rsidP="00FB11AB">
      <w:pPr>
        <w:tabs>
          <w:tab w:val="left" w:pos="1276"/>
        </w:tabs>
        <w:spacing w:line="420" w:lineRule="exact"/>
        <w:ind w:firstLineChars="202" w:firstLine="566"/>
        <w:rPr>
          <w:rFonts w:ascii="Arial Unicode MS" w:eastAsia="標楷體" w:hAnsi="Arial Unicode MS"/>
          <w:sz w:val="28"/>
          <w:lang w:eastAsia="zh-TW"/>
        </w:rPr>
      </w:pPr>
    </w:p>
    <w:p w:rsidR="00FB11AB" w:rsidRPr="00E82447" w:rsidRDefault="00FB11AB" w:rsidP="00FB11AB">
      <w:pPr>
        <w:pStyle w:val="a7"/>
        <w:numPr>
          <w:ilvl w:val="0"/>
          <w:numId w:val="7"/>
        </w:numPr>
        <w:spacing w:line="560" w:lineRule="exact"/>
        <w:ind w:leftChars="0" w:hanging="338"/>
        <w:rPr>
          <w:rFonts w:ascii="Arial Unicode MS" w:eastAsia="標楷體" w:hAnsi="Arial Unicode MS"/>
          <w:sz w:val="28"/>
        </w:rPr>
      </w:pPr>
      <w:r w:rsidRPr="00E82447">
        <w:rPr>
          <w:rFonts w:ascii="Arial Unicode MS" w:eastAsia="標楷體" w:hAnsi="Arial Unicode MS" w:hint="eastAsia"/>
          <w:sz w:val="28"/>
        </w:rPr>
        <w:t>課程辦理方式</w:t>
      </w:r>
      <w:r w:rsidRPr="00E82447">
        <w:rPr>
          <w:rFonts w:ascii="Arial Unicode MS" w:eastAsia="標楷體" w:hAnsi="Arial Unicode MS" w:hint="eastAsia"/>
          <w:b/>
          <w:sz w:val="28"/>
        </w:rPr>
        <w:t>(</w:t>
      </w:r>
      <w:r w:rsidRPr="00E82447">
        <w:rPr>
          <w:rFonts w:ascii="Arial Unicode MS" w:eastAsia="標楷體" w:hAnsi="Arial Unicode MS" w:hint="eastAsia"/>
          <w:b/>
          <w:sz w:val="28"/>
        </w:rPr>
        <w:t>依所開課表類別詳細說明</w:t>
      </w:r>
      <w:r w:rsidRPr="00E82447">
        <w:rPr>
          <w:rFonts w:ascii="Arial Unicode MS" w:eastAsia="標楷體" w:hAnsi="Arial Unicode MS" w:hint="eastAsia"/>
          <w:b/>
          <w:sz w:val="28"/>
        </w:rPr>
        <w:t>)</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認知促進、緩和失智：</w:t>
      </w:r>
    </w:p>
    <w:p w:rsidR="00FB11AB" w:rsidRPr="003A349E" w:rsidRDefault="00FB11AB" w:rsidP="00FB11AB">
      <w:pPr>
        <w:pStyle w:val="a7"/>
        <w:tabs>
          <w:tab w:val="left" w:pos="1560"/>
        </w:tabs>
        <w:spacing w:line="560" w:lineRule="exact"/>
        <w:ind w:leftChars="0" w:left="1134"/>
        <w:rPr>
          <w:rFonts w:ascii="Arial Unicode MS" w:eastAsia="標楷體" w:hAnsi="Arial Unicode MS"/>
        </w:rPr>
      </w:pPr>
      <w:r w:rsidRPr="003A349E">
        <w:rPr>
          <w:rFonts w:ascii="Arial Unicode MS" w:eastAsia="標楷體" w:hAnsi="Arial Unicode MS"/>
          <w:shd w:val="pct15" w:color="auto" w:fill="FFFFFF"/>
        </w:rPr>
        <w:t>請明確填列如繪畫、書法、樂器、歌唱等，並依據點屬性納入相關節慶時節及地方特色</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照顧者照顧課程：</w:t>
      </w:r>
    </w:p>
    <w:p w:rsidR="00FB11AB" w:rsidRPr="003A349E" w:rsidRDefault="00FB11AB" w:rsidP="00FB11AB">
      <w:pPr>
        <w:pStyle w:val="a7"/>
        <w:tabs>
          <w:tab w:val="left" w:pos="1560"/>
        </w:tabs>
        <w:spacing w:line="560" w:lineRule="exact"/>
        <w:ind w:leftChars="0" w:left="1134"/>
        <w:rPr>
          <w:rFonts w:ascii="Arial Unicode MS" w:eastAsia="標楷體" w:hAnsi="Arial Unicode MS"/>
        </w:rPr>
      </w:pPr>
      <w:r w:rsidRPr="003A349E">
        <w:rPr>
          <w:rFonts w:ascii="Arial Unicode MS" w:eastAsia="標楷體" w:hAnsi="Arial Unicode MS"/>
          <w:shd w:val="pct15" w:color="auto" w:fill="FFFFFF"/>
        </w:rPr>
        <w:t>請明確載明辦理方式、頻率及內容</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預防及延緩失能照護方案模組：</w:t>
      </w:r>
    </w:p>
    <w:p w:rsidR="00FB11AB" w:rsidRPr="003A349E" w:rsidRDefault="00FB11AB" w:rsidP="00FB11AB">
      <w:pPr>
        <w:pStyle w:val="a7"/>
        <w:tabs>
          <w:tab w:val="left" w:pos="1560"/>
        </w:tabs>
        <w:spacing w:line="560" w:lineRule="exact"/>
        <w:ind w:leftChars="0" w:left="1134"/>
        <w:rPr>
          <w:rFonts w:ascii="Arial Unicode MS" w:eastAsia="標楷體" w:hAnsi="Arial Unicode MS"/>
        </w:rPr>
      </w:pPr>
      <w:r w:rsidRPr="003A349E">
        <w:rPr>
          <w:rFonts w:ascii="Arial Unicode MS" w:eastAsia="標楷體" w:hAnsi="Arial Unicode MS"/>
          <w:shd w:val="pct15" w:color="auto" w:fill="FFFFFF"/>
        </w:rPr>
        <w:t>研發單位</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模組名稱</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自行增列</w:t>
      </w:r>
      <w:r w:rsidRPr="003A349E">
        <w:rPr>
          <w:rFonts w:ascii="Arial Unicode MS" w:eastAsia="標楷體" w:hAnsi="Arial Unicode MS"/>
        </w:rPr>
        <w:t>…</w:t>
      </w:r>
    </w:p>
    <w:p w:rsidR="00FB11AB" w:rsidRPr="003A349E" w:rsidRDefault="00FB11AB" w:rsidP="00FB11AB">
      <w:pPr>
        <w:pStyle w:val="a7"/>
        <w:numPr>
          <w:ilvl w:val="0"/>
          <w:numId w:val="7"/>
        </w:numPr>
        <w:spacing w:line="560" w:lineRule="exact"/>
        <w:ind w:leftChars="0" w:hanging="338"/>
        <w:rPr>
          <w:rFonts w:ascii="Arial Unicode MS" w:eastAsia="標楷體" w:hAnsi="Arial Unicode MS"/>
        </w:rPr>
      </w:pPr>
      <w:r w:rsidRPr="003A349E">
        <w:rPr>
          <w:rFonts w:ascii="Arial Unicode MS" w:eastAsia="標楷體" w:hAnsi="Arial Unicode MS" w:hint="eastAsia"/>
        </w:rPr>
        <w:t>品質管控機制</w:t>
      </w:r>
      <w:r w:rsidRPr="003A349E">
        <w:rPr>
          <w:rFonts w:ascii="Arial Unicode MS" w:eastAsia="標楷體" w:hAnsi="Arial Unicode MS" w:hint="eastAsia"/>
        </w:rPr>
        <w:t>(</w:t>
      </w:r>
      <w:r w:rsidRPr="003A349E">
        <w:rPr>
          <w:rFonts w:ascii="Arial Unicode MS" w:eastAsia="標楷體" w:hAnsi="Arial Unicode MS" w:hint="eastAsia"/>
        </w:rPr>
        <w:t>含預防及延緩失能</w:t>
      </w:r>
      <w:r w:rsidRPr="003A349E">
        <w:rPr>
          <w:rFonts w:ascii="Arial Unicode MS" w:eastAsia="標楷體" w:hAnsi="Arial Unicode MS" w:hint="eastAsia"/>
        </w:rPr>
        <w:t>)</w:t>
      </w:r>
      <w:r w:rsidRPr="003A349E">
        <w:rPr>
          <w:rFonts w:ascii="Arial Unicode MS" w:eastAsia="標楷體" w:hAnsi="Arial Unicode MS" w:hint="eastAsia"/>
        </w:rPr>
        <w:t>：</w:t>
      </w:r>
    </w:p>
    <w:p w:rsidR="00FB11AB" w:rsidRPr="003A349E" w:rsidRDefault="00FB11AB" w:rsidP="00FB11AB">
      <w:pPr>
        <w:pStyle w:val="a7"/>
        <w:spacing w:line="560" w:lineRule="exact"/>
        <w:ind w:leftChars="0" w:left="1047"/>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失智據點品質管控機制</w:t>
      </w:r>
    </w:p>
    <w:p w:rsidR="00FB11AB" w:rsidRPr="003A349E" w:rsidRDefault="00FB11AB" w:rsidP="00FB11AB">
      <w:pPr>
        <w:pStyle w:val="a7"/>
        <w:spacing w:line="560" w:lineRule="exact"/>
        <w:ind w:leftChars="0" w:left="1047"/>
        <w:rPr>
          <w:rFonts w:ascii="Arial Unicode MS" w:eastAsia="標楷體" w:hAnsi="Arial Unicode MS"/>
        </w:rPr>
      </w:pPr>
    </w:p>
    <w:p w:rsidR="00FB11AB" w:rsidRPr="003A349E" w:rsidRDefault="00FB11AB" w:rsidP="00FB11AB">
      <w:pPr>
        <w:pStyle w:val="a7"/>
        <w:spacing w:line="560" w:lineRule="exact"/>
        <w:ind w:leftChars="0" w:left="1047"/>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rPr>
        <w:t>預防及延緩失能照護方案服務管理與品質監控機制</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依據點服務長者類型選擇合適方案</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開班管理</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課程品質管理</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緊急應變機制</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評估前後測管理</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對方案及指導員服務品質回饋機制</w:t>
      </w:r>
    </w:p>
    <w:p w:rsidR="00FB11AB" w:rsidRPr="003A349E" w:rsidRDefault="00FB11AB" w:rsidP="00FB11AB">
      <w:pPr>
        <w:pStyle w:val="a7"/>
        <w:numPr>
          <w:ilvl w:val="0"/>
          <w:numId w:val="7"/>
        </w:numPr>
        <w:spacing w:line="560" w:lineRule="exact"/>
        <w:ind w:leftChars="0" w:hanging="338"/>
        <w:rPr>
          <w:rFonts w:ascii="Arial Unicode MS" w:eastAsia="標楷體" w:hAnsi="Arial Unicode MS"/>
        </w:rPr>
      </w:pPr>
      <w:r w:rsidRPr="003A349E">
        <w:rPr>
          <w:rFonts w:ascii="Arial Unicode MS" w:eastAsia="標楷體" w:hAnsi="Arial Unicode MS" w:hint="eastAsia"/>
        </w:rPr>
        <w:t>滿意度調查方式：</w:t>
      </w:r>
    </w:p>
    <w:p w:rsidR="00FB11AB" w:rsidRPr="003A349E" w:rsidRDefault="00FB11AB" w:rsidP="00FB11AB">
      <w:pPr>
        <w:pStyle w:val="a7"/>
        <w:spacing w:line="560" w:lineRule="exact"/>
        <w:ind w:leftChars="0" w:left="1047"/>
        <w:rPr>
          <w:rFonts w:ascii="Arial Unicode MS" w:eastAsia="標楷體" w:hAnsi="Arial Unicode MS"/>
        </w:rPr>
      </w:pPr>
      <w:r w:rsidRPr="003A349E">
        <w:rPr>
          <w:rFonts w:ascii="Arial Unicode MS" w:eastAsia="標楷體" w:hAnsi="Arial Unicode MS"/>
        </w:rPr>
        <w:lastRenderedPageBreak/>
        <w:t>依南投縣政府衛生局提供之滿意度調查作業及表單，</w:t>
      </w:r>
      <w:r w:rsidRPr="003A349E">
        <w:rPr>
          <w:rFonts w:ascii="Arial Unicode MS" w:eastAsia="標楷體" w:hAnsi="Arial Unicode MS" w:hint="eastAsia"/>
        </w:rPr>
        <w:t>於個案服務滿</w:t>
      </w:r>
      <w:r w:rsidRPr="003A349E">
        <w:rPr>
          <w:rFonts w:ascii="Arial Unicode MS" w:eastAsia="標楷體" w:hAnsi="Arial Unicode MS" w:hint="eastAsia"/>
        </w:rPr>
        <w:t>3</w:t>
      </w:r>
      <w:r w:rsidRPr="003A349E">
        <w:rPr>
          <w:rFonts w:ascii="Arial Unicode MS" w:eastAsia="標楷體" w:hAnsi="Arial Unicode MS" w:hint="eastAsia"/>
        </w:rPr>
        <w:t>個月後進行滿意度調查，並於期末成果分析。</w:t>
      </w:r>
    </w:p>
    <w:p w:rsidR="00FB11AB" w:rsidRPr="003A349E" w:rsidRDefault="00FB11AB" w:rsidP="00FB11AB">
      <w:pPr>
        <w:pStyle w:val="a7"/>
        <w:numPr>
          <w:ilvl w:val="0"/>
          <w:numId w:val="7"/>
        </w:numPr>
        <w:tabs>
          <w:tab w:val="left" w:pos="1560"/>
        </w:tabs>
        <w:spacing w:line="560" w:lineRule="exact"/>
        <w:ind w:leftChars="0" w:hanging="338"/>
        <w:rPr>
          <w:rFonts w:ascii="Arial Unicode MS" w:eastAsia="標楷體" w:hAnsi="Arial Unicode MS"/>
        </w:rPr>
      </w:pPr>
      <w:r w:rsidRPr="003A349E">
        <w:rPr>
          <w:rFonts w:ascii="Arial Unicode MS" w:eastAsia="標楷體" w:hAnsi="Arial Unicode MS" w:hint="eastAsia"/>
        </w:rPr>
        <w:t>緊急事件處理流程：</w:t>
      </w: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28"/>
        </w:rPr>
      </w:pPr>
      <w:r w:rsidRPr="003A349E">
        <w:rPr>
          <w:rFonts w:ascii="Arial Unicode MS" w:eastAsia="標楷體" w:hAnsi="Arial Unicode MS" w:hint="eastAsia"/>
          <w:b/>
          <w:sz w:val="28"/>
          <w:szCs w:val="28"/>
        </w:rPr>
        <w:t>預定進度</w:t>
      </w:r>
      <w:r w:rsidRPr="003A349E">
        <w:rPr>
          <w:rFonts w:ascii="Arial Unicode MS" w:eastAsia="標楷體" w:hAnsi="Arial Unicode MS" w:hint="eastAsia"/>
          <w:sz w:val="28"/>
          <w:szCs w:val="28"/>
        </w:rPr>
        <w:t>(</w:t>
      </w:r>
      <w:r w:rsidRPr="003A349E">
        <w:rPr>
          <w:rFonts w:ascii="Arial Unicode MS" w:eastAsia="標楷體" w:hAnsi="Arial Unicode MS" w:hint="eastAsia"/>
          <w:sz w:val="28"/>
          <w:szCs w:val="28"/>
        </w:rPr>
        <w:t>以甘特圖表示</w:t>
      </w:r>
      <w:r w:rsidRPr="003A349E">
        <w:rPr>
          <w:rFonts w:ascii="Arial Unicode MS" w:eastAsia="標楷體" w:hAnsi="Arial Unicode MS" w:hint="eastAsia"/>
          <w:sz w:val="28"/>
          <w:szCs w:val="28"/>
        </w:rPr>
        <w:t>)</w:t>
      </w: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28"/>
        </w:rPr>
      </w:pPr>
      <w:r w:rsidRPr="003A349E">
        <w:rPr>
          <w:rFonts w:ascii="Arial Unicode MS" w:eastAsia="標楷體" w:hAnsi="Arial Unicode MS" w:hint="eastAsia"/>
          <w:b/>
          <w:sz w:val="28"/>
          <w:szCs w:val="28"/>
        </w:rPr>
        <w:t>經費需求</w:t>
      </w:r>
      <w:r w:rsidRPr="003A349E">
        <w:rPr>
          <w:rFonts w:ascii="Arial Unicode MS" w:eastAsia="標楷體" w:hAnsi="Arial Unicode MS" w:cs="標楷體"/>
          <w:b/>
          <w:bCs/>
          <w:sz w:val="28"/>
          <w:szCs w:val="28"/>
        </w:rPr>
        <w:t>(</w:t>
      </w:r>
      <w:r w:rsidRPr="003A349E">
        <w:rPr>
          <w:rFonts w:ascii="Arial Unicode MS" w:eastAsia="標楷體" w:hAnsi="Arial Unicode MS" w:cs="標楷體" w:hint="eastAsia"/>
          <w:b/>
          <w:bCs/>
          <w:sz w:val="28"/>
          <w:szCs w:val="28"/>
        </w:rPr>
        <w:t>請依本計畫經費編列基準及使用範圍詳實編列</w:t>
      </w:r>
      <w:r w:rsidRPr="003A349E">
        <w:rPr>
          <w:rFonts w:ascii="Arial Unicode MS" w:eastAsia="標楷體" w:hAnsi="Arial Unicode MS" w:cs="標楷體"/>
          <w:b/>
          <w:bCs/>
          <w:sz w:val="28"/>
          <w:szCs w:val="28"/>
        </w:rPr>
        <w:t>)</w:t>
      </w:r>
    </w:p>
    <w:p w:rsidR="00FB11AB" w:rsidRPr="003A349E" w:rsidRDefault="00FB11AB" w:rsidP="00FB11AB">
      <w:pPr>
        <w:tabs>
          <w:tab w:val="left" w:pos="658"/>
        </w:tabs>
        <w:spacing w:line="560" w:lineRule="exact"/>
        <w:rPr>
          <w:rFonts w:ascii="Arial Unicode MS" w:eastAsia="標楷體" w:hAnsi="Arial Unicode MS"/>
          <w:lang w:eastAsia="zh-TW"/>
        </w:rPr>
      </w:pPr>
      <w:r w:rsidRPr="00E82447">
        <w:rPr>
          <w:rFonts w:ascii="Arial Unicode MS" w:eastAsia="標楷體" w:hAnsi="Arial Unicode MS"/>
          <w:b/>
          <w:sz w:val="32"/>
          <w:szCs w:val="32"/>
          <w:lang w:eastAsia="zh-TW"/>
        </w:rPr>
        <w:t xml:space="preserve">   </w:t>
      </w:r>
      <w:r w:rsidRPr="003A349E">
        <w:rPr>
          <w:rFonts w:ascii="Arial Unicode MS" w:eastAsia="標楷體" w:hAnsi="Arial Unicode MS"/>
          <w:lang w:eastAsia="zh-TW"/>
        </w:rPr>
        <w:t>設施設備及材料費：</w:t>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一般型無此項</w:t>
      </w:r>
      <w:r w:rsidRPr="003A349E">
        <w:rPr>
          <w:rFonts w:ascii="Arial Unicode MS" w:eastAsia="標楷體" w:hAnsi="Arial Unicode MS" w:hint="eastAsia"/>
          <w:lang w:eastAsia="zh-TW"/>
        </w:rPr>
        <w:t>)</w:t>
      </w:r>
    </w:p>
    <w:p w:rsidR="00FB11AB" w:rsidRPr="003A349E" w:rsidRDefault="00FB11AB" w:rsidP="00FB11AB">
      <w:pPr>
        <w:tabs>
          <w:tab w:val="left" w:pos="658"/>
        </w:tabs>
        <w:spacing w:line="560" w:lineRule="exact"/>
        <w:rPr>
          <w:rFonts w:ascii="Arial Unicode MS" w:eastAsia="標楷體" w:hAnsi="Arial Unicode MS"/>
          <w:lang w:eastAsia="zh-TW"/>
        </w:rPr>
      </w:pPr>
      <w:r w:rsidRPr="003A349E">
        <w:rPr>
          <w:rFonts w:ascii="Arial Unicode MS" w:eastAsia="標楷體" w:hAnsi="Arial Unicode MS"/>
          <w:lang w:eastAsia="zh-TW"/>
        </w:rPr>
        <w:t xml:space="preserve">   </w:t>
      </w:r>
      <w:r w:rsidRPr="003A349E">
        <w:rPr>
          <w:rFonts w:ascii="Arial Unicode MS" w:eastAsia="標楷體" w:hAnsi="Arial Unicode MS" w:hint="eastAsia"/>
          <w:lang w:eastAsia="zh-TW"/>
        </w:rPr>
        <w:t>活動費</w:t>
      </w:r>
      <w:r w:rsidRPr="003A349E">
        <w:rPr>
          <w:rFonts w:ascii="Arial Unicode MS" w:eastAsia="標楷體" w:hAnsi="Arial Unicode MS" w:hint="eastAsia"/>
          <w:b/>
          <w:lang w:eastAsia="zh-TW"/>
        </w:rPr>
        <w:t>(</w:t>
      </w:r>
      <w:r w:rsidRPr="003A349E">
        <w:rPr>
          <w:rFonts w:ascii="Arial Unicode MS" w:eastAsia="標楷體" w:hAnsi="Arial Unicode MS" w:hint="eastAsia"/>
          <w:b/>
          <w:lang w:eastAsia="zh-TW"/>
        </w:rPr>
        <w:t>人數：</w:t>
      </w:r>
      <w:r w:rsidRPr="003A349E">
        <w:rPr>
          <w:rFonts w:ascii="Arial Unicode MS" w:eastAsia="標楷體" w:hAnsi="Arial Unicode MS" w:hint="eastAsia"/>
          <w:b/>
          <w:lang w:eastAsia="zh-TW"/>
        </w:rPr>
        <w:t xml:space="preserve">   </w:t>
      </w:r>
      <w:r w:rsidRPr="003A349E">
        <w:rPr>
          <w:rFonts w:ascii="Arial Unicode MS" w:eastAsia="標楷體" w:hAnsi="Arial Unicode MS" w:hint="eastAsia"/>
          <w:b/>
          <w:lang w:eastAsia="zh-TW"/>
        </w:rPr>
        <w:t>人</w:t>
      </w:r>
      <w:r w:rsidRPr="003A349E">
        <w:rPr>
          <w:rFonts w:ascii="Arial Unicode MS" w:eastAsia="標楷體" w:hAnsi="Arial Unicode MS" w:hint="eastAsia"/>
          <w:b/>
          <w:lang w:eastAsia="zh-TW"/>
        </w:rPr>
        <w:t>)</w:t>
      </w:r>
      <w:r w:rsidRPr="003A349E">
        <w:rPr>
          <w:rFonts w:ascii="Arial Unicode MS" w:eastAsia="標楷體" w:hAnsi="Arial Unicode MS" w:hint="eastAsia"/>
          <w:lang w:eastAsia="zh-TW"/>
        </w:rPr>
        <w:tab/>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p>
    <w:p w:rsidR="00FB11AB" w:rsidRPr="003A349E" w:rsidRDefault="00FB11AB" w:rsidP="00FB11AB">
      <w:pPr>
        <w:tabs>
          <w:tab w:val="left" w:pos="658"/>
        </w:tabs>
        <w:spacing w:line="560" w:lineRule="exact"/>
        <w:rPr>
          <w:rFonts w:ascii="Arial Unicode MS" w:eastAsia="標楷體" w:hAnsi="Arial Unicode MS"/>
          <w:lang w:eastAsia="zh-TW"/>
        </w:rPr>
      </w:pPr>
      <w:r w:rsidRPr="003A349E">
        <w:rPr>
          <w:rFonts w:ascii="Arial Unicode MS" w:eastAsia="標楷體" w:hAnsi="Arial Unicode MS"/>
          <w:lang w:eastAsia="zh-TW"/>
        </w:rPr>
        <w:t xml:space="preserve">   </w:t>
      </w:r>
      <w:r w:rsidRPr="003A349E">
        <w:rPr>
          <w:rFonts w:ascii="Arial Unicode MS" w:eastAsia="標楷體" w:hAnsi="Arial Unicode MS" w:hint="eastAsia"/>
          <w:lang w:eastAsia="zh-TW"/>
        </w:rPr>
        <w:t>營運費：</w:t>
      </w:r>
      <w:r w:rsidRPr="003A349E">
        <w:rPr>
          <w:rFonts w:ascii="Arial Unicode MS" w:eastAsia="標楷體" w:hAnsi="Arial Unicode MS" w:hint="eastAsia"/>
          <w:lang w:eastAsia="zh-TW"/>
        </w:rPr>
        <w:tab/>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p>
    <w:p w:rsidR="00FB11AB" w:rsidRPr="003A349E" w:rsidRDefault="00FB11AB" w:rsidP="00FB11AB">
      <w:pPr>
        <w:tabs>
          <w:tab w:val="left" w:pos="658"/>
        </w:tabs>
        <w:spacing w:line="560" w:lineRule="exact"/>
        <w:rPr>
          <w:rFonts w:ascii="Arial Unicode MS" w:eastAsia="標楷體" w:hAnsi="Arial Unicode MS"/>
          <w:lang w:eastAsia="zh-TW"/>
        </w:rPr>
      </w:pPr>
      <w:r w:rsidRPr="003A349E">
        <w:rPr>
          <w:rFonts w:ascii="Arial Unicode MS" w:eastAsia="標楷體" w:hAnsi="Arial Unicode MS"/>
          <w:lang w:eastAsia="zh-TW"/>
        </w:rPr>
        <w:t xml:space="preserve">   </w:t>
      </w:r>
      <w:r w:rsidRPr="003A349E">
        <w:rPr>
          <w:rFonts w:ascii="Arial Unicode MS" w:eastAsia="標楷體" w:hAnsi="Arial Unicode MS"/>
          <w:lang w:eastAsia="zh-TW"/>
        </w:rPr>
        <w:t>預</w:t>
      </w:r>
      <w:r w:rsidRPr="003A349E">
        <w:rPr>
          <w:rFonts w:ascii="Arial Unicode MS" w:eastAsia="標楷體" w:hAnsi="Arial Unicode MS" w:hint="eastAsia"/>
          <w:lang w:eastAsia="zh-TW"/>
        </w:rPr>
        <w:t>防及延緩失智照護方案</w:t>
      </w:r>
      <w:r w:rsidRPr="003A349E">
        <w:rPr>
          <w:rFonts w:ascii="Arial Unicode MS" w:eastAsia="標楷體" w:hAnsi="Arial Unicode MS" w:hint="eastAsia"/>
          <w:lang w:eastAsia="zh-TW"/>
        </w:rPr>
        <w:t>(</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期</w:t>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權責型無此項</w:t>
      </w:r>
      <w:r w:rsidRPr="003A349E">
        <w:rPr>
          <w:rFonts w:ascii="Arial Unicode MS" w:eastAsia="標楷體" w:hAnsi="Arial Unicode MS" w:hint="eastAsia"/>
          <w:lang w:eastAsia="zh-TW"/>
        </w:rPr>
        <w:t>)</w:t>
      </w:r>
    </w:p>
    <w:tbl>
      <w:tblPr>
        <w:tblW w:w="95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1"/>
        <w:gridCol w:w="114"/>
        <w:gridCol w:w="1294"/>
        <w:gridCol w:w="997"/>
        <w:gridCol w:w="1848"/>
        <w:gridCol w:w="3835"/>
        <w:gridCol w:w="8"/>
      </w:tblGrid>
      <w:tr w:rsidR="00FB11AB" w:rsidRPr="003A349E" w:rsidTr="00704C8B">
        <w:trPr>
          <w:gridAfter w:val="1"/>
          <w:wAfter w:w="8" w:type="dxa"/>
          <w:cantSplit/>
          <w:trHeight w:val="72"/>
          <w:jc w:val="center"/>
        </w:trPr>
        <w:tc>
          <w:tcPr>
            <w:tcW w:w="9579" w:type="dxa"/>
            <w:gridSpan w:val="6"/>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權責型據點之開辦設施設備及材料費</w:t>
            </w:r>
            <w:r w:rsidRPr="003A349E">
              <w:rPr>
                <w:rFonts w:ascii="Arial Unicode MS" w:eastAsia="標楷體" w:hAnsi="Arial Unicode MS"/>
                <w:lang w:eastAsia="zh-TW"/>
              </w:rPr>
              <w:t>(</w:t>
            </w:r>
            <w:r w:rsidRPr="003A349E">
              <w:rPr>
                <w:rFonts w:ascii="Arial Unicode MS" w:eastAsia="標楷體" w:hAnsi="Arial Unicode MS"/>
                <w:lang w:eastAsia="zh-TW"/>
              </w:rPr>
              <w:t>一般型據點請刪除下列欄位</w:t>
            </w:r>
            <w:r w:rsidRPr="003A349E">
              <w:rPr>
                <w:rFonts w:ascii="Arial Unicode MS" w:eastAsia="標楷體" w:hAnsi="Arial Unicode MS"/>
                <w:lang w:eastAsia="zh-TW"/>
              </w:rPr>
              <w:t>)</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9579" w:type="dxa"/>
            <w:gridSpan w:val="6"/>
            <w:tcBorders>
              <w:top w:val="doub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人事費</w:t>
            </w:r>
            <w:r w:rsidRPr="003A349E">
              <w:rPr>
                <w:rFonts w:ascii="Arial Unicode MS" w:eastAsia="標楷體" w:hAnsi="Arial Unicode MS" w:cs="標楷體" w:hint="eastAsia"/>
              </w:rPr>
              <w:t>(</w:t>
            </w:r>
            <w:r w:rsidRPr="003A349E">
              <w:rPr>
                <w:rFonts w:ascii="Arial Unicode MS" w:eastAsia="標楷體" w:hAnsi="Arial Unicode MS" w:cs="標楷體" w:hint="eastAsia"/>
              </w:rPr>
              <w:t>不得逾總經費</w:t>
            </w:r>
            <w:r w:rsidRPr="003A349E">
              <w:rPr>
                <w:rFonts w:ascii="Arial Unicode MS" w:eastAsia="標楷體" w:hAnsi="Arial Unicode MS" w:cs="標楷體" w:hint="eastAsia"/>
              </w:rPr>
              <w:t>50%)</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研究助理</w:t>
            </w:r>
          </w:p>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薪資</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hint="eastAsia"/>
                <w:lang w:eastAsia="zh-TW"/>
              </w:rPr>
              <w:t>薪資</w:t>
            </w:r>
            <w:r w:rsidRPr="003A349E">
              <w:rPr>
                <w:rFonts w:ascii="Arial Unicode MS" w:eastAsia="標楷體" w:hAnsi="Arial Unicode MS" w:hint="eastAsia"/>
                <w:lang w:eastAsia="zh-TW"/>
              </w:rPr>
              <w:t>24,000</w:t>
            </w: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8</w:t>
            </w:r>
            <w:r w:rsidRPr="003A349E">
              <w:rPr>
                <w:rFonts w:ascii="Arial Unicode MS" w:eastAsia="標楷體" w:hAnsi="Arial Unicode MS" w:cs="標楷體" w:hint="eastAsia"/>
                <w:lang w:eastAsia="zh-TW"/>
              </w:rPr>
              <w:t>月</w:t>
            </w:r>
            <w:r w:rsidRPr="003A349E">
              <w:rPr>
                <w:rFonts w:ascii="Arial Unicode MS" w:eastAsia="標楷體" w:hAnsi="Arial Unicode MS" w:cs="標楷體" w:hint="eastAsia"/>
                <w:lang w:eastAsia="zh-TW"/>
              </w:rPr>
              <w:t>=192,000</w:t>
            </w:r>
            <w:r w:rsidRPr="003A349E">
              <w:rPr>
                <w:rFonts w:ascii="Arial Unicode MS" w:eastAsia="標楷體" w:hAnsi="Arial Unicode MS" w:cs="標楷體" w:hint="eastAsia"/>
                <w:lang w:eastAsia="zh-TW"/>
              </w:rPr>
              <w:t>元</w:t>
            </w:r>
          </w:p>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如未開辦</w:t>
            </w:r>
            <w:r w:rsidRPr="003A349E">
              <w:rPr>
                <w:rFonts w:ascii="Arial Unicode MS" w:eastAsia="標楷體" w:hAnsi="Arial Unicode MS" w:cs="標楷體" w:hint="eastAsia"/>
                <w:lang w:eastAsia="zh-TW"/>
              </w:rPr>
              <w:t>5</w:t>
            </w:r>
            <w:r w:rsidRPr="003A349E">
              <w:rPr>
                <w:rFonts w:ascii="Arial Unicode MS" w:eastAsia="標楷體" w:hAnsi="Arial Unicode MS" w:cs="標楷體" w:hint="eastAsia"/>
                <w:lang w:eastAsia="zh-TW"/>
              </w:rPr>
              <w:t>全日需按比例計算</w:t>
            </w:r>
            <w:r w:rsidRPr="003A349E">
              <w:rPr>
                <w:rFonts w:ascii="Arial Unicode MS" w:eastAsia="標楷體" w:hAnsi="Arial Unicode MS" w:cs="標楷體" w:hint="eastAsia"/>
                <w:lang w:eastAsia="zh-TW"/>
              </w:rPr>
              <w:t>)</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保險</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rPr>
              <w:t>應落實依規投保</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r w:rsidRPr="003A349E">
              <w:rPr>
                <w:rFonts w:ascii="Arial Unicode MS" w:eastAsia="標楷體" w:hAnsi="Arial Unicode MS" w:cs="標楷體" w:hint="eastAsia"/>
                <w:lang w:eastAsia="zh-TW"/>
              </w:rPr>
              <w:t>公提離職儲金或勞工退休金</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cs="標楷體"/>
              </w:rPr>
              <w:t>應落實依規投保</w:t>
            </w: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72"/>
          <w:jc w:val="center"/>
        </w:trPr>
        <w:tc>
          <w:tcPr>
            <w:tcW w:w="9579" w:type="dxa"/>
            <w:gridSpan w:val="6"/>
            <w:tcBorders>
              <w:top w:val="double" w:sz="4" w:space="0" w:color="auto"/>
              <w:left w:val="single" w:sz="12"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cs="標楷體" w:hint="eastAsia"/>
              </w:rPr>
              <w:t>業務費</w:t>
            </w:r>
            <w:r w:rsidRPr="003A349E">
              <w:rPr>
                <w:rFonts w:ascii="Arial Unicode MS" w:eastAsia="標楷體" w:hAnsi="Arial Unicode MS" w:cs="標楷體" w:hint="eastAsia"/>
              </w:rPr>
              <w:t>*</w:t>
            </w:r>
            <w:r w:rsidRPr="003A349E">
              <w:rPr>
                <w:rFonts w:ascii="Arial Unicode MS" w:eastAsia="標楷體" w:hAnsi="Arial Unicode MS" w:cs="標楷體" w:hint="eastAsia"/>
              </w:rPr>
              <w:t>無宣導品項次</w:t>
            </w: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cs="標楷體" w:hint="eastAsia"/>
              </w:rPr>
              <w:t>講座鐘點費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臨時工資</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材料費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cs="標楷體"/>
                <w:lang w:eastAsia="zh-TW"/>
              </w:rPr>
              <w:t>與課程相關，不得編列食材</w:t>
            </w:r>
          </w:p>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2000</w:t>
            </w:r>
            <w:r w:rsidRPr="003A349E">
              <w:rPr>
                <w:rFonts w:ascii="Arial Unicode MS" w:eastAsia="標楷體" w:hAnsi="Arial Unicode MS" w:cs="標楷體" w:hint="eastAsia"/>
              </w:rPr>
              <w:t>元以上物品或非消耗品需明列</w:t>
            </w: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租金</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cs="標楷體" w:hint="eastAsia"/>
              </w:rPr>
              <w:t>餐費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b/>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b/>
              </w:rPr>
            </w:pPr>
            <w:r w:rsidRPr="003A349E">
              <w:rPr>
                <w:rFonts w:ascii="Arial Unicode MS" w:eastAsia="標楷體" w:hAnsi="Arial Unicode MS" w:cs="標楷體" w:hint="eastAsia"/>
                <w:b/>
              </w:rPr>
              <w:t>上限</w:t>
            </w:r>
            <w:r w:rsidRPr="003A349E">
              <w:rPr>
                <w:rFonts w:ascii="Arial Unicode MS" w:eastAsia="標楷體" w:hAnsi="Arial Unicode MS" w:cs="標楷體" w:hint="eastAsia"/>
                <w:b/>
              </w:rPr>
              <w:t>100</w:t>
            </w:r>
            <w:r w:rsidRPr="003A349E">
              <w:rPr>
                <w:rFonts w:ascii="Arial Unicode MS" w:eastAsia="標楷體" w:hAnsi="Arial Unicode MS" w:cs="標楷體" w:hint="eastAsia"/>
                <w:b/>
              </w:rPr>
              <w:t>元×人次</w:t>
            </w:r>
            <w:r w:rsidRPr="003A349E">
              <w:rPr>
                <w:rFonts w:ascii="Arial Unicode MS" w:eastAsia="標楷體" w:hAnsi="Arial Unicode MS" w:cs="標楷體"/>
                <w:b/>
              </w:rPr>
              <w:t>=</w:t>
            </w:r>
            <w:r w:rsidRPr="003A349E">
              <w:rPr>
                <w:rFonts w:ascii="Arial Unicode MS" w:eastAsia="標楷體" w:hAnsi="Arial Unicode MS" w:cs="標楷體" w:hint="eastAsia"/>
                <w:b/>
              </w:rPr>
              <w:t>元</w:t>
            </w:r>
          </w:p>
        </w:tc>
      </w:tr>
      <w:tr w:rsidR="00FB11AB" w:rsidRPr="003A349E" w:rsidTr="00704C8B">
        <w:trPr>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lastRenderedPageBreak/>
              <w:t>保險</w:t>
            </w:r>
          </w:p>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w:t>
            </w:r>
            <w:r w:rsidRPr="003A349E">
              <w:rPr>
                <w:rFonts w:ascii="Arial Unicode MS" w:eastAsia="標楷體" w:hAnsi="Arial Unicode MS" w:cs="標楷體" w:hint="eastAsia"/>
              </w:rPr>
              <w:t>意外責任險</w:t>
            </w:r>
            <w:r w:rsidRPr="003A349E">
              <w:rPr>
                <w:rFonts w:ascii="Arial Unicode MS" w:eastAsia="標楷體" w:hAnsi="Arial Unicode MS" w:cs="標楷體" w:hint="eastAsia"/>
              </w:rPr>
              <w:t>)</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rPr>
              <w:t>按比例</w:t>
            </w:r>
          </w:p>
        </w:tc>
      </w:tr>
      <w:tr w:rsidR="00FB11AB" w:rsidRPr="003A349E" w:rsidTr="00704C8B">
        <w:trPr>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雜費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rsidR="00FB11AB" w:rsidRPr="003A349E" w:rsidRDefault="00FB11AB" w:rsidP="00704C8B">
            <w:pPr>
              <w:snapToGrid w:val="0"/>
              <w:rPr>
                <w:rFonts w:ascii="Arial Unicode MS" w:eastAsia="標楷體" w:hAnsi="Arial Unicode MS" w:cs="標楷體"/>
                <w:lang w:eastAsia="zh-TW"/>
              </w:rPr>
            </w:pPr>
            <w:r w:rsidRPr="003A349E">
              <w:rPr>
                <w:rFonts w:ascii="Arial Unicode MS" w:eastAsia="標楷體" w:hAnsi="Arial Unicode MS" w:cs="標楷體" w:hint="eastAsia"/>
                <w:lang w:eastAsia="zh-TW"/>
              </w:rPr>
              <w:t>限與執行本計畫有關，最高以業務費金額百分之五為上限，且不得超過</w:t>
            </w:r>
            <w:r w:rsidRPr="003A349E">
              <w:rPr>
                <w:rFonts w:ascii="Arial Unicode MS" w:eastAsia="標楷體" w:hAnsi="Arial Unicode MS" w:cs="標楷體" w:hint="eastAsia"/>
                <w:lang w:eastAsia="zh-TW"/>
              </w:rPr>
              <w:t>10</w:t>
            </w:r>
            <w:r w:rsidRPr="003A349E">
              <w:rPr>
                <w:rFonts w:ascii="Arial Unicode MS" w:eastAsia="標楷體" w:hAnsi="Arial Unicode MS" w:cs="標楷體" w:hint="eastAsia"/>
                <w:lang w:eastAsia="zh-TW"/>
              </w:rPr>
              <w:t>萬元。</w:t>
            </w:r>
          </w:p>
        </w:tc>
      </w:tr>
      <w:tr w:rsidR="00FB11AB" w:rsidRPr="003A349E" w:rsidTr="00704C8B">
        <w:trPr>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cs="標楷體"/>
                <w:lang w:eastAsia="zh-TW"/>
              </w:rPr>
              <w:t>(</w:t>
            </w:r>
            <w:r w:rsidRPr="003A349E">
              <w:rPr>
                <w:rFonts w:ascii="Arial Unicode MS" w:eastAsia="標楷體" w:hAnsi="Arial Unicode MS" w:cs="標楷體" w:hint="eastAsia"/>
                <w:lang w:eastAsia="zh-TW"/>
              </w:rPr>
              <w:t>自行依編列表增列項目</w:t>
            </w:r>
            <w:r w:rsidRPr="003A349E">
              <w:rPr>
                <w:rFonts w:ascii="Arial Unicode MS" w:eastAsia="標楷體" w:hAnsi="Arial Unicode MS" w:cs="標楷體" w:hint="eastAsia"/>
                <w:lang w:eastAsia="zh-TW"/>
              </w:rPr>
              <w:t>)</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lang w:eastAsia="zh-TW"/>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lang w:eastAsia="zh-TW"/>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lang w:eastAsia="zh-TW"/>
              </w:rPr>
            </w:pPr>
          </w:p>
        </w:tc>
        <w:tc>
          <w:tcPr>
            <w:tcW w:w="3843" w:type="dxa"/>
            <w:gridSpan w:val="2"/>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p>
        </w:tc>
      </w:tr>
      <w:tr w:rsidR="00FB11AB" w:rsidRPr="003A349E" w:rsidTr="00704C8B">
        <w:trPr>
          <w:gridAfter w:val="1"/>
          <w:wAfter w:w="8" w:type="dxa"/>
          <w:cantSplit/>
          <w:trHeight w:val="521"/>
          <w:jc w:val="center"/>
        </w:trPr>
        <w:tc>
          <w:tcPr>
            <w:tcW w:w="3896" w:type="dxa"/>
            <w:gridSpan w:val="4"/>
            <w:tcBorders>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521"/>
          <w:jc w:val="center"/>
        </w:trPr>
        <w:tc>
          <w:tcPr>
            <w:tcW w:w="9579" w:type="dxa"/>
            <w:gridSpan w:val="6"/>
            <w:tcBorders>
              <w:top w:val="double" w:sz="4" w:space="0" w:color="auto"/>
              <w:left w:val="single" w:sz="12"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rPr>
                <w:rFonts w:ascii="Arial Unicode MS" w:eastAsia="標楷體" w:hAnsi="Arial Unicode MS"/>
                <w:lang w:eastAsia="zh-TW"/>
              </w:rPr>
            </w:pPr>
            <w:r w:rsidRPr="003A349E">
              <w:rPr>
                <w:rFonts w:ascii="Arial Unicode MS" w:eastAsia="標楷體" w:hAnsi="Arial Unicode MS" w:cs="標楷體" w:hint="eastAsia"/>
                <w:lang w:eastAsia="zh-TW"/>
              </w:rPr>
              <w:t>設備費</w:t>
            </w: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權責型據點請刪除下列欄位</w:t>
            </w:r>
            <w:r w:rsidRPr="003A349E">
              <w:rPr>
                <w:rFonts w:ascii="Arial Unicode MS" w:eastAsia="標楷體" w:hAnsi="Arial Unicode MS" w:cs="標楷體" w:hint="eastAsia"/>
                <w:lang w:eastAsia="zh-TW"/>
              </w:rPr>
              <w:t>)</w:t>
            </w:r>
          </w:p>
        </w:tc>
      </w:tr>
      <w:tr w:rsidR="00FB11AB" w:rsidRPr="003A349E" w:rsidTr="00704C8B">
        <w:trPr>
          <w:gridAfter w:val="1"/>
          <w:wAfter w:w="8" w:type="dxa"/>
          <w:cantSplit/>
          <w:trHeight w:val="468"/>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468"/>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468"/>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jc w:val="right"/>
              <w:rPr>
                <w:rFonts w:ascii="Arial Unicode MS" w:eastAsia="標楷體" w:hAnsi="Arial Unicode MS"/>
              </w:rPr>
            </w:pPr>
          </w:p>
        </w:tc>
      </w:tr>
      <w:tr w:rsidR="00FB11AB" w:rsidRPr="003A349E" w:rsidTr="00704C8B">
        <w:trPr>
          <w:gridAfter w:val="1"/>
          <w:wAfter w:w="8" w:type="dxa"/>
          <w:cantSplit/>
          <w:trHeight w:val="72"/>
          <w:jc w:val="center"/>
        </w:trPr>
        <w:tc>
          <w:tcPr>
            <w:tcW w:w="9579" w:type="dxa"/>
            <w:gridSpan w:val="6"/>
            <w:tcBorders>
              <w:top w:val="doub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rPr>
                <w:rFonts w:ascii="Arial Unicode MS" w:eastAsia="標楷體" w:hAnsi="Arial Unicode MS"/>
                <w:lang w:eastAsia="zh-TW"/>
              </w:rPr>
            </w:pPr>
            <w:r w:rsidRPr="003A349E">
              <w:rPr>
                <w:rFonts w:ascii="Arial Unicode MS" w:eastAsia="標楷體" w:hAnsi="Arial Unicode MS" w:cs="標楷體" w:hint="eastAsia"/>
                <w:lang w:eastAsia="zh-TW"/>
              </w:rPr>
              <w:t>管</w:t>
            </w:r>
            <w:r w:rsidRPr="003A349E">
              <w:rPr>
                <w:rFonts w:ascii="Arial Unicode MS" w:eastAsia="標楷體" w:hAnsi="Arial Unicode MS" w:cs="標楷體" w:hint="eastAsia"/>
                <w:shd w:val="clear" w:color="auto" w:fill="BFBFBF" w:themeFill="background1" w:themeFillShade="BF"/>
                <w:lang w:eastAsia="zh-TW"/>
              </w:rPr>
              <w:t xml:space="preserve">理費　</w:t>
            </w:r>
            <w:r w:rsidRPr="003A349E">
              <w:rPr>
                <w:rFonts w:ascii="Arial Unicode MS" w:eastAsia="標楷體" w:hAnsi="Arial Unicode MS" w:cs="標楷體" w:hint="eastAsia"/>
                <w:bdr w:val="single" w:sz="4" w:space="0" w:color="auto"/>
                <w:shd w:val="clear" w:color="auto" w:fill="BFBFBF" w:themeFill="background1" w:themeFillShade="BF"/>
                <w:lang w:eastAsia="zh-TW"/>
              </w:rPr>
              <w:t>上限為</w:t>
            </w:r>
            <w:r w:rsidRPr="003A349E">
              <w:rPr>
                <w:rFonts w:ascii="Arial Unicode MS" w:eastAsia="標楷體" w:hAnsi="Arial Unicode MS" w:cs="標楷體" w:hint="eastAsia"/>
                <w:bdr w:val="single" w:sz="4" w:space="0" w:color="auto"/>
                <w:shd w:val="clear" w:color="auto" w:fill="BFBFBF" w:themeFill="background1" w:themeFillShade="BF"/>
                <w:lang w:eastAsia="zh-TW"/>
              </w:rPr>
              <w:t>(</w:t>
            </w:r>
            <w:r w:rsidRPr="003A349E">
              <w:rPr>
                <w:rFonts w:ascii="Arial Unicode MS" w:eastAsia="標楷體" w:hAnsi="Arial Unicode MS" w:cs="標楷體" w:hint="eastAsia"/>
                <w:bdr w:val="single" w:sz="4" w:space="0" w:color="auto"/>
                <w:shd w:val="clear" w:color="auto" w:fill="BFBFBF" w:themeFill="background1" w:themeFillShade="BF"/>
                <w:lang w:eastAsia="zh-TW"/>
              </w:rPr>
              <w:t>人事費＋業務費</w:t>
            </w:r>
            <w:r w:rsidRPr="003A349E">
              <w:rPr>
                <w:rFonts w:ascii="Arial Unicode MS" w:eastAsia="標楷體" w:hAnsi="Arial Unicode MS" w:cs="標楷體" w:hint="eastAsia"/>
                <w:bdr w:val="single" w:sz="4" w:space="0" w:color="auto"/>
                <w:shd w:val="clear" w:color="auto" w:fill="BFBFBF" w:themeFill="background1" w:themeFillShade="BF"/>
                <w:lang w:eastAsia="zh-TW"/>
              </w:rPr>
              <w:t>)</w:t>
            </w:r>
            <w:r w:rsidRPr="003A349E">
              <w:rPr>
                <w:rFonts w:ascii="Arial Unicode MS" w:eastAsia="標楷體" w:hAnsi="Arial Unicode MS" w:cs="標楷體" w:hint="eastAsia"/>
                <w:bdr w:val="single" w:sz="4" w:space="0" w:color="auto"/>
                <w:shd w:val="clear" w:color="auto" w:fill="BFBFBF" w:themeFill="background1" w:themeFillShade="BF"/>
                <w:lang w:eastAsia="zh-TW"/>
              </w:rPr>
              <w:t>×</w:t>
            </w:r>
            <w:r w:rsidRPr="003A349E">
              <w:rPr>
                <w:rFonts w:ascii="Arial Unicode MS" w:eastAsia="標楷體" w:hAnsi="Arial Unicode MS" w:cs="標楷體" w:hint="eastAsia"/>
                <w:bdr w:val="single" w:sz="4" w:space="0" w:color="auto"/>
                <w:shd w:val="clear" w:color="auto" w:fill="BFBFBF" w:themeFill="background1" w:themeFillShade="BF"/>
                <w:lang w:eastAsia="zh-TW"/>
              </w:rPr>
              <w:t>10%</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申請金額</w:t>
            </w:r>
            <w:r w:rsidRPr="003A349E">
              <w:rPr>
                <w:rFonts w:ascii="Arial Unicode MS" w:eastAsia="標楷體" w:hAnsi="Arial Unicode MS" w:hint="eastAsia"/>
              </w:rPr>
              <w:t>(</w:t>
            </w:r>
            <w:r w:rsidRPr="003A349E">
              <w:rPr>
                <w:rFonts w:ascii="Arial Unicode MS" w:eastAsia="標楷體" w:hAnsi="Arial Unicode MS" w:hint="eastAsia"/>
              </w:rPr>
              <w:t>元</w:t>
            </w:r>
            <w:r w:rsidRPr="003A349E">
              <w:rPr>
                <w:rFonts w:ascii="Arial Unicode MS" w:eastAsia="標楷體" w:hAnsi="Arial Unicode MS" w:hint="eastAsia"/>
              </w:rPr>
              <w:t>)</w:t>
            </w: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說明</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1605" w:type="dxa"/>
            <w:gridSpan w:val="2"/>
            <w:tcBorders>
              <w:top w:val="double" w:sz="4" w:space="0" w:color="auto"/>
              <w:left w:val="single" w:sz="12" w:space="0" w:color="auto"/>
              <w:bottom w:val="single" w:sz="4" w:space="0" w:color="auto"/>
              <w:right w:val="single" w:sz="4" w:space="0" w:color="auto"/>
            </w:tcBorders>
            <w:shd w:val="clear" w:color="auto" w:fill="BFBFBF" w:themeFill="background1" w:themeFillShade="BF"/>
            <w:vAlign w:val="center"/>
          </w:tcPr>
          <w:p w:rsidR="00FB11AB" w:rsidRPr="003A349E" w:rsidRDefault="00FB11AB" w:rsidP="00704C8B">
            <w:pPr>
              <w:spacing w:line="420" w:lineRule="exact"/>
              <w:jc w:val="center"/>
              <w:rPr>
                <w:rFonts w:ascii="Arial Unicode MS" w:eastAsia="標楷體" w:hAnsi="Arial Unicode MS" w:cs="標楷體"/>
                <w:lang w:eastAsia="zh-TW"/>
              </w:rPr>
            </w:pPr>
            <w:r w:rsidRPr="003A349E">
              <w:rPr>
                <w:rFonts w:ascii="Arial Unicode MS" w:eastAsia="標楷體" w:hAnsi="Arial Unicode MS" w:cs="標楷體"/>
                <w:lang w:eastAsia="zh-TW"/>
              </w:rPr>
              <w:t>預防及延緩失能模組</w:t>
            </w:r>
          </w:p>
          <w:p w:rsidR="00FB11AB" w:rsidRPr="003A349E" w:rsidRDefault="00FB11AB" w:rsidP="00704C8B">
            <w:pPr>
              <w:spacing w:line="420" w:lineRule="exact"/>
              <w:jc w:val="center"/>
              <w:rPr>
                <w:rFonts w:ascii="Arial Unicode MS" w:eastAsia="標楷體" w:hAnsi="Arial Unicode MS" w:cs="標楷體"/>
                <w:lang w:eastAsia="zh-TW"/>
              </w:rPr>
            </w:pPr>
            <w:r w:rsidRPr="003A349E">
              <w:rPr>
                <w:rFonts w:ascii="Arial Unicode MS" w:eastAsia="標楷體" w:hAnsi="Arial Unicode MS" w:cs="標楷體"/>
                <w:lang w:eastAsia="zh-TW"/>
              </w:rPr>
              <w:t>(</w:t>
            </w:r>
            <w:r w:rsidRPr="003A349E">
              <w:rPr>
                <w:rFonts w:ascii="Arial Unicode MS" w:eastAsia="標楷體" w:hAnsi="Arial Unicode MS" w:cs="標楷體"/>
                <w:lang w:eastAsia="zh-TW"/>
              </w:rPr>
              <w:t>權責型據點請刪除欄位</w:t>
            </w:r>
            <w:r w:rsidRPr="003A349E">
              <w:rPr>
                <w:rFonts w:ascii="Arial Unicode MS" w:eastAsia="標楷體" w:hAnsi="Arial Unicode MS" w:cs="標楷體"/>
                <w:lang w:eastAsia="zh-TW"/>
              </w:rPr>
              <w:t>)</w:t>
            </w:r>
          </w:p>
        </w:tc>
        <w:tc>
          <w:tcPr>
            <w:tcW w:w="1294" w:type="dxa"/>
            <w:tcBorders>
              <w:top w:val="doub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rPr>
              <w:t>36,000</w:t>
            </w:r>
          </w:p>
        </w:tc>
        <w:tc>
          <w:tcPr>
            <w:tcW w:w="997" w:type="dxa"/>
            <w:tcBorders>
              <w:top w:val="doub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jc w:val="right"/>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top w:val="single" w:sz="12" w:space="0" w:color="auto"/>
              <w:left w:val="single" w:sz="12" w:space="0" w:color="auto"/>
              <w:bottom w:val="single" w:sz="12" w:space="0" w:color="auto"/>
              <w:right w:val="single" w:sz="4" w:space="0" w:color="auto"/>
            </w:tcBorders>
            <w:shd w:val="clear" w:color="auto" w:fill="F2FADA"/>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總計</w:t>
            </w:r>
          </w:p>
        </w:tc>
        <w:tc>
          <w:tcPr>
            <w:tcW w:w="5683" w:type="dxa"/>
            <w:gridSpan w:val="2"/>
            <w:tcBorders>
              <w:top w:val="single" w:sz="12" w:space="0" w:color="auto"/>
              <w:left w:val="single" w:sz="4" w:space="0" w:color="auto"/>
              <w:bottom w:val="single" w:sz="12" w:space="0" w:color="auto"/>
              <w:right w:val="single" w:sz="12" w:space="0" w:color="auto"/>
            </w:tcBorders>
            <w:shd w:val="clear" w:color="auto" w:fill="F2FADA"/>
            <w:vAlign w:val="center"/>
          </w:tcPr>
          <w:p w:rsidR="00FB11AB" w:rsidRPr="003A349E" w:rsidRDefault="00FB11AB" w:rsidP="00704C8B">
            <w:pPr>
              <w:spacing w:line="420" w:lineRule="exact"/>
              <w:rPr>
                <w:rFonts w:ascii="Arial Unicode MS" w:eastAsia="標楷體" w:hAnsi="Arial Unicode MS"/>
              </w:rPr>
            </w:pPr>
          </w:p>
        </w:tc>
      </w:tr>
    </w:tbl>
    <w:p w:rsidR="00FB11AB" w:rsidRPr="003A349E" w:rsidRDefault="00FB11AB" w:rsidP="00FB11AB">
      <w:pPr>
        <w:spacing w:line="560" w:lineRule="exact"/>
        <w:rPr>
          <w:rFonts w:ascii="Arial Unicode MS" w:eastAsia="標楷體" w:hAnsi="Arial Unicode MS"/>
        </w:rPr>
      </w:pP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預期效益及未來規劃</w:t>
      </w: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附件資料</w:t>
      </w:r>
      <w:r w:rsidRPr="003A349E">
        <w:rPr>
          <w:rFonts w:ascii="Arial Unicode MS" w:eastAsia="標楷體" w:hAnsi="Arial Unicode MS" w:hint="eastAsia"/>
          <w:b/>
          <w:sz w:val="28"/>
          <w:szCs w:val="32"/>
        </w:rPr>
        <w:t>(</w:t>
      </w:r>
      <w:r w:rsidRPr="003A349E">
        <w:rPr>
          <w:rFonts w:ascii="Arial Unicode MS" w:eastAsia="標楷體" w:hAnsi="Arial Unicode MS" w:hint="eastAsia"/>
          <w:b/>
          <w:sz w:val="28"/>
          <w:szCs w:val="32"/>
        </w:rPr>
        <w:t>請載明</w:t>
      </w:r>
      <w:r w:rsidRPr="003A349E">
        <w:rPr>
          <w:rFonts w:ascii="Arial Unicode MS" w:eastAsia="標楷體" w:hAnsi="Arial Unicode MS" w:hint="eastAsia"/>
          <w:b/>
          <w:sz w:val="28"/>
          <w:szCs w:val="32"/>
        </w:rPr>
        <w:t>)</w:t>
      </w:r>
      <w:r w:rsidRPr="003A349E">
        <w:rPr>
          <w:rFonts w:ascii="Arial Unicode MS" w:eastAsia="標楷體" w:hAnsi="Arial Unicode MS" w:hint="eastAsia"/>
          <w:b/>
          <w:sz w:val="28"/>
          <w:szCs w:val="32"/>
        </w:rPr>
        <w:t>：</w:t>
      </w:r>
    </w:p>
    <w:p w:rsidR="00FB11AB" w:rsidRPr="003A349E" w:rsidRDefault="00FB11AB" w:rsidP="00FB11AB">
      <w:pPr>
        <w:spacing w:line="560" w:lineRule="exact"/>
        <w:rPr>
          <w:rFonts w:ascii="Arial Unicode MS" w:eastAsia="標楷體" w:hAnsi="Arial Unicode MS"/>
          <w:szCs w:val="28"/>
          <w:lang w:eastAsia="zh-TW"/>
        </w:rPr>
      </w:pPr>
      <w:r w:rsidRPr="003A349E">
        <w:rPr>
          <w:rFonts w:ascii="Arial Unicode MS" w:eastAsia="標楷體" w:hAnsi="Arial Unicode MS" w:hint="eastAsia"/>
          <w:szCs w:val="28"/>
          <w:lang w:eastAsia="zh-TW"/>
        </w:rPr>
        <w:t>例：</w:t>
      </w:r>
      <w:r w:rsidRPr="003A349E">
        <w:rPr>
          <w:rFonts w:ascii="Arial Unicode MS" w:eastAsia="標楷體" w:hAnsi="Arial Unicode MS" w:hint="eastAsia"/>
          <w:szCs w:val="28"/>
          <w:lang w:eastAsia="zh-TW"/>
        </w:rPr>
        <w:t>1.</w:t>
      </w:r>
      <w:r w:rsidRPr="003A349E">
        <w:rPr>
          <w:rFonts w:ascii="Arial Unicode MS" w:eastAsia="標楷體" w:hAnsi="Arial Unicode MS" w:hint="eastAsia"/>
          <w:szCs w:val="28"/>
          <w:lang w:eastAsia="zh-TW"/>
        </w:rPr>
        <w:t>建物合法證明</w:t>
      </w:r>
      <w:r w:rsidRPr="003A349E">
        <w:rPr>
          <w:rFonts w:ascii="Arial Unicode MS" w:eastAsia="標楷體" w:hAnsi="Arial Unicode MS" w:hint="eastAsia"/>
          <w:szCs w:val="28"/>
          <w:lang w:eastAsia="zh-TW"/>
        </w:rPr>
        <w:t>2.</w:t>
      </w:r>
      <w:r w:rsidRPr="003A349E">
        <w:rPr>
          <w:rFonts w:ascii="Arial Unicode MS" w:eastAsia="標楷體" w:hAnsi="Arial Unicode MS" w:hint="eastAsia"/>
          <w:szCs w:val="28"/>
          <w:lang w:eastAsia="zh-TW"/>
        </w:rPr>
        <w:t>租賃同意書</w:t>
      </w:r>
      <w:r w:rsidRPr="003A349E">
        <w:rPr>
          <w:rFonts w:ascii="Arial Unicode MS" w:eastAsia="標楷體" w:hAnsi="Arial Unicode MS" w:hint="eastAsia"/>
          <w:szCs w:val="28"/>
          <w:lang w:eastAsia="zh-TW"/>
        </w:rPr>
        <w:t>3.</w:t>
      </w:r>
      <w:r w:rsidRPr="003A349E">
        <w:rPr>
          <w:rFonts w:ascii="Arial Unicode MS" w:eastAsia="標楷體" w:hAnsi="Arial Unicode MS" w:hint="eastAsia"/>
          <w:szCs w:val="28"/>
          <w:lang w:eastAsia="zh-TW"/>
        </w:rPr>
        <w:t>建物面積等詳細資料</w:t>
      </w:r>
      <w:r w:rsidRPr="003A349E">
        <w:rPr>
          <w:rFonts w:ascii="Arial Unicode MS" w:eastAsia="標楷體" w:hAnsi="Arial Unicode MS" w:hint="eastAsia"/>
          <w:szCs w:val="28"/>
          <w:lang w:eastAsia="zh-TW"/>
        </w:rPr>
        <w:t>4.</w:t>
      </w:r>
      <w:r w:rsidRPr="003A349E">
        <w:rPr>
          <w:rFonts w:ascii="Arial Unicode MS" w:eastAsia="標楷體" w:hAnsi="Arial Unicode MS" w:hint="eastAsia"/>
          <w:szCs w:val="28"/>
          <w:lang w:eastAsia="zh-TW"/>
        </w:rPr>
        <w:t>公共意外險</w:t>
      </w: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B05BD9" w:rsidRPr="00FB11AB" w:rsidRDefault="00B05BD9" w:rsidP="00FB11AB">
      <w:pPr>
        <w:rPr>
          <w:lang w:eastAsia="zh-TW"/>
        </w:rPr>
      </w:pPr>
    </w:p>
    <w:sectPr w:rsidR="00B05BD9" w:rsidRPr="00FB11AB" w:rsidSect="009666D4">
      <w:footerReference w:type="default" r:id="rId7"/>
      <w:pgSz w:w="11906" w:h="16838"/>
      <w:pgMar w:top="709" w:right="1133" w:bottom="851" w:left="1276" w:header="851" w:footer="992"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3E" w:rsidRDefault="0043443E">
      <w:r>
        <w:separator/>
      </w:r>
    </w:p>
  </w:endnote>
  <w:endnote w:type="continuationSeparator" w:id="0">
    <w:p w:rsidR="0043443E" w:rsidRDefault="0043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22022"/>
      <w:docPartObj>
        <w:docPartGallery w:val="Page Numbers (Bottom of Page)"/>
        <w:docPartUnique/>
      </w:docPartObj>
    </w:sdtPr>
    <w:sdtEndPr/>
    <w:sdtContent>
      <w:p w:rsidR="00E82447" w:rsidRDefault="0043443E">
        <w:pPr>
          <w:pStyle w:val="a3"/>
          <w:jc w:val="center"/>
        </w:pPr>
        <w:r>
          <w:rPr>
            <w:noProof/>
            <w:lang w:val="zh-TW"/>
          </w:rPr>
          <w:fldChar w:fldCharType="begin"/>
        </w:r>
        <w:r>
          <w:rPr>
            <w:noProof/>
            <w:lang w:val="zh-TW"/>
          </w:rPr>
          <w:instrText xml:space="preserve"> PAGE   \* MERGEFORMAT </w:instrText>
        </w:r>
        <w:r>
          <w:rPr>
            <w:noProof/>
            <w:lang w:val="zh-TW"/>
          </w:rPr>
          <w:fldChar w:fldCharType="separate"/>
        </w:r>
        <w:r w:rsidR="004319CC">
          <w:rPr>
            <w:noProof/>
            <w:lang w:val="zh-TW"/>
          </w:rPr>
          <w:t>8</w:t>
        </w:r>
        <w:r>
          <w:rPr>
            <w:noProof/>
            <w:lang w:val="zh-TW"/>
          </w:rPr>
          <w:fldChar w:fldCharType="end"/>
        </w:r>
      </w:p>
    </w:sdtContent>
  </w:sdt>
  <w:p w:rsidR="00E82447" w:rsidRDefault="00E82447">
    <w:pPr>
      <w:pStyle w:val="a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3E" w:rsidRDefault="0043443E">
      <w:r>
        <w:separator/>
      </w:r>
    </w:p>
  </w:footnote>
  <w:footnote w:type="continuationSeparator" w:id="0">
    <w:p w:rsidR="0043443E" w:rsidRDefault="00434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F85"/>
    <w:multiLevelType w:val="hybridMultilevel"/>
    <w:tmpl w:val="0C12906E"/>
    <w:lvl w:ilvl="0" w:tplc="1F847264">
      <w:start w:val="1"/>
      <w:numFmt w:val="ideographLegalTraditional"/>
      <w:lvlText w:val="%1、"/>
      <w:lvlJc w:val="left"/>
      <w:pPr>
        <w:ind w:left="1605" w:hanging="885"/>
      </w:pPr>
      <w:rPr>
        <w:rFonts w:hint="eastAsia"/>
        <w:b/>
        <w:sz w:val="32"/>
        <w:szCs w:val="32"/>
      </w:rPr>
    </w:lvl>
    <w:lvl w:ilvl="1" w:tplc="E29C06FA" w:tentative="1">
      <w:start w:val="1"/>
      <w:numFmt w:val="ideographTraditional"/>
      <w:lvlText w:val="%2、"/>
      <w:lvlJc w:val="left"/>
      <w:pPr>
        <w:ind w:left="960" w:hanging="480"/>
      </w:pPr>
    </w:lvl>
    <w:lvl w:ilvl="2" w:tplc="FC1C7950">
      <w:start w:val="1"/>
      <w:numFmt w:val="taiwaneseCountingThousand"/>
      <w:lvlText w:val="%3、"/>
      <w:lvlJc w:val="left"/>
      <w:pPr>
        <w:ind w:left="1473" w:hanging="480"/>
      </w:pPr>
      <w:rPr>
        <w:rFonts w:ascii="標楷體" w:eastAsia="標楷體" w:hAnsi="標楷體" w:cs="Times New Roman" w:hint="default"/>
        <w:sz w:val="32"/>
        <w:szCs w:val="32"/>
      </w:rPr>
    </w:lvl>
    <w:lvl w:ilvl="3" w:tplc="5592577A" w:tentative="1">
      <w:start w:val="1"/>
      <w:numFmt w:val="decimal"/>
      <w:lvlText w:val="%4."/>
      <w:lvlJc w:val="left"/>
      <w:pPr>
        <w:ind w:left="1920" w:hanging="480"/>
      </w:pPr>
    </w:lvl>
    <w:lvl w:ilvl="4" w:tplc="3E826408" w:tentative="1">
      <w:start w:val="1"/>
      <w:numFmt w:val="ideographTraditional"/>
      <w:lvlText w:val="%5、"/>
      <w:lvlJc w:val="left"/>
      <w:pPr>
        <w:ind w:left="2400" w:hanging="480"/>
      </w:pPr>
    </w:lvl>
    <w:lvl w:ilvl="5" w:tplc="E7C4EA38" w:tentative="1">
      <w:start w:val="1"/>
      <w:numFmt w:val="lowerRoman"/>
      <w:lvlText w:val="%6."/>
      <w:lvlJc w:val="right"/>
      <w:pPr>
        <w:ind w:left="2880" w:hanging="480"/>
      </w:pPr>
    </w:lvl>
    <w:lvl w:ilvl="6" w:tplc="2AF8D8F2" w:tentative="1">
      <w:start w:val="1"/>
      <w:numFmt w:val="decimal"/>
      <w:lvlText w:val="%7."/>
      <w:lvlJc w:val="left"/>
      <w:pPr>
        <w:ind w:left="3360" w:hanging="480"/>
      </w:pPr>
    </w:lvl>
    <w:lvl w:ilvl="7" w:tplc="68D66932" w:tentative="1">
      <w:start w:val="1"/>
      <w:numFmt w:val="ideographTraditional"/>
      <w:lvlText w:val="%8、"/>
      <w:lvlJc w:val="left"/>
      <w:pPr>
        <w:ind w:left="3840" w:hanging="480"/>
      </w:pPr>
    </w:lvl>
    <w:lvl w:ilvl="8" w:tplc="04A81E58" w:tentative="1">
      <w:start w:val="1"/>
      <w:numFmt w:val="lowerRoman"/>
      <w:lvlText w:val="%9."/>
      <w:lvlJc w:val="right"/>
      <w:pPr>
        <w:ind w:left="4320" w:hanging="480"/>
      </w:pPr>
    </w:lvl>
  </w:abstractNum>
  <w:abstractNum w:abstractNumId="1" w15:restartNumberingAfterBreak="0">
    <w:nsid w:val="0D2C0DEB"/>
    <w:multiLevelType w:val="hybridMultilevel"/>
    <w:tmpl w:val="47BC5232"/>
    <w:lvl w:ilvl="0" w:tplc="1A00E28A">
      <w:start w:val="1"/>
      <w:numFmt w:val="decimal"/>
      <w:lvlText w:val="%1."/>
      <w:lvlJc w:val="left"/>
      <w:pPr>
        <w:ind w:left="1756" w:hanging="480"/>
      </w:pPr>
    </w:lvl>
    <w:lvl w:ilvl="1" w:tplc="7EA4B848" w:tentative="1">
      <w:start w:val="1"/>
      <w:numFmt w:val="ideographTraditional"/>
      <w:lvlText w:val="%2、"/>
      <w:lvlJc w:val="left"/>
      <w:pPr>
        <w:ind w:left="2236" w:hanging="480"/>
      </w:pPr>
    </w:lvl>
    <w:lvl w:ilvl="2" w:tplc="2DD48910" w:tentative="1">
      <w:start w:val="1"/>
      <w:numFmt w:val="lowerRoman"/>
      <w:lvlText w:val="%3."/>
      <w:lvlJc w:val="right"/>
      <w:pPr>
        <w:ind w:left="2716" w:hanging="480"/>
      </w:pPr>
    </w:lvl>
    <w:lvl w:ilvl="3" w:tplc="BE821266" w:tentative="1">
      <w:start w:val="1"/>
      <w:numFmt w:val="decimal"/>
      <w:lvlText w:val="%4."/>
      <w:lvlJc w:val="left"/>
      <w:pPr>
        <w:ind w:left="3196" w:hanging="480"/>
      </w:pPr>
    </w:lvl>
    <w:lvl w:ilvl="4" w:tplc="30B01CC2" w:tentative="1">
      <w:start w:val="1"/>
      <w:numFmt w:val="ideographTraditional"/>
      <w:lvlText w:val="%5、"/>
      <w:lvlJc w:val="left"/>
      <w:pPr>
        <w:ind w:left="3676" w:hanging="480"/>
      </w:pPr>
    </w:lvl>
    <w:lvl w:ilvl="5" w:tplc="A98ABA8A" w:tentative="1">
      <w:start w:val="1"/>
      <w:numFmt w:val="lowerRoman"/>
      <w:lvlText w:val="%6."/>
      <w:lvlJc w:val="right"/>
      <w:pPr>
        <w:ind w:left="4156" w:hanging="480"/>
      </w:pPr>
    </w:lvl>
    <w:lvl w:ilvl="6" w:tplc="E2EAB244" w:tentative="1">
      <w:start w:val="1"/>
      <w:numFmt w:val="decimal"/>
      <w:lvlText w:val="%7."/>
      <w:lvlJc w:val="left"/>
      <w:pPr>
        <w:ind w:left="4636" w:hanging="480"/>
      </w:pPr>
    </w:lvl>
    <w:lvl w:ilvl="7" w:tplc="6486DF40" w:tentative="1">
      <w:start w:val="1"/>
      <w:numFmt w:val="ideographTraditional"/>
      <w:lvlText w:val="%8、"/>
      <w:lvlJc w:val="left"/>
      <w:pPr>
        <w:ind w:left="5116" w:hanging="480"/>
      </w:pPr>
    </w:lvl>
    <w:lvl w:ilvl="8" w:tplc="4EAED784" w:tentative="1">
      <w:start w:val="1"/>
      <w:numFmt w:val="lowerRoman"/>
      <w:lvlText w:val="%9."/>
      <w:lvlJc w:val="right"/>
      <w:pPr>
        <w:ind w:left="5596" w:hanging="480"/>
      </w:pPr>
    </w:lvl>
  </w:abstractNum>
  <w:abstractNum w:abstractNumId="2" w15:restartNumberingAfterBreak="0">
    <w:nsid w:val="10BB7CF5"/>
    <w:multiLevelType w:val="hybridMultilevel"/>
    <w:tmpl w:val="CED2E05E"/>
    <w:lvl w:ilvl="0" w:tplc="B5BA4D62">
      <w:start w:val="1"/>
      <w:numFmt w:val="decimal"/>
      <w:lvlText w:val="%1."/>
      <w:lvlJc w:val="left"/>
      <w:pPr>
        <w:ind w:left="1605" w:hanging="885"/>
      </w:pPr>
      <w:rPr>
        <w:rFonts w:hint="default"/>
      </w:rPr>
    </w:lvl>
    <w:lvl w:ilvl="1" w:tplc="1A72D23A">
      <w:start w:val="4"/>
      <w:numFmt w:val="ideographLegalTraditional"/>
      <w:lvlText w:val="%2、"/>
      <w:lvlJc w:val="left"/>
      <w:pPr>
        <w:ind w:left="1200" w:hanging="720"/>
      </w:pPr>
      <w:rPr>
        <w:rFonts w:hint="default"/>
      </w:rPr>
    </w:lvl>
    <w:lvl w:ilvl="2" w:tplc="AAD097B8">
      <w:start w:val="1"/>
      <w:numFmt w:val="taiwaneseCountingThousand"/>
      <w:lvlText w:val="%3、"/>
      <w:lvlJc w:val="left"/>
      <w:pPr>
        <w:ind w:left="1440" w:hanging="480"/>
      </w:pPr>
    </w:lvl>
    <w:lvl w:ilvl="3" w:tplc="FAA29BD8" w:tentative="1">
      <w:start w:val="1"/>
      <w:numFmt w:val="decimal"/>
      <w:lvlText w:val="%4."/>
      <w:lvlJc w:val="left"/>
      <w:pPr>
        <w:ind w:left="1920" w:hanging="480"/>
      </w:pPr>
    </w:lvl>
    <w:lvl w:ilvl="4" w:tplc="25DCCF0A" w:tentative="1">
      <w:start w:val="1"/>
      <w:numFmt w:val="ideographTraditional"/>
      <w:lvlText w:val="%5、"/>
      <w:lvlJc w:val="left"/>
      <w:pPr>
        <w:ind w:left="2400" w:hanging="480"/>
      </w:pPr>
    </w:lvl>
    <w:lvl w:ilvl="5" w:tplc="6C1A82EC" w:tentative="1">
      <w:start w:val="1"/>
      <w:numFmt w:val="lowerRoman"/>
      <w:lvlText w:val="%6."/>
      <w:lvlJc w:val="right"/>
      <w:pPr>
        <w:ind w:left="2880" w:hanging="480"/>
      </w:pPr>
    </w:lvl>
    <w:lvl w:ilvl="6" w:tplc="1C88FC64" w:tentative="1">
      <w:start w:val="1"/>
      <w:numFmt w:val="decimal"/>
      <w:lvlText w:val="%7."/>
      <w:lvlJc w:val="left"/>
      <w:pPr>
        <w:ind w:left="3360" w:hanging="480"/>
      </w:pPr>
    </w:lvl>
    <w:lvl w:ilvl="7" w:tplc="154C8C2A" w:tentative="1">
      <w:start w:val="1"/>
      <w:numFmt w:val="ideographTraditional"/>
      <w:lvlText w:val="%8、"/>
      <w:lvlJc w:val="left"/>
      <w:pPr>
        <w:ind w:left="3840" w:hanging="480"/>
      </w:pPr>
    </w:lvl>
    <w:lvl w:ilvl="8" w:tplc="A562116C" w:tentative="1">
      <w:start w:val="1"/>
      <w:numFmt w:val="lowerRoman"/>
      <w:lvlText w:val="%9."/>
      <w:lvlJc w:val="right"/>
      <w:pPr>
        <w:ind w:left="4320" w:hanging="480"/>
      </w:pPr>
    </w:lvl>
  </w:abstractNum>
  <w:abstractNum w:abstractNumId="3" w15:restartNumberingAfterBreak="0">
    <w:nsid w:val="277C6914"/>
    <w:multiLevelType w:val="hybridMultilevel"/>
    <w:tmpl w:val="64B4DC08"/>
    <w:lvl w:ilvl="0" w:tplc="50589854">
      <w:start w:val="1"/>
      <w:numFmt w:val="decimal"/>
      <w:lvlText w:val="%1."/>
      <w:lvlJc w:val="left"/>
      <w:pPr>
        <w:ind w:left="1527" w:hanging="480"/>
      </w:pPr>
      <w:rPr>
        <w:rFonts w:hint="default"/>
        <w:b/>
        <w:sz w:val="28"/>
        <w:szCs w:val="32"/>
      </w:rPr>
    </w:lvl>
    <w:lvl w:ilvl="1" w:tplc="6506F9BE" w:tentative="1">
      <w:start w:val="1"/>
      <w:numFmt w:val="ideographTraditional"/>
      <w:lvlText w:val="%2、"/>
      <w:lvlJc w:val="left"/>
      <w:pPr>
        <w:ind w:left="2007" w:hanging="480"/>
      </w:pPr>
    </w:lvl>
    <w:lvl w:ilvl="2" w:tplc="9D5E84E4" w:tentative="1">
      <w:start w:val="1"/>
      <w:numFmt w:val="lowerRoman"/>
      <w:lvlText w:val="%3."/>
      <w:lvlJc w:val="right"/>
      <w:pPr>
        <w:ind w:left="2487" w:hanging="480"/>
      </w:pPr>
    </w:lvl>
    <w:lvl w:ilvl="3" w:tplc="BA32A380" w:tentative="1">
      <w:start w:val="1"/>
      <w:numFmt w:val="decimal"/>
      <w:lvlText w:val="%4."/>
      <w:lvlJc w:val="left"/>
      <w:pPr>
        <w:ind w:left="2967" w:hanging="480"/>
      </w:pPr>
    </w:lvl>
    <w:lvl w:ilvl="4" w:tplc="D8245DD0" w:tentative="1">
      <w:start w:val="1"/>
      <w:numFmt w:val="ideographTraditional"/>
      <w:lvlText w:val="%5、"/>
      <w:lvlJc w:val="left"/>
      <w:pPr>
        <w:ind w:left="3447" w:hanging="480"/>
      </w:pPr>
    </w:lvl>
    <w:lvl w:ilvl="5" w:tplc="567C3E66" w:tentative="1">
      <w:start w:val="1"/>
      <w:numFmt w:val="lowerRoman"/>
      <w:lvlText w:val="%6."/>
      <w:lvlJc w:val="right"/>
      <w:pPr>
        <w:ind w:left="3927" w:hanging="480"/>
      </w:pPr>
    </w:lvl>
    <w:lvl w:ilvl="6" w:tplc="1CBA5A7E" w:tentative="1">
      <w:start w:val="1"/>
      <w:numFmt w:val="decimal"/>
      <w:lvlText w:val="%7."/>
      <w:lvlJc w:val="left"/>
      <w:pPr>
        <w:ind w:left="4407" w:hanging="480"/>
      </w:pPr>
    </w:lvl>
    <w:lvl w:ilvl="7" w:tplc="EE6EA8D0" w:tentative="1">
      <w:start w:val="1"/>
      <w:numFmt w:val="ideographTraditional"/>
      <w:lvlText w:val="%8、"/>
      <w:lvlJc w:val="left"/>
      <w:pPr>
        <w:ind w:left="4887" w:hanging="480"/>
      </w:pPr>
    </w:lvl>
    <w:lvl w:ilvl="8" w:tplc="CC32261E" w:tentative="1">
      <w:start w:val="1"/>
      <w:numFmt w:val="lowerRoman"/>
      <w:lvlText w:val="%9."/>
      <w:lvlJc w:val="right"/>
      <w:pPr>
        <w:ind w:left="5367" w:hanging="480"/>
      </w:pPr>
    </w:lvl>
  </w:abstractNum>
  <w:abstractNum w:abstractNumId="4" w15:restartNumberingAfterBreak="0">
    <w:nsid w:val="359023A1"/>
    <w:multiLevelType w:val="hybridMultilevel"/>
    <w:tmpl w:val="65C0DD06"/>
    <w:lvl w:ilvl="0" w:tplc="A88C70DA">
      <w:start w:val="1"/>
      <w:numFmt w:val="taiwaneseCountingThousand"/>
      <w:lvlText w:val="%1、"/>
      <w:lvlJc w:val="left"/>
      <w:pPr>
        <w:ind w:left="1146" w:hanging="720"/>
      </w:pPr>
      <w:rPr>
        <w:rFonts w:hint="default"/>
      </w:rPr>
    </w:lvl>
    <w:lvl w:ilvl="1" w:tplc="BD8C2486" w:tentative="1">
      <w:start w:val="1"/>
      <w:numFmt w:val="ideographTraditional"/>
      <w:lvlText w:val="%2、"/>
      <w:lvlJc w:val="left"/>
      <w:pPr>
        <w:ind w:left="960" w:hanging="480"/>
      </w:pPr>
    </w:lvl>
    <w:lvl w:ilvl="2" w:tplc="6A2236BA" w:tentative="1">
      <w:start w:val="1"/>
      <w:numFmt w:val="lowerRoman"/>
      <w:lvlText w:val="%3."/>
      <w:lvlJc w:val="right"/>
      <w:pPr>
        <w:ind w:left="1440" w:hanging="480"/>
      </w:pPr>
    </w:lvl>
    <w:lvl w:ilvl="3" w:tplc="D57EE9D2" w:tentative="1">
      <w:start w:val="1"/>
      <w:numFmt w:val="decimal"/>
      <w:lvlText w:val="%4."/>
      <w:lvlJc w:val="left"/>
      <w:pPr>
        <w:ind w:left="1920" w:hanging="480"/>
      </w:pPr>
    </w:lvl>
    <w:lvl w:ilvl="4" w:tplc="9F343C4A" w:tentative="1">
      <w:start w:val="1"/>
      <w:numFmt w:val="ideographTraditional"/>
      <w:lvlText w:val="%5、"/>
      <w:lvlJc w:val="left"/>
      <w:pPr>
        <w:ind w:left="2400" w:hanging="480"/>
      </w:pPr>
    </w:lvl>
    <w:lvl w:ilvl="5" w:tplc="33B65A58" w:tentative="1">
      <w:start w:val="1"/>
      <w:numFmt w:val="lowerRoman"/>
      <w:lvlText w:val="%6."/>
      <w:lvlJc w:val="right"/>
      <w:pPr>
        <w:ind w:left="2880" w:hanging="480"/>
      </w:pPr>
    </w:lvl>
    <w:lvl w:ilvl="6" w:tplc="49C6AF84" w:tentative="1">
      <w:start w:val="1"/>
      <w:numFmt w:val="decimal"/>
      <w:lvlText w:val="%7."/>
      <w:lvlJc w:val="left"/>
      <w:pPr>
        <w:ind w:left="3360" w:hanging="480"/>
      </w:pPr>
    </w:lvl>
    <w:lvl w:ilvl="7" w:tplc="09E28802" w:tentative="1">
      <w:start w:val="1"/>
      <w:numFmt w:val="ideographTraditional"/>
      <w:lvlText w:val="%8、"/>
      <w:lvlJc w:val="left"/>
      <w:pPr>
        <w:ind w:left="3840" w:hanging="480"/>
      </w:pPr>
    </w:lvl>
    <w:lvl w:ilvl="8" w:tplc="59661C14" w:tentative="1">
      <w:start w:val="1"/>
      <w:numFmt w:val="lowerRoman"/>
      <w:lvlText w:val="%9."/>
      <w:lvlJc w:val="right"/>
      <w:pPr>
        <w:ind w:left="4320" w:hanging="480"/>
      </w:pPr>
    </w:lvl>
  </w:abstractNum>
  <w:abstractNum w:abstractNumId="5" w15:restartNumberingAfterBreak="0">
    <w:nsid w:val="5AB224BB"/>
    <w:multiLevelType w:val="hybridMultilevel"/>
    <w:tmpl w:val="8A461C64"/>
    <w:lvl w:ilvl="0" w:tplc="F94EC74A">
      <w:start w:val="1"/>
      <w:numFmt w:val="taiwaneseCountingThousand"/>
      <w:lvlText w:val="(%1)"/>
      <w:lvlJc w:val="left"/>
      <w:pPr>
        <w:ind w:left="465" w:hanging="465"/>
      </w:pPr>
      <w:rPr>
        <w:rFonts w:hint="default"/>
      </w:rPr>
    </w:lvl>
    <w:lvl w:ilvl="1" w:tplc="13BC9358" w:tentative="1">
      <w:start w:val="1"/>
      <w:numFmt w:val="ideographTraditional"/>
      <w:lvlText w:val="%2、"/>
      <w:lvlJc w:val="left"/>
      <w:pPr>
        <w:ind w:left="960" w:hanging="480"/>
      </w:pPr>
    </w:lvl>
    <w:lvl w:ilvl="2" w:tplc="27DED794" w:tentative="1">
      <w:start w:val="1"/>
      <w:numFmt w:val="lowerRoman"/>
      <w:lvlText w:val="%3."/>
      <w:lvlJc w:val="right"/>
      <w:pPr>
        <w:ind w:left="1440" w:hanging="480"/>
      </w:pPr>
    </w:lvl>
    <w:lvl w:ilvl="3" w:tplc="03262E02" w:tentative="1">
      <w:start w:val="1"/>
      <w:numFmt w:val="decimal"/>
      <w:lvlText w:val="%4."/>
      <w:lvlJc w:val="left"/>
      <w:pPr>
        <w:ind w:left="1920" w:hanging="480"/>
      </w:pPr>
    </w:lvl>
    <w:lvl w:ilvl="4" w:tplc="5F4087CC" w:tentative="1">
      <w:start w:val="1"/>
      <w:numFmt w:val="ideographTraditional"/>
      <w:lvlText w:val="%5、"/>
      <w:lvlJc w:val="left"/>
      <w:pPr>
        <w:ind w:left="2400" w:hanging="480"/>
      </w:pPr>
    </w:lvl>
    <w:lvl w:ilvl="5" w:tplc="00841292" w:tentative="1">
      <w:start w:val="1"/>
      <w:numFmt w:val="lowerRoman"/>
      <w:lvlText w:val="%6."/>
      <w:lvlJc w:val="right"/>
      <w:pPr>
        <w:ind w:left="2880" w:hanging="480"/>
      </w:pPr>
    </w:lvl>
    <w:lvl w:ilvl="6" w:tplc="CAB4E50A" w:tentative="1">
      <w:start w:val="1"/>
      <w:numFmt w:val="decimal"/>
      <w:lvlText w:val="%7."/>
      <w:lvlJc w:val="left"/>
      <w:pPr>
        <w:ind w:left="3360" w:hanging="480"/>
      </w:pPr>
    </w:lvl>
    <w:lvl w:ilvl="7" w:tplc="59626178" w:tentative="1">
      <w:start w:val="1"/>
      <w:numFmt w:val="ideographTraditional"/>
      <w:lvlText w:val="%8、"/>
      <w:lvlJc w:val="left"/>
      <w:pPr>
        <w:ind w:left="3840" w:hanging="480"/>
      </w:pPr>
    </w:lvl>
    <w:lvl w:ilvl="8" w:tplc="BC28DF1A" w:tentative="1">
      <w:start w:val="1"/>
      <w:numFmt w:val="lowerRoman"/>
      <w:lvlText w:val="%9."/>
      <w:lvlJc w:val="right"/>
      <w:pPr>
        <w:ind w:left="4320" w:hanging="480"/>
      </w:pPr>
    </w:lvl>
  </w:abstractNum>
  <w:abstractNum w:abstractNumId="6" w15:restartNumberingAfterBreak="0">
    <w:nsid w:val="62E112AE"/>
    <w:multiLevelType w:val="hybridMultilevel"/>
    <w:tmpl w:val="49B8645A"/>
    <w:lvl w:ilvl="0" w:tplc="41C2295C">
      <w:start w:val="1"/>
      <w:numFmt w:val="taiwaneseCountingThousand"/>
      <w:lvlText w:val="%1、"/>
      <w:lvlJc w:val="left"/>
      <w:pPr>
        <w:ind w:left="1047" w:hanging="480"/>
      </w:pPr>
      <w:rPr>
        <w:rFonts w:hint="default"/>
        <w:strike w:val="0"/>
        <w:color w:val="000000" w:themeColor="text1"/>
        <w:sz w:val="28"/>
      </w:rPr>
    </w:lvl>
    <w:lvl w:ilvl="1" w:tplc="00FE9218">
      <w:start w:val="2"/>
      <w:numFmt w:val="bullet"/>
      <w:lvlText w:val="□"/>
      <w:lvlJc w:val="left"/>
      <w:pPr>
        <w:ind w:left="1407" w:hanging="360"/>
      </w:pPr>
      <w:rPr>
        <w:rFonts w:ascii="標楷體" w:eastAsia="標楷體" w:hAnsi="標楷體" w:cs="Times New Roman" w:hint="eastAsia"/>
      </w:rPr>
    </w:lvl>
    <w:lvl w:ilvl="2" w:tplc="12F0DA7C" w:tentative="1">
      <w:start w:val="1"/>
      <w:numFmt w:val="lowerRoman"/>
      <w:lvlText w:val="%3."/>
      <w:lvlJc w:val="right"/>
      <w:pPr>
        <w:ind w:left="2007" w:hanging="480"/>
      </w:pPr>
    </w:lvl>
    <w:lvl w:ilvl="3" w:tplc="61C6616A" w:tentative="1">
      <w:start w:val="1"/>
      <w:numFmt w:val="decimal"/>
      <w:lvlText w:val="%4."/>
      <w:lvlJc w:val="left"/>
      <w:pPr>
        <w:ind w:left="2487" w:hanging="480"/>
      </w:pPr>
    </w:lvl>
    <w:lvl w:ilvl="4" w:tplc="7FD0B516" w:tentative="1">
      <w:start w:val="1"/>
      <w:numFmt w:val="ideographTraditional"/>
      <w:lvlText w:val="%5、"/>
      <w:lvlJc w:val="left"/>
      <w:pPr>
        <w:ind w:left="2967" w:hanging="480"/>
      </w:pPr>
    </w:lvl>
    <w:lvl w:ilvl="5" w:tplc="9550CAA0" w:tentative="1">
      <w:start w:val="1"/>
      <w:numFmt w:val="lowerRoman"/>
      <w:lvlText w:val="%6."/>
      <w:lvlJc w:val="right"/>
      <w:pPr>
        <w:ind w:left="3447" w:hanging="480"/>
      </w:pPr>
    </w:lvl>
    <w:lvl w:ilvl="6" w:tplc="1482285A" w:tentative="1">
      <w:start w:val="1"/>
      <w:numFmt w:val="decimal"/>
      <w:lvlText w:val="%7."/>
      <w:lvlJc w:val="left"/>
      <w:pPr>
        <w:ind w:left="3927" w:hanging="480"/>
      </w:pPr>
    </w:lvl>
    <w:lvl w:ilvl="7" w:tplc="6C0EDA26" w:tentative="1">
      <w:start w:val="1"/>
      <w:numFmt w:val="ideographTraditional"/>
      <w:lvlText w:val="%8、"/>
      <w:lvlJc w:val="left"/>
      <w:pPr>
        <w:ind w:left="4407" w:hanging="480"/>
      </w:pPr>
    </w:lvl>
    <w:lvl w:ilvl="8" w:tplc="6B4E0A42" w:tentative="1">
      <w:start w:val="1"/>
      <w:numFmt w:val="lowerRoman"/>
      <w:lvlText w:val="%9."/>
      <w:lvlJc w:val="right"/>
      <w:pPr>
        <w:ind w:left="4887" w:hanging="480"/>
      </w:pPr>
    </w:lvl>
  </w:abstractNum>
  <w:abstractNum w:abstractNumId="7" w15:restartNumberingAfterBreak="0">
    <w:nsid w:val="62F817E4"/>
    <w:multiLevelType w:val="hybridMultilevel"/>
    <w:tmpl w:val="BC10486C"/>
    <w:lvl w:ilvl="0" w:tplc="06FC647E">
      <w:start w:val="1"/>
      <w:numFmt w:val="decimal"/>
      <w:lvlText w:val="%1."/>
      <w:lvlJc w:val="left"/>
      <w:pPr>
        <w:ind w:left="480" w:hanging="480"/>
      </w:pPr>
      <w:rPr>
        <w:rFonts w:hint="default"/>
        <w:b/>
        <w:sz w:val="28"/>
        <w:szCs w:val="32"/>
      </w:rPr>
    </w:lvl>
    <w:lvl w:ilvl="1" w:tplc="95E4B132" w:tentative="1">
      <w:start w:val="1"/>
      <w:numFmt w:val="ideographTraditional"/>
      <w:lvlText w:val="%2、"/>
      <w:lvlJc w:val="left"/>
      <w:pPr>
        <w:ind w:left="960" w:hanging="480"/>
      </w:pPr>
    </w:lvl>
    <w:lvl w:ilvl="2" w:tplc="3C7837F2" w:tentative="1">
      <w:start w:val="1"/>
      <w:numFmt w:val="lowerRoman"/>
      <w:lvlText w:val="%3."/>
      <w:lvlJc w:val="right"/>
      <w:pPr>
        <w:ind w:left="1440" w:hanging="480"/>
      </w:pPr>
    </w:lvl>
    <w:lvl w:ilvl="3" w:tplc="C83E862E" w:tentative="1">
      <w:start w:val="1"/>
      <w:numFmt w:val="decimal"/>
      <w:lvlText w:val="%4."/>
      <w:lvlJc w:val="left"/>
      <w:pPr>
        <w:ind w:left="1920" w:hanging="480"/>
      </w:pPr>
    </w:lvl>
    <w:lvl w:ilvl="4" w:tplc="F73C3D80" w:tentative="1">
      <w:start w:val="1"/>
      <w:numFmt w:val="ideographTraditional"/>
      <w:lvlText w:val="%5、"/>
      <w:lvlJc w:val="left"/>
      <w:pPr>
        <w:ind w:left="2400" w:hanging="480"/>
      </w:pPr>
    </w:lvl>
    <w:lvl w:ilvl="5" w:tplc="CF3A5F0E" w:tentative="1">
      <w:start w:val="1"/>
      <w:numFmt w:val="lowerRoman"/>
      <w:lvlText w:val="%6."/>
      <w:lvlJc w:val="right"/>
      <w:pPr>
        <w:ind w:left="2880" w:hanging="480"/>
      </w:pPr>
    </w:lvl>
    <w:lvl w:ilvl="6" w:tplc="2E722C9C" w:tentative="1">
      <w:start w:val="1"/>
      <w:numFmt w:val="decimal"/>
      <w:lvlText w:val="%7."/>
      <w:lvlJc w:val="left"/>
      <w:pPr>
        <w:ind w:left="3360" w:hanging="480"/>
      </w:pPr>
    </w:lvl>
    <w:lvl w:ilvl="7" w:tplc="C1EE3DC2" w:tentative="1">
      <w:start w:val="1"/>
      <w:numFmt w:val="ideographTraditional"/>
      <w:lvlText w:val="%8、"/>
      <w:lvlJc w:val="left"/>
      <w:pPr>
        <w:ind w:left="3840" w:hanging="480"/>
      </w:pPr>
    </w:lvl>
    <w:lvl w:ilvl="8" w:tplc="C2F81F80" w:tentative="1">
      <w:start w:val="1"/>
      <w:numFmt w:val="lowerRoman"/>
      <w:lvlText w:val="%9."/>
      <w:lvlJc w:val="right"/>
      <w:pPr>
        <w:ind w:left="4320" w:hanging="480"/>
      </w:pPr>
    </w:lvl>
  </w:abstractNum>
  <w:abstractNum w:abstractNumId="8" w15:restartNumberingAfterBreak="0">
    <w:nsid w:val="6A9D608C"/>
    <w:multiLevelType w:val="hybridMultilevel"/>
    <w:tmpl w:val="B3101EE2"/>
    <w:lvl w:ilvl="0" w:tplc="00589666">
      <w:start w:val="1"/>
      <w:numFmt w:val="taiwaneseCountingThousand"/>
      <w:lvlText w:val=" (%1)"/>
      <w:lvlJc w:val="left"/>
      <w:pPr>
        <w:ind w:left="1981" w:hanging="480"/>
      </w:pPr>
      <w:rPr>
        <w:rFonts w:hint="eastAsia"/>
        <w:b/>
      </w:rPr>
    </w:lvl>
    <w:lvl w:ilvl="1" w:tplc="5D54F116">
      <w:start w:val="2"/>
      <w:numFmt w:val="ideographLegalTraditional"/>
      <w:lvlText w:val="%2、"/>
      <w:lvlJc w:val="left"/>
      <w:pPr>
        <w:ind w:left="2701" w:hanging="720"/>
      </w:pPr>
      <w:rPr>
        <w:rFonts w:hint="default"/>
        <w:color w:val="auto"/>
      </w:rPr>
    </w:lvl>
    <w:lvl w:ilvl="2" w:tplc="5A9685FE" w:tentative="1">
      <w:start w:val="1"/>
      <w:numFmt w:val="lowerRoman"/>
      <w:lvlText w:val="%3."/>
      <w:lvlJc w:val="right"/>
      <w:pPr>
        <w:ind w:left="2941" w:hanging="480"/>
      </w:pPr>
    </w:lvl>
    <w:lvl w:ilvl="3" w:tplc="C930B9D2" w:tentative="1">
      <w:start w:val="1"/>
      <w:numFmt w:val="decimal"/>
      <w:lvlText w:val="%4."/>
      <w:lvlJc w:val="left"/>
      <w:pPr>
        <w:ind w:left="3421" w:hanging="480"/>
      </w:pPr>
    </w:lvl>
    <w:lvl w:ilvl="4" w:tplc="5A8AED70" w:tentative="1">
      <w:start w:val="1"/>
      <w:numFmt w:val="ideographTraditional"/>
      <w:lvlText w:val="%5、"/>
      <w:lvlJc w:val="left"/>
      <w:pPr>
        <w:ind w:left="3901" w:hanging="480"/>
      </w:pPr>
    </w:lvl>
    <w:lvl w:ilvl="5" w:tplc="A75C100C" w:tentative="1">
      <w:start w:val="1"/>
      <w:numFmt w:val="lowerRoman"/>
      <w:lvlText w:val="%6."/>
      <w:lvlJc w:val="right"/>
      <w:pPr>
        <w:ind w:left="4381" w:hanging="480"/>
      </w:pPr>
    </w:lvl>
    <w:lvl w:ilvl="6" w:tplc="12CC93E8" w:tentative="1">
      <w:start w:val="1"/>
      <w:numFmt w:val="decimal"/>
      <w:lvlText w:val="%7."/>
      <w:lvlJc w:val="left"/>
      <w:pPr>
        <w:ind w:left="4861" w:hanging="480"/>
      </w:pPr>
    </w:lvl>
    <w:lvl w:ilvl="7" w:tplc="BC8E3668" w:tentative="1">
      <w:start w:val="1"/>
      <w:numFmt w:val="ideographTraditional"/>
      <w:lvlText w:val="%8、"/>
      <w:lvlJc w:val="left"/>
      <w:pPr>
        <w:ind w:left="5341" w:hanging="480"/>
      </w:pPr>
    </w:lvl>
    <w:lvl w:ilvl="8" w:tplc="C428BF6A" w:tentative="1">
      <w:start w:val="1"/>
      <w:numFmt w:val="lowerRoman"/>
      <w:lvlText w:val="%9."/>
      <w:lvlJc w:val="right"/>
      <w:pPr>
        <w:ind w:left="5821" w:hanging="480"/>
      </w:pPr>
    </w:lvl>
  </w:abstractNum>
  <w:abstractNum w:abstractNumId="9" w15:restartNumberingAfterBreak="0">
    <w:nsid w:val="735554AD"/>
    <w:multiLevelType w:val="hybridMultilevel"/>
    <w:tmpl w:val="E68C3F50"/>
    <w:lvl w:ilvl="0" w:tplc="6792A860">
      <w:start w:val="1"/>
      <w:numFmt w:val="decimal"/>
      <w:lvlText w:val="(%1)"/>
      <w:lvlJc w:val="left"/>
      <w:pPr>
        <w:ind w:left="1266" w:hanging="360"/>
      </w:pPr>
      <w:rPr>
        <w:rFonts w:hint="default"/>
      </w:rPr>
    </w:lvl>
    <w:lvl w:ilvl="1" w:tplc="F9A492D8" w:tentative="1">
      <w:start w:val="1"/>
      <w:numFmt w:val="ideographTraditional"/>
      <w:lvlText w:val="%2、"/>
      <w:lvlJc w:val="left"/>
      <w:pPr>
        <w:ind w:left="1866" w:hanging="480"/>
      </w:pPr>
    </w:lvl>
    <w:lvl w:ilvl="2" w:tplc="1376D292" w:tentative="1">
      <w:start w:val="1"/>
      <w:numFmt w:val="lowerRoman"/>
      <w:lvlText w:val="%3."/>
      <w:lvlJc w:val="right"/>
      <w:pPr>
        <w:ind w:left="2346" w:hanging="480"/>
      </w:pPr>
    </w:lvl>
    <w:lvl w:ilvl="3" w:tplc="A4107DE0" w:tentative="1">
      <w:start w:val="1"/>
      <w:numFmt w:val="decimal"/>
      <w:lvlText w:val="%4."/>
      <w:lvlJc w:val="left"/>
      <w:pPr>
        <w:ind w:left="2826" w:hanging="480"/>
      </w:pPr>
    </w:lvl>
    <w:lvl w:ilvl="4" w:tplc="A2401836" w:tentative="1">
      <w:start w:val="1"/>
      <w:numFmt w:val="ideographTraditional"/>
      <w:lvlText w:val="%5、"/>
      <w:lvlJc w:val="left"/>
      <w:pPr>
        <w:ind w:left="3306" w:hanging="480"/>
      </w:pPr>
    </w:lvl>
    <w:lvl w:ilvl="5" w:tplc="37E825C0" w:tentative="1">
      <w:start w:val="1"/>
      <w:numFmt w:val="lowerRoman"/>
      <w:lvlText w:val="%6."/>
      <w:lvlJc w:val="right"/>
      <w:pPr>
        <w:ind w:left="3786" w:hanging="480"/>
      </w:pPr>
    </w:lvl>
    <w:lvl w:ilvl="6" w:tplc="A4EA41E2" w:tentative="1">
      <w:start w:val="1"/>
      <w:numFmt w:val="decimal"/>
      <w:lvlText w:val="%7."/>
      <w:lvlJc w:val="left"/>
      <w:pPr>
        <w:ind w:left="4266" w:hanging="480"/>
      </w:pPr>
    </w:lvl>
    <w:lvl w:ilvl="7" w:tplc="C8DE6E78" w:tentative="1">
      <w:start w:val="1"/>
      <w:numFmt w:val="ideographTraditional"/>
      <w:lvlText w:val="%8、"/>
      <w:lvlJc w:val="left"/>
      <w:pPr>
        <w:ind w:left="4746" w:hanging="480"/>
      </w:pPr>
    </w:lvl>
    <w:lvl w:ilvl="8" w:tplc="90C43422" w:tentative="1">
      <w:start w:val="1"/>
      <w:numFmt w:val="lowerRoman"/>
      <w:lvlText w:val="%9."/>
      <w:lvlJc w:val="right"/>
      <w:pPr>
        <w:ind w:left="5226" w:hanging="480"/>
      </w:pPr>
    </w:lvl>
  </w:abstractNum>
  <w:num w:numId="1">
    <w:abstractNumId w:val="0"/>
  </w:num>
  <w:num w:numId="2">
    <w:abstractNumId w:val="9"/>
  </w:num>
  <w:num w:numId="3">
    <w:abstractNumId w:val="5"/>
  </w:num>
  <w:num w:numId="4">
    <w:abstractNumId w:val="8"/>
  </w:num>
  <w:num w:numId="5">
    <w:abstractNumId w:val="4"/>
  </w:num>
  <w:num w:numId="6">
    <w:abstractNumId w:val="2"/>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3BB3"/>
    <w:rsid w:val="00160EC5"/>
    <w:rsid w:val="00162CB9"/>
    <w:rsid w:val="001B04A4"/>
    <w:rsid w:val="001C0DFC"/>
    <w:rsid w:val="00334CA5"/>
    <w:rsid w:val="003F02BC"/>
    <w:rsid w:val="004319CC"/>
    <w:rsid w:val="0043443E"/>
    <w:rsid w:val="004B15C7"/>
    <w:rsid w:val="00576780"/>
    <w:rsid w:val="005F1F01"/>
    <w:rsid w:val="007D59E1"/>
    <w:rsid w:val="007E4DD5"/>
    <w:rsid w:val="007F605A"/>
    <w:rsid w:val="009666D4"/>
    <w:rsid w:val="00A205E3"/>
    <w:rsid w:val="00A45C37"/>
    <w:rsid w:val="00A576CB"/>
    <w:rsid w:val="00A77B3E"/>
    <w:rsid w:val="00A8201F"/>
    <w:rsid w:val="00B05BD9"/>
    <w:rsid w:val="00CA2A55"/>
    <w:rsid w:val="00CC2BAC"/>
    <w:rsid w:val="00CC7316"/>
    <w:rsid w:val="00CF6147"/>
    <w:rsid w:val="00D6552A"/>
    <w:rsid w:val="00E1749A"/>
    <w:rsid w:val="00E5364C"/>
    <w:rsid w:val="00E82447"/>
    <w:rsid w:val="00F51365"/>
    <w:rsid w:val="00FB1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7F272F9-DE74-44B2-BB0E-549327CA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77EA"/>
    <w:pPr>
      <w:widowControl w:val="0"/>
      <w:tabs>
        <w:tab w:val="center" w:pos="4153"/>
        <w:tab w:val="right" w:pos="8306"/>
      </w:tabs>
      <w:snapToGrid w:val="0"/>
    </w:pPr>
    <w:rPr>
      <w:rFonts w:eastAsia="新細明體"/>
      <w:kern w:val="2"/>
      <w:sz w:val="20"/>
      <w:szCs w:val="20"/>
      <w:lang w:eastAsia="zh-TW"/>
    </w:rPr>
  </w:style>
  <w:style w:type="character" w:customStyle="1" w:styleId="a4">
    <w:name w:val="頁尾 字元"/>
    <w:basedOn w:val="a0"/>
    <w:link w:val="a3"/>
    <w:uiPriority w:val="99"/>
    <w:rsid w:val="004377EA"/>
    <w:rPr>
      <w:rFonts w:eastAsia="新細明體"/>
      <w:kern w:val="2"/>
      <w:lang w:val="en-US" w:eastAsia="zh-TW" w:bidi="ar-SA"/>
    </w:rPr>
  </w:style>
  <w:style w:type="paragraph" w:styleId="a5">
    <w:name w:val="Body Text"/>
    <w:basedOn w:val="a"/>
    <w:link w:val="a6"/>
    <w:uiPriority w:val="99"/>
    <w:rsid w:val="004377EA"/>
    <w:pPr>
      <w:widowControl w:val="0"/>
      <w:spacing w:after="120"/>
    </w:pPr>
    <w:rPr>
      <w:rFonts w:eastAsia="新細明體"/>
      <w:kern w:val="2"/>
      <w:lang w:eastAsia="zh-TW"/>
    </w:rPr>
  </w:style>
  <w:style w:type="character" w:customStyle="1" w:styleId="a6">
    <w:name w:val="本文 字元"/>
    <w:basedOn w:val="a0"/>
    <w:link w:val="a5"/>
    <w:uiPriority w:val="99"/>
    <w:rsid w:val="004377EA"/>
    <w:rPr>
      <w:rFonts w:eastAsia="新細明體"/>
      <w:kern w:val="2"/>
      <w:sz w:val="24"/>
      <w:szCs w:val="24"/>
      <w:lang w:val="en-US" w:eastAsia="zh-TW" w:bidi="ar-SA"/>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1"/>
    <w:qFormat/>
    <w:rsid w:val="004377EA"/>
    <w:pPr>
      <w:widowControl w:val="0"/>
      <w:ind w:leftChars="200" w:left="480"/>
    </w:pPr>
    <w:rPr>
      <w:rFonts w:eastAsia="新細明體"/>
      <w:kern w:val="2"/>
      <w:lang w:eastAsia="zh-TW"/>
    </w:r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1"/>
    <w:qFormat/>
    <w:locked/>
    <w:rsid w:val="004377EA"/>
    <w:rPr>
      <w:rFonts w:eastAsia="新細明體"/>
      <w:kern w:val="2"/>
      <w:sz w:val="24"/>
      <w:szCs w:val="24"/>
      <w:lang w:val="en-US" w:eastAsia="zh-TW" w:bidi="ar-SA"/>
    </w:rPr>
  </w:style>
  <w:style w:type="paragraph" w:styleId="Web">
    <w:name w:val="Normal (Web)"/>
    <w:basedOn w:val="a"/>
    <w:uiPriority w:val="99"/>
    <w:unhideWhenUsed/>
    <w:rsid w:val="0019277B"/>
    <w:pPr>
      <w:spacing w:before="100" w:beforeAutospacing="1" w:after="100" w:afterAutospacing="1"/>
    </w:pPr>
    <w:rPr>
      <w:rFonts w:ascii="新細明體" w:eastAsia="新細明體" w:hAnsi="新細明體" w:cs="新細明體"/>
      <w:lang w:eastAsia="zh-TW"/>
    </w:rPr>
  </w:style>
  <w:style w:type="table" w:styleId="a9">
    <w:name w:val="Table Grid"/>
    <w:basedOn w:val="a1"/>
    <w:uiPriority w:val="39"/>
    <w:qFormat/>
    <w:rsid w:val="00EF165E"/>
    <w:rPr>
      <w:rFonts w:asciiTheme="minorHAnsi"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7F605A"/>
    <w:pPr>
      <w:tabs>
        <w:tab w:val="center" w:pos="4153"/>
        <w:tab w:val="right" w:pos="8306"/>
      </w:tabs>
      <w:snapToGrid w:val="0"/>
    </w:pPr>
    <w:rPr>
      <w:sz w:val="20"/>
      <w:szCs w:val="20"/>
    </w:rPr>
  </w:style>
  <w:style w:type="character" w:customStyle="1" w:styleId="ab">
    <w:name w:val="頁首 字元"/>
    <w:basedOn w:val="a0"/>
    <w:link w:val="aa"/>
    <w:rsid w:val="007F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2699</Words>
  <Characters>813</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廖怡絜</dc:creator>
  <cp:lastModifiedBy>廖怡絜</cp:lastModifiedBy>
  <cp:revision>3</cp:revision>
  <cp:lastPrinted>2024-10-21T02:14:00Z</cp:lastPrinted>
  <dcterms:created xsi:type="dcterms:W3CDTF">2025-05-14T07:55:00Z</dcterms:created>
  <dcterms:modified xsi:type="dcterms:W3CDTF">2025-06-16T04:55:00Z</dcterms:modified>
</cp:coreProperties>
</file>