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59E" w:rsidRPr="00400286" w:rsidRDefault="0016224B" w:rsidP="000A559E">
      <w:pPr>
        <w:kinsoku w:val="0"/>
        <w:autoSpaceDE w:val="0"/>
        <w:autoSpaceDN w:val="0"/>
        <w:spacing w:line="0" w:lineRule="atLeast"/>
        <w:rPr>
          <w:rFonts w:ascii="標楷體"/>
          <w:color w:val="000000" w:themeColor="text1"/>
        </w:rPr>
      </w:pPr>
      <w:r>
        <w:rPr>
          <w:rFonts w:ascii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5104130</wp:posOffset>
                </wp:positionH>
                <wp:positionV relativeFrom="paragraph">
                  <wp:posOffset>-236220</wp:posOffset>
                </wp:positionV>
                <wp:extent cx="1005840" cy="558165"/>
                <wp:effectExtent l="0" t="0" r="22860" b="1397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319A" w:rsidRPr="00D35D99" w:rsidRDefault="00666D73" w:rsidP="0008319A">
                            <w:pPr>
                              <w:rPr>
                                <w:rFonts w:ascii="標楷體" w:hAnsi="標楷體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  <w:sz w:val="40"/>
                                <w:szCs w:val="40"/>
                              </w:rPr>
                              <w:t>附</w:t>
                            </w:r>
                            <w:r>
                              <w:rPr>
                                <w:rFonts w:ascii="標楷體" w:hAnsi="標楷體"/>
                                <w:sz w:val="40"/>
                                <w:szCs w:val="40"/>
                              </w:rPr>
                              <w:t>件</w:t>
                            </w:r>
                            <w:r>
                              <w:rPr>
                                <w:rFonts w:ascii="標楷體" w:hAnsi="標楷體" w:hint="eastAsia"/>
                                <w:sz w:val="40"/>
                                <w:szCs w:val="40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01.9pt;margin-top:-18.6pt;width:79.2pt;height:43.9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">
                <v:textbox style="mso-fit-shape-to-text:t">
                  <w:txbxContent>
                    <w:p w:rsidR="0008319A" w:rsidRPr="00D35D99" w:rsidRDefault="00666D73" w:rsidP="0008319A">
                      <w:pPr>
                        <w:rPr>
                          <w:rFonts w:ascii="標楷體" w:hAnsi="標楷體" w:hint="eastAsia"/>
                          <w:sz w:val="40"/>
                          <w:szCs w:val="40"/>
                        </w:rPr>
                      </w:pPr>
                      <w:r>
                        <w:rPr>
                          <w:rFonts w:ascii="標楷體" w:hAnsi="標楷體" w:hint="eastAsia"/>
                          <w:sz w:val="40"/>
                          <w:szCs w:val="40"/>
                        </w:rPr>
                        <w:t>附</w:t>
                      </w:r>
                      <w:r>
                        <w:rPr>
                          <w:rFonts w:ascii="標楷體" w:hAnsi="標楷體"/>
                          <w:sz w:val="40"/>
                          <w:szCs w:val="40"/>
                        </w:rPr>
                        <w:t>件</w:t>
                      </w:r>
                      <w:r>
                        <w:rPr>
                          <w:rFonts w:ascii="標楷體" w:hAnsi="標楷體" w:hint="eastAsia"/>
                          <w:sz w:val="40"/>
                          <w:szCs w:val="40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:rsidR="000A559E" w:rsidRPr="00400286" w:rsidRDefault="000A559E" w:rsidP="000A559E">
      <w:pPr>
        <w:kinsoku w:val="0"/>
        <w:autoSpaceDE w:val="0"/>
        <w:autoSpaceDN w:val="0"/>
        <w:spacing w:line="0" w:lineRule="atLeast"/>
        <w:rPr>
          <w:rFonts w:ascii="標楷體"/>
          <w:color w:val="000000" w:themeColor="text1"/>
        </w:rPr>
      </w:pPr>
    </w:p>
    <w:p w:rsidR="000A559E" w:rsidRDefault="000A559E" w:rsidP="000A559E">
      <w:pPr>
        <w:kinsoku w:val="0"/>
        <w:autoSpaceDE w:val="0"/>
        <w:autoSpaceDN w:val="0"/>
        <w:spacing w:line="0" w:lineRule="atLeast"/>
        <w:rPr>
          <w:rFonts w:ascii="標楷體"/>
          <w:color w:val="000000" w:themeColor="text1"/>
        </w:rPr>
      </w:pPr>
    </w:p>
    <w:p w:rsidR="004665AF" w:rsidRPr="00400286" w:rsidRDefault="004665AF" w:rsidP="000A559E">
      <w:pPr>
        <w:kinsoku w:val="0"/>
        <w:autoSpaceDE w:val="0"/>
        <w:autoSpaceDN w:val="0"/>
        <w:spacing w:line="0" w:lineRule="atLeast"/>
        <w:rPr>
          <w:rFonts w:ascii="標楷體"/>
          <w:color w:val="000000" w:themeColor="text1"/>
        </w:rPr>
      </w:pPr>
    </w:p>
    <w:p w:rsidR="000A559E" w:rsidRPr="00400286" w:rsidRDefault="000A559E" w:rsidP="000A559E">
      <w:pPr>
        <w:kinsoku w:val="0"/>
        <w:autoSpaceDE w:val="0"/>
        <w:autoSpaceDN w:val="0"/>
        <w:spacing w:line="0" w:lineRule="atLeast"/>
        <w:rPr>
          <w:rFonts w:ascii="標楷體"/>
          <w:color w:val="000000" w:themeColor="text1"/>
        </w:rPr>
      </w:pPr>
    </w:p>
    <w:p w:rsidR="0016224B" w:rsidRPr="004442FA" w:rsidRDefault="0016224B" w:rsidP="0016224B">
      <w:pPr>
        <w:spacing w:line="0" w:lineRule="atLeast"/>
        <w:jc w:val="center"/>
        <w:rPr>
          <w:rFonts w:ascii="標楷體"/>
          <w:b/>
          <w:color w:val="000000" w:themeColor="text1"/>
          <w:sz w:val="44"/>
          <w:szCs w:val="44"/>
        </w:rPr>
      </w:pPr>
      <w:r w:rsidRPr="004442FA">
        <w:rPr>
          <w:rFonts w:ascii="標楷體" w:hint="eastAsia"/>
          <w:b/>
          <w:color w:val="000000" w:themeColor="text1"/>
          <w:sz w:val="44"/>
          <w:szCs w:val="44"/>
        </w:rPr>
        <w:t>南投縣政府衛生局受衛生福利部</w:t>
      </w:r>
      <w:r w:rsidRPr="004442FA">
        <w:rPr>
          <w:rFonts w:ascii="標楷體" w:hint="eastAsia"/>
          <w:b/>
          <w:color w:val="000000" w:themeColor="text1"/>
          <w:sz w:val="44"/>
          <w:szCs w:val="44"/>
          <w:lang w:eastAsia="zh-HK"/>
        </w:rPr>
        <w:t>國民健康署</w:t>
      </w:r>
      <w:r w:rsidRPr="004442FA">
        <w:rPr>
          <w:rFonts w:ascii="標楷體" w:hint="eastAsia"/>
          <w:b/>
          <w:color w:val="000000" w:themeColor="text1"/>
          <w:sz w:val="44"/>
          <w:szCs w:val="44"/>
        </w:rPr>
        <w:t>補助</w:t>
      </w:r>
    </w:p>
    <w:p w:rsidR="000A559E" w:rsidRPr="004442FA" w:rsidRDefault="0016224B" w:rsidP="0016224B">
      <w:pPr>
        <w:kinsoku w:val="0"/>
        <w:autoSpaceDE w:val="0"/>
        <w:autoSpaceDN w:val="0"/>
        <w:spacing w:line="0" w:lineRule="atLeast"/>
        <w:jc w:val="center"/>
        <w:rPr>
          <w:rFonts w:ascii="標楷體"/>
          <w:b/>
          <w:color w:val="000000" w:themeColor="text1"/>
          <w:sz w:val="44"/>
          <w:szCs w:val="44"/>
        </w:rPr>
      </w:pPr>
      <w:r w:rsidRPr="004442FA">
        <w:rPr>
          <w:rFonts w:ascii="標楷體" w:hint="eastAsia"/>
          <w:b/>
          <w:color w:val="000000" w:themeColor="text1"/>
          <w:sz w:val="44"/>
          <w:szCs w:val="44"/>
        </w:rPr>
        <w:t>辦理「</w:t>
      </w:r>
      <w:r w:rsidRPr="004442FA">
        <w:rPr>
          <w:rFonts w:ascii="標楷體" w:hAnsi="標楷體" w:hint="eastAsia"/>
          <w:b/>
          <w:color w:val="000000"/>
          <w:sz w:val="44"/>
          <w:szCs w:val="44"/>
        </w:rPr>
        <w:t>11</w:t>
      </w:r>
      <w:r w:rsidR="00D70FAD">
        <w:rPr>
          <w:rFonts w:ascii="標楷體" w:hAnsi="標楷體"/>
          <w:b/>
          <w:color w:val="000000"/>
          <w:sz w:val="44"/>
          <w:szCs w:val="44"/>
        </w:rPr>
        <w:t>5</w:t>
      </w:r>
      <w:r w:rsidRPr="004442FA">
        <w:rPr>
          <w:rFonts w:ascii="標楷體" w:hAnsi="標楷體" w:hint="eastAsia"/>
          <w:b/>
          <w:color w:val="000000"/>
          <w:sz w:val="44"/>
          <w:szCs w:val="44"/>
        </w:rPr>
        <w:t>年度推動</w:t>
      </w:r>
      <w:r w:rsidR="00D70FAD">
        <w:rPr>
          <w:rFonts w:ascii="標楷體" w:hAnsi="標楷體" w:hint="eastAsia"/>
          <w:b/>
          <w:color w:val="000000"/>
          <w:sz w:val="44"/>
          <w:szCs w:val="44"/>
        </w:rPr>
        <w:t>三高</w:t>
      </w:r>
      <w:r w:rsidRPr="004442FA">
        <w:rPr>
          <w:rFonts w:ascii="標楷體" w:hAnsi="標楷體" w:hint="eastAsia"/>
          <w:b/>
          <w:color w:val="000000"/>
          <w:sz w:val="44"/>
          <w:szCs w:val="44"/>
        </w:rPr>
        <w:t>慢性病預防管理計畫</w:t>
      </w:r>
      <w:r w:rsidRPr="004442FA">
        <w:rPr>
          <w:rFonts w:ascii="標楷體" w:hint="eastAsia"/>
          <w:b/>
          <w:color w:val="000000" w:themeColor="text1"/>
          <w:sz w:val="44"/>
          <w:szCs w:val="44"/>
        </w:rPr>
        <w:t>」</w:t>
      </w:r>
    </w:p>
    <w:p w:rsidR="00035E92" w:rsidRDefault="00035E92" w:rsidP="000A559E">
      <w:pPr>
        <w:kinsoku w:val="0"/>
        <w:autoSpaceDE w:val="0"/>
        <w:autoSpaceDN w:val="0"/>
        <w:spacing w:line="0" w:lineRule="atLeast"/>
        <w:jc w:val="center"/>
        <w:rPr>
          <w:rFonts w:ascii="標楷體"/>
          <w:b/>
          <w:color w:val="000000" w:themeColor="text1"/>
          <w:sz w:val="44"/>
          <w:szCs w:val="44"/>
        </w:rPr>
      </w:pPr>
    </w:p>
    <w:p w:rsidR="00666D73" w:rsidRDefault="00666D73" w:rsidP="000A559E">
      <w:pPr>
        <w:kinsoku w:val="0"/>
        <w:autoSpaceDE w:val="0"/>
        <w:autoSpaceDN w:val="0"/>
        <w:spacing w:line="0" w:lineRule="atLeast"/>
        <w:jc w:val="center"/>
        <w:rPr>
          <w:rFonts w:ascii="標楷體"/>
          <w:b/>
          <w:color w:val="000000" w:themeColor="text1"/>
          <w:sz w:val="44"/>
          <w:szCs w:val="44"/>
        </w:rPr>
      </w:pPr>
    </w:p>
    <w:p w:rsidR="000A559E" w:rsidRPr="006437C1" w:rsidRDefault="000A559E" w:rsidP="000A559E">
      <w:pPr>
        <w:kinsoku w:val="0"/>
        <w:autoSpaceDE w:val="0"/>
        <w:autoSpaceDN w:val="0"/>
        <w:spacing w:line="0" w:lineRule="atLeast"/>
        <w:jc w:val="center"/>
        <w:rPr>
          <w:rFonts w:ascii="標楷體"/>
          <w:b/>
          <w:color w:val="000000" w:themeColor="text1"/>
          <w:sz w:val="44"/>
          <w:szCs w:val="44"/>
        </w:rPr>
      </w:pPr>
      <w:r w:rsidRPr="006437C1">
        <w:rPr>
          <w:rFonts w:ascii="標楷體"/>
          <w:b/>
          <w:color w:val="000000" w:themeColor="text1"/>
          <w:sz w:val="44"/>
          <w:szCs w:val="44"/>
        </w:rPr>
        <w:t>執行單位契約書</w:t>
      </w:r>
    </w:p>
    <w:p w:rsidR="00035E92" w:rsidRDefault="00035E92" w:rsidP="000A559E">
      <w:pPr>
        <w:kinsoku w:val="0"/>
        <w:autoSpaceDE w:val="0"/>
        <w:autoSpaceDN w:val="0"/>
        <w:spacing w:line="0" w:lineRule="atLeast"/>
        <w:jc w:val="center"/>
        <w:rPr>
          <w:rFonts w:ascii="標楷體"/>
          <w:b/>
          <w:color w:val="000000" w:themeColor="text1"/>
          <w:sz w:val="48"/>
        </w:rPr>
      </w:pPr>
    </w:p>
    <w:p w:rsidR="00666D73" w:rsidRPr="006437C1" w:rsidRDefault="00666D73" w:rsidP="000A559E">
      <w:pPr>
        <w:kinsoku w:val="0"/>
        <w:autoSpaceDE w:val="0"/>
        <w:autoSpaceDN w:val="0"/>
        <w:spacing w:line="0" w:lineRule="atLeast"/>
        <w:jc w:val="center"/>
        <w:rPr>
          <w:rFonts w:ascii="標楷體"/>
          <w:b/>
          <w:color w:val="000000" w:themeColor="text1"/>
          <w:sz w:val="48"/>
        </w:rPr>
      </w:pPr>
    </w:p>
    <w:p w:rsidR="000A559E" w:rsidRPr="009408C5" w:rsidRDefault="000A559E" w:rsidP="005C0A30">
      <w:pPr>
        <w:kinsoku w:val="0"/>
        <w:autoSpaceDE w:val="0"/>
        <w:autoSpaceDN w:val="0"/>
        <w:spacing w:line="400" w:lineRule="exact"/>
        <w:rPr>
          <w:rFonts w:ascii="標楷體"/>
          <w:b/>
          <w:color w:val="000000" w:themeColor="text1"/>
          <w:sz w:val="32"/>
          <w:szCs w:val="32"/>
        </w:rPr>
      </w:pPr>
      <w:r w:rsidRPr="006437C1">
        <w:rPr>
          <w:rFonts w:ascii="標楷體" w:hint="eastAsia"/>
          <w:b/>
          <w:color w:val="000000" w:themeColor="text1"/>
          <w:sz w:val="32"/>
        </w:rPr>
        <w:t>計畫名</w:t>
      </w:r>
      <w:r w:rsidRPr="009408C5">
        <w:rPr>
          <w:rFonts w:ascii="標楷體" w:hint="eastAsia"/>
          <w:b/>
          <w:color w:val="000000" w:themeColor="text1"/>
          <w:sz w:val="32"/>
          <w:szCs w:val="32"/>
        </w:rPr>
        <w:t>稱：</w:t>
      </w:r>
      <w:r w:rsidR="009408C5" w:rsidRPr="009408C5">
        <w:rPr>
          <w:rFonts w:ascii="標楷體" w:hAnsi="標楷體" w:hint="eastAsia"/>
          <w:b/>
          <w:color w:val="000000"/>
          <w:sz w:val="32"/>
          <w:szCs w:val="32"/>
        </w:rPr>
        <w:t>11</w:t>
      </w:r>
      <w:r w:rsidR="00D70FAD">
        <w:rPr>
          <w:rFonts w:ascii="標楷體" w:hAnsi="標楷體"/>
          <w:b/>
          <w:color w:val="000000"/>
          <w:sz w:val="32"/>
          <w:szCs w:val="32"/>
        </w:rPr>
        <w:t>5</w:t>
      </w:r>
      <w:r w:rsidR="009408C5" w:rsidRPr="009408C5">
        <w:rPr>
          <w:rFonts w:ascii="標楷體" w:hAnsi="標楷體" w:hint="eastAsia"/>
          <w:b/>
          <w:color w:val="000000"/>
          <w:sz w:val="32"/>
          <w:szCs w:val="32"/>
        </w:rPr>
        <w:t>年度推動</w:t>
      </w:r>
      <w:r w:rsidR="00D70FAD">
        <w:rPr>
          <w:rFonts w:ascii="標楷體" w:hAnsi="標楷體" w:hint="eastAsia"/>
          <w:b/>
          <w:color w:val="000000"/>
          <w:sz w:val="32"/>
          <w:szCs w:val="32"/>
        </w:rPr>
        <w:t>三高</w:t>
      </w:r>
      <w:r w:rsidR="009408C5" w:rsidRPr="009408C5">
        <w:rPr>
          <w:rFonts w:ascii="標楷體" w:hAnsi="標楷體" w:hint="eastAsia"/>
          <w:b/>
          <w:color w:val="000000"/>
          <w:sz w:val="32"/>
          <w:szCs w:val="32"/>
        </w:rPr>
        <w:t>慢性病預防管理計畫</w:t>
      </w:r>
      <w:bookmarkStart w:id="0" w:name="_GoBack"/>
      <w:bookmarkEnd w:id="0"/>
    </w:p>
    <w:p w:rsidR="000A559E" w:rsidRPr="006102B8" w:rsidRDefault="000A559E" w:rsidP="000A559E">
      <w:pPr>
        <w:kinsoku w:val="0"/>
        <w:autoSpaceDE w:val="0"/>
        <w:autoSpaceDN w:val="0"/>
        <w:spacing w:line="0" w:lineRule="atLeast"/>
        <w:rPr>
          <w:rFonts w:ascii="標楷體"/>
          <w:b/>
          <w:color w:val="000000" w:themeColor="text1"/>
          <w:sz w:val="32"/>
        </w:rPr>
      </w:pPr>
    </w:p>
    <w:p w:rsidR="000A559E" w:rsidRPr="006437C1" w:rsidRDefault="000A559E" w:rsidP="000A559E">
      <w:pPr>
        <w:kinsoku w:val="0"/>
        <w:autoSpaceDE w:val="0"/>
        <w:autoSpaceDN w:val="0"/>
        <w:spacing w:line="0" w:lineRule="atLeast"/>
        <w:rPr>
          <w:rFonts w:ascii="標楷體"/>
          <w:b/>
          <w:color w:val="000000" w:themeColor="text1"/>
          <w:sz w:val="32"/>
        </w:rPr>
      </w:pPr>
      <w:r w:rsidRPr="006437C1">
        <w:rPr>
          <w:rFonts w:ascii="標楷體" w:hint="eastAsia"/>
          <w:b/>
          <w:color w:val="000000" w:themeColor="text1"/>
          <w:sz w:val="32"/>
        </w:rPr>
        <w:t>執行單位：</w:t>
      </w:r>
      <w:r w:rsidR="009408C5" w:rsidRPr="006437C1">
        <w:rPr>
          <w:rFonts w:ascii="標楷體"/>
          <w:b/>
          <w:color w:val="000000" w:themeColor="text1"/>
          <w:sz w:val="32"/>
        </w:rPr>
        <w:t xml:space="preserve"> </w:t>
      </w:r>
    </w:p>
    <w:p w:rsidR="000A559E" w:rsidRPr="006437C1" w:rsidRDefault="000A559E" w:rsidP="000A559E">
      <w:pPr>
        <w:kinsoku w:val="0"/>
        <w:autoSpaceDE w:val="0"/>
        <w:autoSpaceDN w:val="0"/>
        <w:spacing w:line="0" w:lineRule="atLeast"/>
        <w:rPr>
          <w:rFonts w:ascii="標楷體"/>
          <w:b/>
          <w:color w:val="000000" w:themeColor="text1"/>
          <w:sz w:val="32"/>
        </w:rPr>
      </w:pPr>
    </w:p>
    <w:p w:rsidR="000A559E" w:rsidRPr="006437C1" w:rsidRDefault="000A559E" w:rsidP="000A559E">
      <w:pPr>
        <w:kinsoku w:val="0"/>
        <w:autoSpaceDE w:val="0"/>
        <w:autoSpaceDN w:val="0"/>
        <w:spacing w:line="0" w:lineRule="atLeast"/>
        <w:rPr>
          <w:rFonts w:ascii="標楷體"/>
          <w:b/>
          <w:color w:val="000000" w:themeColor="text1"/>
        </w:rPr>
      </w:pPr>
      <w:r w:rsidRPr="006437C1">
        <w:rPr>
          <w:rFonts w:ascii="標楷體" w:hint="eastAsia"/>
          <w:b/>
          <w:color w:val="000000" w:themeColor="text1"/>
          <w:sz w:val="32"/>
        </w:rPr>
        <w:t>執行期間：</w:t>
      </w:r>
      <w:r w:rsidRPr="006437C1">
        <w:rPr>
          <w:rFonts w:ascii="標楷體" w:hint="eastAsia"/>
          <w:b/>
          <w:color w:val="000000" w:themeColor="text1"/>
          <w:sz w:val="32"/>
          <w:szCs w:val="32"/>
        </w:rPr>
        <w:t xml:space="preserve"> 11</w:t>
      </w:r>
      <w:r w:rsidR="00D70FAD">
        <w:rPr>
          <w:rFonts w:ascii="標楷體"/>
          <w:b/>
          <w:color w:val="000000" w:themeColor="text1"/>
          <w:sz w:val="32"/>
          <w:szCs w:val="32"/>
        </w:rPr>
        <w:t>5</w:t>
      </w:r>
      <w:r w:rsidR="00DA259D">
        <w:rPr>
          <w:rFonts w:ascii="標楷體"/>
          <w:b/>
          <w:color w:val="000000" w:themeColor="text1"/>
          <w:sz w:val="32"/>
          <w:szCs w:val="32"/>
        </w:rPr>
        <w:t xml:space="preserve"> </w:t>
      </w:r>
      <w:r w:rsidRPr="006437C1">
        <w:rPr>
          <w:rFonts w:ascii="標楷體" w:hint="eastAsia"/>
          <w:b/>
          <w:color w:val="000000" w:themeColor="text1"/>
          <w:sz w:val="32"/>
          <w:szCs w:val="32"/>
        </w:rPr>
        <w:t>年</w:t>
      </w:r>
      <w:r w:rsidR="009408C5">
        <w:rPr>
          <w:rFonts w:ascii="標楷體" w:hint="eastAsia"/>
          <w:b/>
          <w:color w:val="000000" w:themeColor="text1"/>
          <w:sz w:val="32"/>
          <w:szCs w:val="32"/>
        </w:rPr>
        <w:t xml:space="preserve"> </w:t>
      </w:r>
      <w:r w:rsidR="00E00BE3">
        <w:rPr>
          <w:rFonts w:ascii="標楷體" w:hint="eastAsia"/>
          <w:b/>
          <w:color w:val="000000" w:themeColor="text1"/>
          <w:sz w:val="32"/>
          <w:szCs w:val="32"/>
        </w:rPr>
        <w:t>1</w:t>
      </w:r>
      <w:r w:rsidR="00DA259D">
        <w:rPr>
          <w:rFonts w:ascii="標楷體"/>
          <w:b/>
          <w:color w:val="000000" w:themeColor="text1"/>
          <w:sz w:val="32"/>
          <w:szCs w:val="32"/>
        </w:rPr>
        <w:t xml:space="preserve"> </w:t>
      </w:r>
      <w:r w:rsidRPr="006437C1">
        <w:rPr>
          <w:rFonts w:ascii="標楷體" w:hint="eastAsia"/>
          <w:b/>
          <w:color w:val="000000" w:themeColor="text1"/>
          <w:sz w:val="32"/>
        </w:rPr>
        <w:t xml:space="preserve">月 </w:t>
      </w:r>
      <w:r w:rsidR="00E00BE3">
        <w:rPr>
          <w:rFonts w:ascii="標楷體" w:hint="eastAsia"/>
          <w:b/>
          <w:color w:val="000000" w:themeColor="text1"/>
          <w:sz w:val="32"/>
        </w:rPr>
        <w:t>1</w:t>
      </w:r>
      <w:r w:rsidR="00DA259D">
        <w:rPr>
          <w:rFonts w:ascii="標楷體" w:hint="eastAsia"/>
          <w:b/>
          <w:color w:val="000000" w:themeColor="text1"/>
          <w:sz w:val="32"/>
        </w:rPr>
        <w:t xml:space="preserve"> </w:t>
      </w:r>
      <w:r w:rsidRPr="006437C1">
        <w:rPr>
          <w:rFonts w:ascii="標楷體" w:hint="eastAsia"/>
          <w:b/>
          <w:color w:val="000000" w:themeColor="text1"/>
          <w:sz w:val="32"/>
        </w:rPr>
        <w:t xml:space="preserve">日 至 </w:t>
      </w:r>
      <w:r w:rsidRPr="006437C1">
        <w:rPr>
          <w:rFonts w:ascii="標楷體" w:hint="eastAsia"/>
          <w:b/>
          <w:color w:val="000000" w:themeColor="text1"/>
          <w:sz w:val="32"/>
          <w:szCs w:val="32"/>
        </w:rPr>
        <w:t>11</w:t>
      </w:r>
      <w:r w:rsidR="00D70FAD">
        <w:rPr>
          <w:rFonts w:ascii="標楷體"/>
          <w:b/>
          <w:color w:val="000000" w:themeColor="text1"/>
          <w:sz w:val="32"/>
          <w:szCs w:val="32"/>
        </w:rPr>
        <w:t>5</w:t>
      </w:r>
      <w:r w:rsidR="00DA259D">
        <w:rPr>
          <w:rFonts w:ascii="標楷體"/>
          <w:b/>
          <w:color w:val="000000" w:themeColor="text1"/>
          <w:sz w:val="32"/>
          <w:szCs w:val="32"/>
        </w:rPr>
        <w:t xml:space="preserve"> </w:t>
      </w:r>
      <w:r w:rsidRPr="006437C1">
        <w:rPr>
          <w:rFonts w:ascii="標楷體" w:hint="eastAsia"/>
          <w:b/>
          <w:color w:val="000000" w:themeColor="text1"/>
          <w:sz w:val="32"/>
          <w:szCs w:val="32"/>
        </w:rPr>
        <w:t xml:space="preserve">年 </w:t>
      </w:r>
      <w:r w:rsidR="00DA259D">
        <w:rPr>
          <w:rFonts w:ascii="標楷體"/>
          <w:b/>
          <w:color w:val="000000" w:themeColor="text1"/>
          <w:sz w:val="32"/>
          <w:szCs w:val="32"/>
        </w:rPr>
        <w:t xml:space="preserve">10 </w:t>
      </w:r>
      <w:r w:rsidRPr="006437C1">
        <w:rPr>
          <w:rFonts w:ascii="標楷體" w:hint="eastAsia"/>
          <w:b/>
          <w:color w:val="000000" w:themeColor="text1"/>
          <w:sz w:val="32"/>
        </w:rPr>
        <w:t xml:space="preserve">月 </w:t>
      </w:r>
      <w:r w:rsidR="009463C9">
        <w:rPr>
          <w:rFonts w:ascii="標楷體"/>
          <w:b/>
          <w:color w:val="000000" w:themeColor="text1"/>
          <w:sz w:val="32"/>
        </w:rPr>
        <w:t>3</w:t>
      </w:r>
      <w:r w:rsidR="009463C9">
        <w:rPr>
          <w:rFonts w:ascii="標楷體" w:hint="eastAsia"/>
          <w:b/>
          <w:color w:val="000000" w:themeColor="text1"/>
          <w:sz w:val="32"/>
        </w:rPr>
        <w:t>1</w:t>
      </w:r>
      <w:r w:rsidR="00172C56">
        <w:rPr>
          <w:rFonts w:ascii="標楷體" w:hint="eastAsia"/>
          <w:b/>
          <w:color w:val="000000" w:themeColor="text1"/>
          <w:sz w:val="32"/>
        </w:rPr>
        <w:t xml:space="preserve"> </w:t>
      </w:r>
      <w:r w:rsidRPr="006437C1">
        <w:rPr>
          <w:rFonts w:ascii="標楷體" w:hint="eastAsia"/>
          <w:b/>
          <w:color w:val="000000" w:themeColor="text1"/>
          <w:sz w:val="32"/>
        </w:rPr>
        <w:t>日</w:t>
      </w:r>
    </w:p>
    <w:p w:rsidR="000A559E" w:rsidRPr="009463C9" w:rsidRDefault="000A559E" w:rsidP="000A559E">
      <w:pPr>
        <w:kinsoku w:val="0"/>
        <w:autoSpaceDE w:val="0"/>
        <w:autoSpaceDN w:val="0"/>
        <w:spacing w:line="0" w:lineRule="atLeast"/>
        <w:jc w:val="center"/>
        <w:rPr>
          <w:rFonts w:ascii="標楷體"/>
          <w:b/>
          <w:color w:val="000000" w:themeColor="text1"/>
          <w:sz w:val="32"/>
          <w:szCs w:val="32"/>
        </w:rPr>
      </w:pPr>
    </w:p>
    <w:p w:rsidR="00621A06" w:rsidRPr="00666D73" w:rsidRDefault="000A559E" w:rsidP="00CC4E94">
      <w:pPr>
        <w:jc w:val="center"/>
        <w:rPr>
          <w:rFonts w:ascii="標楷體"/>
          <w:b/>
          <w:color w:val="000000" w:themeColor="text1"/>
          <w:sz w:val="40"/>
          <w:szCs w:val="40"/>
        </w:rPr>
      </w:pPr>
      <w:r w:rsidRPr="00666D73">
        <w:rPr>
          <w:rFonts w:ascii="標楷體"/>
          <w:b/>
          <w:color w:val="000000" w:themeColor="text1"/>
          <w:sz w:val="40"/>
          <w:szCs w:val="40"/>
        </w:rPr>
        <w:t>《本案經費來自菸品健康福利捐》</w:t>
      </w:r>
    </w:p>
    <w:sectPr w:rsidR="00621A06" w:rsidRPr="00666D73" w:rsidSect="009408C5">
      <w:pgSz w:w="11906" w:h="16838"/>
      <w:pgMar w:top="1440" w:right="1134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4F1" w:rsidRDefault="009424F1" w:rsidP="0008319A">
      <w:r>
        <w:separator/>
      </w:r>
    </w:p>
  </w:endnote>
  <w:endnote w:type="continuationSeparator" w:id="0">
    <w:p w:rsidR="009424F1" w:rsidRDefault="009424F1" w:rsidP="00083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4F1" w:rsidRDefault="009424F1" w:rsidP="0008319A">
      <w:r>
        <w:separator/>
      </w:r>
    </w:p>
  </w:footnote>
  <w:footnote w:type="continuationSeparator" w:id="0">
    <w:p w:rsidR="009424F1" w:rsidRDefault="009424F1" w:rsidP="000831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59E"/>
    <w:rsid w:val="0002092B"/>
    <w:rsid w:val="00026461"/>
    <w:rsid w:val="00035E92"/>
    <w:rsid w:val="0008319A"/>
    <w:rsid w:val="000A559E"/>
    <w:rsid w:val="0016224B"/>
    <w:rsid w:val="00172C56"/>
    <w:rsid w:val="00226D88"/>
    <w:rsid w:val="003134CD"/>
    <w:rsid w:val="004442FA"/>
    <w:rsid w:val="004665AF"/>
    <w:rsid w:val="00527738"/>
    <w:rsid w:val="005C0A30"/>
    <w:rsid w:val="006102B8"/>
    <w:rsid w:val="00621A06"/>
    <w:rsid w:val="00666D73"/>
    <w:rsid w:val="0075329B"/>
    <w:rsid w:val="00754D4A"/>
    <w:rsid w:val="00771213"/>
    <w:rsid w:val="007A3802"/>
    <w:rsid w:val="00812DD2"/>
    <w:rsid w:val="009408C5"/>
    <w:rsid w:val="009424F1"/>
    <w:rsid w:val="009463C9"/>
    <w:rsid w:val="009C68FE"/>
    <w:rsid w:val="00AE5323"/>
    <w:rsid w:val="00B37324"/>
    <w:rsid w:val="00C307E4"/>
    <w:rsid w:val="00CC4E94"/>
    <w:rsid w:val="00D70FAD"/>
    <w:rsid w:val="00D71F1A"/>
    <w:rsid w:val="00DA259D"/>
    <w:rsid w:val="00E00BE3"/>
    <w:rsid w:val="00E42901"/>
    <w:rsid w:val="00E46DA9"/>
    <w:rsid w:val="00E57AF4"/>
    <w:rsid w:val="00E63495"/>
    <w:rsid w:val="00F23AFA"/>
    <w:rsid w:val="00FF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6151AB-D2E7-4337-A17C-0FECF8C87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59E"/>
    <w:pPr>
      <w:widowControl w:val="0"/>
    </w:pPr>
    <w:rPr>
      <w:rFonts w:ascii="Times New Roman" w:eastAsia="標楷體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31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8319A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831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8319A"/>
    <w:rPr>
      <w:rFonts w:ascii="Times New Roman" w:eastAsia="標楷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66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66D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a98538010</dc:creator>
  <cp:lastModifiedBy>吳怡真</cp:lastModifiedBy>
  <cp:revision>20</cp:revision>
  <cp:lastPrinted>2023-02-21T00:57:00Z</cp:lastPrinted>
  <dcterms:created xsi:type="dcterms:W3CDTF">2023-02-04T06:43:00Z</dcterms:created>
  <dcterms:modified xsi:type="dcterms:W3CDTF">2026-01-06T09:41:00Z</dcterms:modified>
</cp:coreProperties>
</file>