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71" w:rsidRPr="003878D8" w:rsidRDefault="00124EBD" w:rsidP="008A1D37">
      <w:pPr>
        <w:spacing w:line="276" w:lineRule="auto"/>
        <w:ind w:left="566" w:hangingChars="177" w:hanging="566"/>
        <w:jc w:val="both"/>
        <w:rPr>
          <w:rFonts w:ascii="Times New Roman" w:eastAsia="標楷體" w:hAnsi="Times New Roman" w:cs="Times New Roman"/>
          <w:sz w:val="32"/>
        </w:rPr>
      </w:pPr>
      <w:r w:rsidRPr="003878D8">
        <w:rPr>
          <w:rFonts w:ascii="Times New Roman" w:eastAsia="標楷體" w:hAnsi="Times New Roman" w:cs="Times New Roman"/>
          <w:sz w:val="32"/>
        </w:rPr>
        <w:t>親愛的縣民您好：</w:t>
      </w:r>
    </w:p>
    <w:p w:rsidR="00124EBD" w:rsidRPr="003878D8" w:rsidRDefault="00124EBD" w:rsidP="007857EB">
      <w:pPr>
        <w:spacing w:line="400" w:lineRule="exact"/>
        <w:ind w:leftChars="-117" w:left="1" w:hangingChars="88" w:hanging="282"/>
        <w:jc w:val="both"/>
        <w:rPr>
          <w:rFonts w:ascii="Times New Roman" w:eastAsia="標楷體" w:hAnsi="Times New Roman" w:cs="Times New Roman"/>
          <w:sz w:val="32"/>
        </w:rPr>
      </w:pPr>
      <w:r w:rsidRPr="003878D8">
        <w:rPr>
          <w:rFonts w:ascii="Times New Roman" w:eastAsia="標楷體" w:hAnsi="Times New Roman" w:cs="Times New Roman"/>
          <w:sz w:val="32"/>
        </w:rPr>
        <w:t xml:space="preserve">    </w:t>
      </w:r>
      <w:r w:rsidR="008A1D37" w:rsidRPr="003878D8">
        <w:rPr>
          <w:rFonts w:ascii="Times New Roman" w:eastAsia="標楷體" w:hAnsi="Times New Roman" w:cs="Times New Roman"/>
          <w:sz w:val="32"/>
        </w:rPr>
        <w:t xml:space="preserve">  </w:t>
      </w:r>
      <w:r w:rsidRPr="003878D8">
        <w:rPr>
          <w:rFonts w:ascii="Times New Roman" w:eastAsia="標楷體" w:hAnsi="Times New Roman" w:cs="Times New Roman"/>
          <w:sz w:val="32"/>
        </w:rPr>
        <w:t>臺端經</w:t>
      </w:r>
      <w:r w:rsidRPr="003878D8">
        <w:rPr>
          <w:rFonts w:ascii="Times New Roman" w:eastAsia="標楷體" w:hAnsi="Times New Roman" w:cs="Times New Roman"/>
          <w:sz w:val="32"/>
          <w:u w:val="single"/>
        </w:rPr>
        <w:t>醫院診所或衛生所</w:t>
      </w:r>
      <w:r w:rsidRPr="003878D8">
        <w:rPr>
          <w:rFonts w:ascii="Times New Roman" w:eastAsia="標楷體" w:hAnsi="Times New Roman" w:cs="Times New Roman"/>
          <w:sz w:val="32"/>
        </w:rPr>
        <w:t>通報為登革熱疑似病例時，依據傳染病防治法第</w:t>
      </w:r>
      <w:r w:rsidR="003878D8" w:rsidRPr="003878D8">
        <w:rPr>
          <w:rFonts w:ascii="Times New Roman" w:eastAsia="標楷體" w:hAnsi="Times New Roman" w:cs="Times New Roman"/>
          <w:sz w:val="32"/>
        </w:rPr>
        <w:t>43</w:t>
      </w:r>
      <w:r w:rsidRPr="003878D8">
        <w:rPr>
          <w:rFonts w:ascii="Times New Roman" w:eastAsia="標楷體" w:hAnsi="Times New Roman" w:cs="Times New Roman"/>
          <w:sz w:val="32"/>
        </w:rPr>
        <w:t>條規定「傳染病或疑似傳染病病人及相關人員對於檢驗診斷、調查及處置，不得拒絕、規避或妨礙。」；違反者，依同法第</w:t>
      </w:r>
      <w:r w:rsidR="003878D8" w:rsidRPr="003878D8">
        <w:rPr>
          <w:rFonts w:ascii="Times New Roman" w:eastAsia="標楷體" w:hAnsi="Times New Roman" w:cs="Times New Roman"/>
          <w:sz w:val="32"/>
        </w:rPr>
        <w:t>67</w:t>
      </w:r>
      <w:r w:rsidRPr="003878D8">
        <w:rPr>
          <w:rFonts w:ascii="Times New Roman" w:eastAsia="標楷體" w:hAnsi="Times New Roman" w:cs="Times New Roman"/>
          <w:sz w:val="32"/>
        </w:rPr>
        <w:t>條處新臺幣六萬元以上三十萬元以下罰鍰。</w:t>
      </w:r>
    </w:p>
    <w:p w:rsidR="00013DCD" w:rsidRPr="003878D8" w:rsidRDefault="00013DCD" w:rsidP="00013DCD">
      <w:pPr>
        <w:spacing w:line="400" w:lineRule="exact"/>
        <w:ind w:leftChars="-177" w:left="141" w:hangingChars="177" w:hanging="566"/>
        <w:jc w:val="both"/>
        <w:rPr>
          <w:rFonts w:ascii="Times New Roman" w:eastAsia="標楷體" w:hAnsi="Times New Roman" w:cs="Times New Roman"/>
          <w:sz w:val="32"/>
        </w:rPr>
      </w:pPr>
    </w:p>
    <w:p w:rsidR="00013DCD" w:rsidRPr="003878D8" w:rsidRDefault="00013DCD" w:rsidP="00013DCD">
      <w:pPr>
        <w:spacing w:line="400" w:lineRule="exact"/>
        <w:ind w:leftChars="-177" w:left="141" w:hangingChars="177" w:hanging="566"/>
        <w:jc w:val="both"/>
        <w:rPr>
          <w:rFonts w:ascii="Times New Roman" w:eastAsia="標楷體" w:hAnsi="Times New Roman" w:cs="Times New Roman"/>
          <w:sz w:val="32"/>
        </w:rPr>
      </w:pPr>
    </w:p>
    <w:p w:rsidR="00124EBD" w:rsidRPr="003878D8" w:rsidRDefault="00013DCD" w:rsidP="007857EB">
      <w:pPr>
        <w:spacing w:line="400" w:lineRule="exact"/>
        <w:ind w:leftChars="-117" w:left="1" w:hangingChars="88" w:hanging="282"/>
        <w:jc w:val="both"/>
        <w:rPr>
          <w:rFonts w:ascii="Times New Roman" w:eastAsia="標楷體" w:hAnsi="Times New Roman" w:cs="Times New Roman"/>
          <w:sz w:val="32"/>
        </w:rPr>
      </w:pPr>
      <w:r w:rsidRPr="003878D8">
        <w:rPr>
          <w:rFonts w:ascii="Times New Roman" w:eastAsia="標楷體" w:hAnsi="Times New Roman" w:cs="Times New Roman"/>
          <w:sz w:val="32"/>
        </w:rPr>
        <w:t xml:space="preserve">      </w:t>
      </w:r>
      <w:r w:rsidRPr="003878D8">
        <w:rPr>
          <w:rFonts w:ascii="Times New Roman" w:eastAsia="標楷體" w:hAnsi="Times New Roman" w:cs="Times New Roman"/>
          <w:sz w:val="32"/>
        </w:rPr>
        <w:t>為了確保</w:t>
      </w:r>
      <w:r w:rsidR="00124EBD" w:rsidRPr="003878D8">
        <w:rPr>
          <w:rFonts w:ascii="Times New Roman" w:eastAsia="標楷體" w:hAnsi="Times New Roman" w:cs="Times New Roman"/>
          <w:sz w:val="32"/>
        </w:rPr>
        <w:t>您及</w:t>
      </w:r>
      <w:r w:rsidRPr="003878D8">
        <w:rPr>
          <w:rFonts w:ascii="Times New Roman" w:eastAsia="標楷體" w:hAnsi="Times New Roman" w:cs="Times New Roman"/>
          <w:sz w:val="32"/>
        </w:rPr>
        <w:t>親友</w:t>
      </w:r>
      <w:r w:rsidR="00124EBD" w:rsidRPr="003878D8">
        <w:rPr>
          <w:rFonts w:ascii="Times New Roman" w:eastAsia="標楷體" w:hAnsi="Times New Roman" w:cs="Times New Roman"/>
          <w:sz w:val="32"/>
        </w:rPr>
        <w:t>的健康，避免將病毒繼續傳染</w:t>
      </w:r>
      <w:bookmarkStart w:id="0" w:name="_GoBack"/>
      <w:bookmarkEnd w:id="0"/>
      <w:r w:rsidR="00124EBD" w:rsidRPr="003878D8">
        <w:rPr>
          <w:rFonts w:ascii="Times New Roman" w:eastAsia="標楷體" w:hAnsi="Times New Roman" w:cs="Times New Roman"/>
          <w:sz w:val="32"/>
        </w:rPr>
        <w:t>給他人，請您配合以下防治措施，並不得拒絕：</w:t>
      </w:r>
    </w:p>
    <w:p w:rsidR="00124EBD" w:rsidRPr="003878D8" w:rsidRDefault="00124EBD" w:rsidP="00013DCD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32"/>
        </w:rPr>
      </w:pPr>
      <w:r w:rsidRPr="003878D8">
        <w:rPr>
          <w:rFonts w:ascii="Times New Roman" w:eastAsia="標楷體" w:hAnsi="Times New Roman" w:cs="Times New Roman"/>
          <w:sz w:val="32"/>
        </w:rPr>
        <w:t>配合</w:t>
      </w:r>
      <w:proofErr w:type="gramStart"/>
      <w:r w:rsidRPr="003878D8">
        <w:rPr>
          <w:rFonts w:ascii="Times New Roman" w:eastAsia="標楷體" w:hAnsi="Times New Roman" w:cs="Times New Roman"/>
          <w:sz w:val="32"/>
        </w:rPr>
        <w:t>疫</w:t>
      </w:r>
      <w:proofErr w:type="gramEnd"/>
      <w:r w:rsidRPr="003878D8">
        <w:rPr>
          <w:rFonts w:ascii="Times New Roman" w:eastAsia="標楷體" w:hAnsi="Times New Roman" w:cs="Times New Roman"/>
          <w:sz w:val="32"/>
        </w:rPr>
        <w:t>情調查，且不得隱匿活動地及接觸史。</w:t>
      </w:r>
    </w:p>
    <w:p w:rsidR="00124EBD" w:rsidRPr="003878D8" w:rsidRDefault="00124EBD" w:rsidP="00013DCD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32"/>
        </w:rPr>
      </w:pPr>
      <w:r w:rsidRPr="003878D8">
        <w:rPr>
          <w:rFonts w:ascii="Times New Roman" w:eastAsia="標楷體" w:hAnsi="Times New Roman" w:cs="Times New Roman"/>
          <w:sz w:val="32"/>
        </w:rPr>
        <w:t>需配合戶內外孳生源查核。</w:t>
      </w:r>
    </w:p>
    <w:p w:rsidR="00124EBD" w:rsidRPr="003878D8" w:rsidRDefault="00124EBD" w:rsidP="00013DCD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32"/>
        </w:rPr>
      </w:pPr>
      <w:proofErr w:type="gramStart"/>
      <w:r w:rsidRPr="003878D8">
        <w:rPr>
          <w:rFonts w:ascii="Times New Roman" w:eastAsia="標楷體" w:hAnsi="Times New Roman" w:cs="Times New Roman"/>
          <w:sz w:val="32"/>
        </w:rPr>
        <w:t>登革熱快篩陽性</w:t>
      </w:r>
      <w:proofErr w:type="gramEnd"/>
      <w:r w:rsidRPr="003878D8">
        <w:rPr>
          <w:rFonts w:ascii="Times New Roman" w:eastAsia="標楷體" w:hAnsi="Times New Roman" w:cs="Times New Roman"/>
          <w:sz w:val="32"/>
        </w:rPr>
        <w:t>時</w:t>
      </w:r>
      <w:r w:rsidR="008A1D37" w:rsidRPr="003878D8">
        <w:rPr>
          <w:rFonts w:ascii="Times New Roman" w:eastAsia="標楷體" w:hAnsi="Times New Roman" w:cs="Times New Roman"/>
          <w:sz w:val="32"/>
        </w:rPr>
        <w:t>需配合戶內放置</w:t>
      </w:r>
      <w:r w:rsidR="00067995" w:rsidRPr="003878D8">
        <w:rPr>
          <w:rFonts w:ascii="Times New Roman" w:eastAsia="標楷體" w:hAnsi="Times New Roman" w:cs="Times New Roman"/>
          <w:sz w:val="32"/>
          <w:lang w:eastAsia="zh-HK"/>
        </w:rPr>
        <w:t>水煙殺蟲劑</w:t>
      </w:r>
      <w:r w:rsidR="008A1D37" w:rsidRPr="003878D8">
        <w:rPr>
          <w:rFonts w:ascii="Times New Roman" w:eastAsia="標楷體" w:hAnsi="Times New Roman" w:cs="Times New Roman"/>
          <w:sz w:val="32"/>
        </w:rPr>
        <w:t>，以殺死戶內</w:t>
      </w:r>
      <w:proofErr w:type="gramStart"/>
      <w:r w:rsidR="008A1D37" w:rsidRPr="003878D8">
        <w:rPr>
          <w:rFonts w:ascii="Times New Roman" w:eastAsia="標楷體" w:hAnsi="Times New Roman" w:cs="Times New Roman"/>
          <w:sz w:val="32"/>
        </w:rPr>
        <w:t>成蚊。</w:t>
      </w:r>
      <w:proofErr w:type="gramEnd"/>
    </w:p>
    <w:p w:rsidR="008A1D37" w:rsidRPr="003878D8" w:rsidRDefault="008A1D37" w:rsidP="00013DCD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3878D8">
        <w:rPr>
          <w:rFonts w:ascii="Times New Roman" w:eastAsia="標楷體" w:hAnsi="Times New Roman" w:cs="Times New Roman"/>
          <w:sz w:val="32"/>
        </w:rPr>
        <w:t>其他必要防治措施。</w:t>
      </w:r>
      <w:r w:rsidRPr="003878D8">
        <w:rPr>
          <w:rFonts w:ascii="Times New Roman" w:eastAsia="標楷體" w:hAnsi="Times New Roman" w:cs="Times New Roman"/>
          <w:sz w:val="32"/>
        </w:rPr>
        <w:t>(</w:t>
      </w:r>
      <w:r w:rsidRPr="003878D8">
        <w:rPr>
          <w:rFonts w:ascii="Times New Roman" w:eastAsia="標楷體" w:hAnsi="Times New Roman" w:cs="Times New Roman"/>
          <w:sz w:val="32"/>
        </w:rPr>
        <w:t>例如：減少外出、做好個人防蚊措施、自主清除居家內外孳生源等</w:t>
      </w:r>
      <w:r w:rsidRPr="003878D8">
        <w:rPr>
          <w:rFonts w:ascii="Times New Roman" w:eastAsia="標楷體" w:hAnsi="Times New Roman" w:cs="Times New Roman"/>
          <w:sz w:val="32"/>
        </w:rPr>
        <w:t>)</w:t>
      </w:r>
    </w:p>
    <w:p w:rsidR="008A1D37" w:rsidRPr="003878D8" w:rsidRDefault="008A1D37" w:rsidP="008A1D37">
      <w:pPr>
        <w:pStyle w:val="a3"/>
        <w:spacing w:line="276" w:lineRule="auto"/>
        <w:ind w:leftChars="0" w:left="360"/>
        <w:jc w:val="both"/>
        <w:rPr>
          <w:rFonts w:ascii="Times New Roman" w:eastAsia="標楷體" w:hAnsi="Times New Roman" w:cs="Times New Roman"/>
          <w:sz w:val="32"/>
        </w:rPr>
      </w:pPr>
    </w:p>
    <w:p w:rsidR="008A1D37" w:rsidRPr="003878D8" w:rsidRDefault="008A1D37" w:rsidP="008A1D37">
      <w:pPr>
        <w:pStyle w:val="a3"/>
        <w:spacing w:line="276" w:lineRule="auto"/>
        <w:ind w:leftChars="0" w:left="360"/>
        <w:jc w:val="center"/>
        <w:rPr>
          <w:rFonts w:ascii="Times New Roman" w:eastAsia="標楷體" w:hAnsi="Times New Roman" w:cs="Times New Roman"/>
          <w:sz w:val="32"/>
        </w:rPr>
      </w:pPr>
      <w:r w:rsidRPr="003878D8">
        <w:rPr>
          <w:rFonts w:ascii="Times New Roman" w:eastAsia="標楷體" w:hAnsi="Times New Roman" w:cs="Times New Roman"/>
          <w:sz w:val="32"/>
        </w:rPr>
        <w:t>感謝您的配合</w:t>
      </w:r>
      <w:r w:rsidRPr="003878D8">
        <w:rPr>
          <w:rFonts w:ascii="Times New Roman" w:eastAsia="標楷體" w:hAnsi="Times New Roman" w:cs="Times New Roman"/>
          <w:sz w:val="32"/>
        </w:rPr>
        <w:t>!</w:t>
      </w:r>
    </w:p>
    <w:p w:rsidR="008A1D37" w:rsidRPr="003878D8" w:rsidRDefault="008A1D37" w:rsidP="008A1D37">
      <w:pPr>
        <w:pStyle w:val="a3"/>
        <w:spacing w:line="276" w:lineRule="auto"/>
        <w:ind w:leftChars="0" w:left="360"/>
        <w:jc w:val="center"/>
        <w:rPr>
          <w:rFonts w:ascii="Times New Roman" w:eastAsia="標楷體" w:hAnsi="Times New Roman" w:cs="Times New Roman"/>
          <w:sz w:val="32"/>
        </w:rPr>
      </w:pPr>
      <w:r w:rsidRPr="003878D8">
        <w:rPr>
          <w:rFonts w:ascii="Times New Roman" w:eastAsia="標楷體" w:hAnsi="Times New Roman" w:cs="Times New Roman"/>
          <w:sz w:val="32"/>
        </w:rPr>
        <w:t>南投縣政府關心您</w:t>
      </w:r>
    </w:p>
    <w:p w:rsidR="003D57C4" w:rsidRPr="003878D8" w:rsidRDefault="003D57C4" w:rsidP="008A1D37">
      <w:pPr>
        <w:pStyle w:val="a3"/>
        <w:spacing w:line="276" w:lineRule="auto"/>
        <w:ind w:leftChars="0" w:left="360"/>
        <w:jc w:val="center"/>
        <w:rPr>
          <w:rFonts w:ascii="Times New Roman" w:eastAsia="標楷體" w:hAnsi="Times New Roman" w:cs="Times New Roman"/>
        </w:rPr>
      </w:pPr>
      <w:r w:rsidRPr="003878D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4191000" cy="372416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登革熱衛教圖卡_巡倒清刷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2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57C4" w:rsidRPr="003878D8" w:rsidSect="003D57C4">
      <w:pgSz w:w="11906" w:h="16838"/>
      <w:pgMar w:top="1134" w:right="1077" w:bottom="1134" w:left="1077" w:header="851" w:footer="992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3CBC"/>
    <w:multiLevelType w:val="hybridMultilevel"/>
    <w:tmpl w:val="1DE65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9609AB"/>
    <w:multiLevelType w:val="hybridMultilevel"/>
    <w:tmpl w:val="9C3AC3A8"/>
    <w:lvl w:ilvl="0" w:tplc="BBAC3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E"/>
    <w:rsid w:val="00013DCD"/>
    <w:rsid w:val="00055A32"/>
    <w:rsid w:val="00067995"/>
    <w:rsid w:val="00124EBD"/>
    <w:rsid w:val="00211237"/>
    <w:rsid w:val="003878D8"/>
    <w:rsid w:val="003D57C4"/>
    <w:rsid w:val="00422D63"/>
    <w:rsid w:val="005A0871"/>
    <w:rsid w:val="007857EB"/>
    <w:rsid w:val="00794E9D"/>
    <w:rsid w:val="00837281"/>
    <w:rsid w:val="008A1D37"/>
    <w:rsid w:val="009B1766"/>
    <w:rsid w:val="00BA7D27"/>
    <w:rsid w:val="00D56627"/>
    <w:rsid w:val="00E16133"/>
    <w:rsid w:val="00F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9A45-A66F-4A72-846B-A9F33709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張尹綺</dc:creator>
  <cp:keywords/>
  <dc:description/>
  <cp:lastModifiedBy>張尹綺</cp:lastModifiedBy>
  <cp:revision>4</cp:revision>
  <dcterms:created xsi:type="dcterms:W3CDTF">2023-07-26T09:32:00Z</dcterms:created>
  <dcterms:modified xsi:type="dcterms:W3CDTF">2023-07-28T00:47:00Z</dcterms:modified>
</cp:coreProperties>
</file>