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C4" w:rsidRDefault="006346C4" w:rsidP="006346C4">
      <w:pPr>
        <w:jc w:val="center"/>
        <w:rPr>
          <w:rFonts w:ascii="微軟正黑體" w:eastAsia="微軟正黑體" w:hAnsi="微軟正黑體"/>
        </w:rPr>
      </w:pPr>
      <w:bookmarkStart w:id="0" w:name="_GoBack"/>
      <w:bookmarkEnd w:id="0"/>
      <w:r w:rsidRPr="00C172D1">
        <w:rPr>
          <w:rFonts w:asciiTheme="majorEastAsia" w:eastAsiaTheme="majorEastAsia" w:hAnsiTheme="majorEastAsia" w:hint="eastAsia"/>
          <w:b/>
          <w:sz w:val="44"/>
        </w:rPr>
        <w:t>母乳專用冰箱管理維護辦法</w:t>
      </w:r>
      <w:r w:rsidRPr="00C172D1">
        <w:rPr>
          <w:rFonts w:asciiTheme="majorEastAsia" w:eastAsiaTheme="majorEastAsia" w:hAnsiTheme="majorEastAsia" w:hint="eastAsia"/>
        </w:rPr>
        <w:t>(</w:t>
      </w:r>
      <w:r w:rsidRPr="00C62800">
        <w:rPr>
          <w:rFonts w:ascii="微軟正黑體" w:eastAsia="微軟正黑體" w:hAnsi="微軟正黑體" w:hint="eastAsia"/>
        </w:rPr>
        <w:t>範本)</w:t>
      </w:r>
    </w:p>
    <w:p w:rsidR="00C1401E" w:rsidRPr="00C172D1" w:rsidRDefault="006346C4" w:rsidP="00C172D1">
      <w:pPr>
        <w:pStyle w:val="a7"/>
        <w:numPr>
          <w:ilvl w:val="0"/>
          <w:numId w:val="1"/>
        </w:numPr>
        <w:spacing w:line="700" w:lineRule="exact"/>
        <w:ind w:leftChars="0" w:left="482" w:hanging="482"/>
        <w:rPr>
          <w:rFonts w:asciiTheme="minorEastAsia" w:hAnsiTheme="minorEastAsia"/>
        </w:rPr>
      </w:pPr>
      <w:r w:rsidRPr="00C172D1">
        <w:rPr>
          <w:rFonts w:asciiTheme="minorEastAsia" w:hAnsiTheme="minorEastAsia" w:cs="DFKaiShu-SB-Estd-BF" w:hint="eastAsia"/>
          <w:kern w:val="0"/>
          <w:sz w:val="32"/>
          <w:szCs w:val="32"/>
        </w:rPr>
        <w:t>母乳冰箱僅專供母乳冰存，不得冰存其他食物、物品</w:t>
      </w:r>
      <w:r w:rsidR="00C172D1" w:rsidRPr="00C172D1">
        <w:rPr>
          <w:rFonts w:asciiTheme="minorEastAsia" w:hAnsiTheme="minorEastAsia" w:cs="DFKaiShu-SB-Estd-BF" w:hint="eastAsia"/>
          <w:kern w:val="0"/>
          <w:sz w:val="32"/>
          <w:szCs w:val="32"/>
        </w:rPr>
        <w:t>。</w:t>
      </w:r>
    </w:p>
    <w:p w:rsidR="006346C4" w:rsidRPr="00C172D1" w:rsidRDefault="006346C4" w:rsidP="00C172D1">
      <w:pPr>
        <w:pStyle w:val="a7"/>
        <w:numPr>
          <w:ilvl w:val="0"/>
          <w:numId w:val="1"/>
        </w:numPr>
        <w:spacing w:line="700" w:lineRule="exact"/>
        <w:ind w:leftChars="0" w:left="482" w:hanging="482"/>
        <w:rPr>
          <w:rFonts w:asciiTheme="minorEastAsia" w:hAnsiTheme="minorEastAsia"/>
        </w:rPr>
      </w:pPr>
      <w:r w:rsidRPr="00C172D1">
        <w:rPr>
          <w:rFonts w:asciiTheme="minorEastAsia" w:hAnsiTheme="minorEastAsia" w:cs="DFKaiShu-SB-Estd-BF" w:hint="eastAsia"/>
          <w:kern w:val="0"/>
          <w:sz w:val="32"/>
          <w:szCs w:val="32"/>
        </w:rPr>
        <w:t>母乳冰存請務必確實彌封後冰存，並標示姓名、日期以利辨識，本單位不負保管之責</w:t>
      </w:r>
      <w:r w:rsidR="00C172D1" w:rsidRPr="00C172D1">
        <w:rPr>
          <w:rFonts w:asciiTheme="minorEastAsia" w:hAnsiTheme="minorEastAsia" w:cs="DFKaiShu-SB-Estd-BF" w:hint="eastAsia"/>
          <w:kern w:val="0"/>
          <w:sz w:val="32"/>
          <w:szCs w:val="32"/>
        </w:rPr>
        <w:t>。</w:t>
      </w:r>
    </w:p>
    <w:p w:rsidR="006346C4" w:rsidRPr="00C172D1" w:rsidRDefault="006346C4" w:rsidP="00C172D1">
      <w:pPr>
        <w:pStyle w:val="a7"/>
        <w:numPr>
          <w:ilvl w:val="0"/>
          <w:numId w:val="1"/>
        </w:numPr>
        <w:spacing w:line="700" w:lineRule="exact"/>
        <w:ind w:leftChars="0" w:left="482" w:hanging="482"/>
        <w:rPr>
          <w:rFonts w:asciiTheme="minorEastAsia" w:hAnsiTheme="minorEastAsia"/>
        </w:rPr>
      </w:pPr>
      <w:r w:rsidRPr="00C172D1">
        <w:rPr>
          <w:rFonts w:asciiTheme="minorEastAsia" w:hAnsiTheme="minorEastAsia" w:cs="DFKaiShu-SB-Estd-BF" w:hint="eastAsia"/>
          <w:kern w:val="0"/>
          <w:sz w:val="32"/>
          <w:szCs w:val="32"/>
        </w:rPr>
        <w:t>母乳專用冰箱僅提供短時間冰存，冰存之母乳請於當日攜離，每日</w:t>
      </w:r>
      <w:r w:rsidRPr="00C172D1">
        <w:rPr>
          <w:rFonts w:asciiTheme="minorEastAsia" w:hAnsiTheme="minorEastAsia" w:cs="DFKaiShu-SB-Estd-BF" w:hint="eastAsia"/>
          <w:color w:val="FF0000"/>
          <w:kern w:val="0"/>
          <w:sz w:val="32"/>
          <w:szCs w:val="32"/>
        </w:rPr>
        <w:t>○○</w:t>
      </w:r>
      <w:r w:rsidRPr="00C172D1">
        <w:rPr>
          <w:rFonts w:asciiTheme="minorEastAsia" w:hAnsiTheme="minorEastAsia" w:cs="DFKaiShu-SB-Estd-BF" w:hint="eastAsia"/>
          <w:kern w:val="0"/>
          <w:sz w:val="32"/>
          <w:szCs w:val="32"/>
        </w:rPr>
        <w:t>時進行清潔維護</w:t>
      </w:r>
      <w:r w:rsidR="00C172D1" w:rsidRPr="00C172D1">
        <w:rPr>
          <w:rFonts w:asciiTheme="minorEastAsia" w:hAnsiTheme="minorEastAsia" w:cs="DFKaiShu-SB-Estd-BF" w:hint="eastAsia"/>
          <w:kern w:val="0"/>
          <w:sz w:val="32"/>
          <w:szCs w:val="32"/>
        </w:rPr>
        <w:t>。</w:t>
      </w:r>
    </w:p>
    <w:p w:rsidR="006346C4" w:rsidRPr="00C172D1" w:rsidRDefault="006346C4" w:rsidP="00C172D1">
      <w:pPr>
        <w:pStyle w:val="a7"/>
        <w:numPr>
          <w:ilvl w:val="0"/>
          <w:numId w:val="1"/>
        </w:numPr>
        <w:spacing w:line="700" w:lineRule="exact"/>
        <w:ind w:leftChars="0" w:left="482" w:hanging="482"/>
        <w:rPr>
          <w:rFonts w:asciiTheme="minorEastAsia" w:hAnsiTheme="minorEastAsia"/>
        </w:rPr>
      </w:pPr>
      <w:r w:rsidRPr="00C172D1">
        <w:rPr>
          <w:rFonts w:asciiTheme="minorEastAsia" w:hAnsiTheme="minorEastAsia" w:cs="DFKaiShu-SB-Estd-BF" w:hint="eastAsia"/>
          <w:kern w:val="0"/>
          <w:sz w:val="32"/>
          <w:szCs w:val="32"/>
        </w:rPr>
        <w:t>超過時限未領取之母乳或不合規定之物品，管理單位將予以丟棄，以維護冰箱之清潔衛生</w:t>
      </w:r>
      <w:r w:rsidR="00C172D1" w:rsidRPr="00C172D1">
        <w:rPr>
          <w:rFonts w:asciiTheme="minorEastAsia" w:hAnsiTheme="minorEastAsia" w:cs="DFKaiShu-SB-Estd-BF" w:hint="eastAsia"/>
          <w:kern w:val="0"/>
          <w:sz w:val="32"/>
          <w:szCs w:val="32"/>
        </w:rPr>
        <w:t>。</w:t>
      </w:r>
    </w:p>
    <w:sectPr w:rsidR="006346C4" w:rsidRPr="00C172D1" w:rsidSect="006346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74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8F2" w:rsidRDefault="002308F2" w:rsidP="006346C4">
      <w:r>
        <w:separator/>
      </w:r>
    </w:p>
  </w:endnote>
  <w:endnote w:type="continuationSeparator" w:id="1">
    <w:p w:rsidR="002308F2" w:rsidRDefault="002308F2" w:rsidP="00634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DDE" w:rsidRDefault="00211DD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D4F" w:rsidRPr="00F26D4F" w:rsidRDefault="00F26D4F" w:rsidP="00F26D4F">
    <w:pPr>
      <w:pStyle w:val="a5"/>
      <w:jc w:val="center"/>
      <w:rPr>
        <w:rFonts w:ascii="微軟正黑體" w:eastAsia="微軟正黑體" w:hAnsi="微軟正黑體"/>
        <w:b/>
        <w:color w:val="808080" w:themeColor="background1" w:themeShade="80"/>
      </w:rPr>
    </w:pPr>
    <w:r>
      <w:rPr>
        <w:rFonts w:ascii="微軟正黑體" w:eastAsia="微軟正黑體" w:hAnsi="微軟正黑體" w:hint="eastAsia"/>
        <w:b/>
        <w:color w:val="808080" w:themeColor="background1" w:themeShade="80"/>
      </w:rPr>
      <w:t>本表單</w:t>
    </w:r>
    <w:r w:rsidR="00211DDE">
      <w:rPr>
        <w:rFonts w:ascii="微軟正黑體" w:eastAsia="微軟正黑體" w:hAnsi="微軟正黑體" w:hint="eastAsia"/>
        <w:b/>
        <w:color w:val="808080" w:themeColor="background1" w:themeShade="80"/>
      </w:rPr>
      <w:t>係範本，惠請依貴單位實際管理情形訂定　　　　　　　　　　　南投縣</w:t>
    </w:r>
    <w:r>
      <w:rPr>
        <w:rFonts w:ascii="微軟正黑體" w:eastAsia="微軟正黑體" w:hAnsi="微軟正黑體" w:hint="eastAsia"/>
        <w:b/>
        <w:color w:val="808080" w:themeColor="background1" w:themeShade="80"/>
      </w:rPr>
      <w:t>政府衛生局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DDE" w:rsidRDefault="00211DD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8F2" w:rsidRDefault="002308F2" w:rsidP="006346C4">
      <w:r>
        <w:separator/>
      </w:r>
    </w:p>
  </w:footnote>
  <w:footnote w:type="continuationSeparator" w:id="1">
    <w:p w:rsidR="002308F2" w:rsidRDefault="002308F2" w:rsidP="006346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DDE" w:rsidRDefault="00211DD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DDE" w:rsidRDefault="00211DD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DDE" w:rsidRDefault="00211DD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36901"/>
    <w:multiLevelType w:val="hybridMultilevel"/>
    <w:tmpl w:val="2438BA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724"/>
    <w:rsid w:val="00131981"/>
    <w:rsid w:val="001561B1"/>
    <w:rsid w:val="00211DDE"/>
    <w:rsid w:val="002308F2"/>
    <w:rsid w:val="00422724"/>
    <w:rsid w:val="00450563"/>
    <w:rsid w:val="004A4316"/>
    <w:rsid w:val="006346C4"/>
    <w:rsid w:val="006D3FA4"/>
    <w:rsid w:val="008D750D"/>
    <w:rsid w:val="00C1401E"/>
    <w:rsid w:val="00C172D1"/>
    <w:rsid w:val="00D32B54"/>
    <w:rsid w:val="00EB1F0F"/>
    <w:rsid w:val="00F26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46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4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46C4"/>
    <w:rPr>
      <w:sz w:val="20"/>
      <w:szCs w:val="20"/>
    </w:rPr>
  </w:style>
  <w:style w:type="paragraph" w:styleId="a7">
    <w:name w:val="List Paragraph"/>
    <w:basedOn w:val="a"/>
    <w:uiPriority w:val="34"/>
    <w:qFormat/>
    <w:rsid w:val="006346C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46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4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46C4"/>
    <w:rPr>
      <w:sz w:val="20"/>
      <w:szCs w:val="20"/>
    </w:rPr>
  </w:style>
  <w:style w:type="paragraph" w:styleId="a7">
    <w:name w:val="List Paragraph"/>
    <w:basedOn w:val="a"/>
    <w:uiPriority w:val="34"/>
    <w:qFormat/>
    <w:rsid w:val="006346C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2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游舒涵</dc:creator>
  <cp:keywords/>
  <dc:description/>
  <cp:lastModifiedBy>dadodo</cp:lastModifiedBy>
  <cp:revision>7</cp:revision>
  <dcterms:created xsi:type="dcterms:W3CDTF">2016-06-01T10:58:00Z</dcterms:created>
  <dcterms:modified xsi:type="dcterms:W3CDTF">2017-04-20T07:10:00Z</dcterms:modified>
</cp:coreProperties>
</file>