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20" w:rsidRDefault="008566FC">
      <w:pPr>
        <w:snapToGrid w:val="0"/>
        <w:jc w:val="center"/>
        <w:rPr>
          <w:rFonts w:ascii="標楷體" w:eastAsia="標楷體"/>
          <w:b/>
          <w:sz w:val="52"/>
          <w:szCs w:val="52"/>
        </w:rPr>
      </w:pPr>
      <w:r>
        <w:rPr>
          <w:rFonts w:ascii="標楷體" w:eastAsia="標楷體" w:hint="eastAsia"/>
          <w:b/>
          <w:sz w:val="52"/>
          <w:szCs w:val="52"/>
        </w:rPr>
        <w:t>南投縣鹿谷鄉衛生所</w:t>
      </w:r>
    </w:p>
    <w:p w:rsidR="008566FC" w:rsidRPr="00A87A20" w:rsidRDefault="00A87A20" w:rsidP="000C74CC">
      <w:pPr>
        <w:snapToGrid w:val="0"/>
        <w:spacing w:afterLines="50"/>
        <w:jc w:val="center"/>
        <w:rPr>
          <w:rFonts w:ascii="標楷體" w:eastAsia="標楷體"/>
          <w:b/>
          <w:sz w:val="40"/>
          <w:szCs w:val="40"/>
        </w:rPr>
      </w:pPr>
      <w:r w:rsidRPr="00A87A20">
        <w:rPr>
          <w:rFonts w:ascii="標楷體" w:eastAsia="標楷體" w:hint="eastAsia"/>
          <w:b/>
          <w:sz w:val="40"/>
          <w:szCs w:val="40"/>
        </w:rPr>
        <w:t>食品從業人員健康</w:t>
      </w:r>
      <w:r w:rsidR="008566FC" w:rsidRPr="00A87A20">
        <w:rPr>
          <w:rFonts w:ascii="標楷體" w:eastAsia="標楷體" w:hint="eastAsia"/>
          <w:b/>
          <w:sz w:val="40"/>
          <w:szCs w:val="40"/>
        </w:rPr>
        <w:t>檢查表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77"/>
        <w:gridCol w:w="283"/>
        <w:gridCol w:w="590"/>
        <w:gridCol w:w="540"/>
        <w:gridCol w:w="199"/>
        <w:gridCol w:w="334"/>
        <w:gridCol w:w="216"/>
        <w:gridCol w:w="186"/>
        <w:gridCol w:w="28"/>
        <w:gridCol w:w="707"/>
        <w:gridCol w:w="455"/>
        <w:gridCol w:w="72"/>
        <w:gridCol w:w="208"/>
        <w:gridCol w:w="81"/>
        <w:gridCol w:w="450"/>
        <w:gridCol w:w="205"/>
        <w:gridCol w:w="719"/>
        <w:gridCol w:w="593"/>
        <w:gridCol w:w="1071"/>
      </w:tblGrid>
      <w:tr w:rsidR="006B15F3" w:rsidTr="006B15F3">
        <w:trPr>
          <w:cantSplit/>
          <w:trHeight w:val="567"/>
          <w:jc w:val="center"/>
        </w:trPr>
        <w:tc>
          <w:tcPr>
            <w:tcW w:w="217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15F3" w:rsidRDefault="006B15F3">
            <w:pPr>
              <w:snapToGrid w:val="0"/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檢查日期：</w:t>
            </w:r>
          </w:p>
        </w:tc>
        <w:tc>
          <w:tcPr>
            <w:tcW w:w="3899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15F3" w:rsidRDefault="00841175" w:rsidP="00335AE9">
            <w:pPr>
              <w:snapToGrid w:val="0"/>
              <w:ind w:right="113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B15F3">
              <w:rPr>
                <w:rFonts w:ascii="標楷體" w:eastAsia="標楷體" w:hint="eastAsia"/>
                <w:sz w:val="28"/>
              </w:rPr>
              <w:t xml:space="preserve">年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B15F3">
              <w:rPr>
                <w:rFonts w:ascii="標楷體" w:eastAsia="標楷體" w:hint="eastAsia"/>
                <w:sz w:val="28"/>
              </w:rPr>
              <w:t xml:space="preserve">月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B15F3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03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15F3" w:rsidRDefault="006B15F3">
            <w:pPr>
              <w:snapToGrid w:val="0"/>
              <w:ind w:left="113" w:right="113"/>
              <w:jc w:val="center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鹿衛</w:t>
            </w:r>
            <w:r w:rsidR="0055106E">
              <w:rPr>
                <w:rFonts w:ascii="標楷體" w:eastAsia="標楷體" w:hint="eastAsia"/>
                <w:sz w:val="26"/>
              </w:rPr>
              <w:t>食</w:t>
            </w:r>
            <w:proofErr w:type="gramEnd"/>
            <w:r w:rsidR="0055106E">
              <w:rPr>
                <w:rFonts w:ascii="標楷體" w:eastAsia="標楷體" w:hint="eastAsia"/>
                <w:sz w:val="26"/>
              </w:rPr>
              <w:t>檢</w:t>
            </w:r>
            <w:r>
              <w:rPr>
                <w:rFonts w:ascii="標楷體" w:eastAsia="標楷體" w:hint="eastAsia"/>
                <w:sz w:val="26"/>
              </w:rPr>
              <w:t>字第</w:t>
            </w:r>
            <w:r w:rsidR="00841175">
              <w:rPr>
                <w:rFonts w:ascii="標楷體" w:eastAsia="標楷體" w:hint="eastAsia"/>
                <w:sz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>號</w:t>
            </w:r>
          </w:p>
        </w:tc>
      </w:tr>
      <w:tr w:rsidR="00D6252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2523" w:rsidRDefault="00D62523" w:rsidP="000E3C4E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4271" w:type="dxa"/>
            <w:gridSpan w:val="14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523" w:rsidRPr="002E3E94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  <w:tc>
          <w:tcPr>
            <w:tcW w:w="238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D62523" w:rsidRDefault="00D62523">
            <w:pPr>
              <w:snapToGrid w:val="0"/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照 片 </w:t>
            </w:r>
            <w:proofErr w:type="gramStart"/>
            <w:r>
              <w:rPr>
                <w:rFonts w:ascii="標楷體" w:eastAsia="標楷體" w:hint="eastAsia"/>
                <w:sz w:val="26"/>
              </w:rPr>
              <w:t>黏</w:t>
            </w:r>
            <w:proofErr w:type="gramEnd"/>
            <w:r>
              <w:rPr>
                <w:rFonts w:ascii="標楷體" w:eastAsia="標楷體" w:hint="eastAsia"/>
                <w:sz w:val="26"/>
              </w:rPr>
              <w:t xml:space="preserve"> 貼 處</w:t>
            </w:r>
          </w:p>
          <w:p w:rsidR="00D62523" w:rsidRDefault="00D62523">
            <w:pPr>
              <w:snapToGrid w:val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(加蓋騎縫章)</w:t>
            </w:r>
          </w:p>
        </w:tc>
      </w:tr>
      <w:tr w:rsidR="005556AB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556AB" w:rsidRDefault="005556AB" w:rsidP="000E3C4E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879" w:type="dxa"/>
            <w:gridSpan w:val="5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556AB" w:rsidRDefault="00841175" w:rsidP="00841175">
            <w:pPr>
              <w:snapToGrid w:val="0"/>
              <w:ind w:rightChars="122" w:right="293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5556AB"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2392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AB" w:rsidRDefault="005556AB" w:rsidP="005556AB">
            <w:pPr>
              <w:snapToGrid w:val="0"/>
              <w:ind w:leftChars="148" w:left="35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56AB" w:rsidRDefault="005556AB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D6252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 w:rsidP="000E3C4E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523" w:rsidRDefault="00D62523" w:rsidP="005556A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 w:rsidP="005556A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 w:rsidP="005556A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 w:rsidP="005556A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 w:rsidP="005556A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Default="00D62523" w:rsidP="005556AB">
            <w:pPr>
              <w:pStyle w:val="1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D6252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 w:rsidP="000E3C4E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427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Pr="004A1C13" w:rsidRDefault="00D62523" w:rsidP="001142BF">
            <w:pPr>
              <w:snapToGrid w:val="0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D6252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 w:rsidP="000E3C4E">
            <w:pPr>
              <w:snapToGrid w:val="0"/>
              <w:ind w:leftChars="120" w:left="288" w:rightChars="128" w:right="30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427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Pr="004A1C13" w:rsidRDefault="00D62523">
            <w:pPr>
              <w:snapToGrid w:val="0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8566FC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8566FC" w:rsidRDefault="008566FC" w:rsidP="000E3C4E">
            <w:pPr>
              <w:snapToGrid w:val="0"/>
              <w:ind w:leftChars="120" w:left="288" w:rightChars="128" w:right="30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住址</w:t>
            </w:r>
          </w:p>
        </w:tc>
        <w:tc>
          <w:tcPr>
            <w:tcW w:w="4271" w:type="dxa"/>
            <w:gridSpan w:val="1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566FC" w:rsidRDefault="008566FC" w:rsidP="001142B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566FC" w:rsidRDefault="008566FC">
            <w:pPr>
              <w:snapToGrid w:val="0"/>
              <w:ind w:leftChars="77" w:left="185"/>
              <w:jc w:val="both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8566FC" w:rsidTr="00534113">
        <w:trPr>
          <w:cantSplit/>
          <w:trHeight w:val="454"/>
          <w:jc w:val="center"/>
        </w:trPr>
        <w:tc>
          <w:tcPr>
            <w:tcW w:w="9114" w:type="dxa"/>
            <w:gridSpan w:val="19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66FC" w:rsidRPr="002E3E94" w:rsidRDefault="008566FC" w:rsidP="00CF1FE0">
            <w:pPr>
              <w:ind w:firstLineChars="100" w:firstLine="880"/>
              <w:jc w:val="center"/>
              <w:rPr>
                <w:rFonts w:ascii="標楷體" w:eastAsia="標楷體"/>
                <w:spacing w:val="240"/>
                <w:sz w:val="40"/>
                <w:szCs w:val="40"/>
              </w:rPr>
            </w:pPr>
            <w:r w:rsidRPr="002E3E94">
              <w:rPr>
                <w:rFonts w:ascii="標楷體" w:eastAsia="標楷體" w:hint="eastAsia"/>
                <w:spacing w:val="240"/>
                <w:sz w:val="40"/>
                <w:szCs w:val="40"/>
              </w:rPr>
              <w:t>檢查</w:t>
            </w:r>
            <w:r w:rsidR="00CF1FE0">
              <w:rPr>
                <w:rFonts w:ascii="標楷體" w:eastAsia="標楷體" w:hint="eastAsia"/>
                <w:spacing w:val="240"/>
                <w:sz w:val="40"/>
                <w:szCs w:val="40"/>
              </w:rPr>
              <w:t>紀</w:t>
            </w:r>
            <w:r w:rsidRPr="002E3E94">
              <w:rPr>
                <w:rFonts w:ascii="標楷體" w:eastAsia="標楷體" w:hint="eastAsia"/>
                <w:spacing w:val="240"/>
                <w:sz w:val="40"/>
                <w:szCs w:val="40"/>
              </w:rPr>
              <w:t>錄</w:t>
            </w:r>
          </w:p>
        </w:tc>
      </w:tr>
      <w:tr w:rsidR="00ED11FD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FD" w:rsidRDefault="00ED11FD" w:rsidP="000E3C4E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高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1FD" w:rsidRDefault="00ED11FD" w:rsidP="00ED11FD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FD" w:rsidRDefault="00ED11FD" w:rsidP="00ED11FD">
            <w:pPr>
              <w:rPr>
                <w:rFonts w:ascii="標楷體"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公分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FD" w:rsidRDefault="00ED11FD" w:rsidP="005556AB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體 重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1FD" w:rsidRDefault="00ED11FD" w:rsidP="00706A42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D11FD" w:rsidRDefault="00ED11FD" w:rsidP="005556AB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公斤</w:t>
            </w:r>
          </w:p>
        </w:tc>
      </w:tr>
      <w:tr w:rsidR="00565129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29" w:rsidRDefault="00565129" w:rsidP="000E3C4E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手部皮膚病</w:t>
            </w:r>
          </w:p>
        </w:tc>
        <w:tc>
          <w:tcPr>
            <w:tcW w:w="6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129" w:rsidRDefault="00565129" w:rsidP="00565129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565129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29" w:rsidRDefault="00565129" w:rsidP="000E3C4E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出疹膿瘡</w:t>
            </w:r>
          </w:p>
        </w:tc>
        <w:tc>
          <w:tcPr>
            <w:tcW w:w="6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129" w:rsidRDefault="00565129" w:rsidP="00565129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565129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29" w:rsidRDefault="008B7D7A" w:rsidP="008B7D7A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結核病(</w:t>
            </w:r>
            <w:r w:rsidR="00565129">
              <w:rPr>
                <w:rFonts w:ascii="標楷體" w:eastAsia="標楷體" w:hint="eastAsia"/>
                <w:sz w:val="26"/>
              </w:rPr>
              <w:t>X光</w:t>
            </w:r>
            <w:r>
              <w:rPr>
                <w:rFonts w:ascii="標楷體" w:eastAsia="標楷體" w:hint="eastAsia"/>
                <w:sz w:val="26"/>
              </w:rPr>
              <w:t>)</w:t>
            </w:r>
          </w:p>
        </w:tc>
        <w:tc>
          <w:tcPr>
            <w:tcW w:w="6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129" w:rsidRDefault="00565129" w:rsidP="008B7D7A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565129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29" w:rsidRDefault="003F5DB4" w:rsidP="000E3C4E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糞便</w:t>
            </w:r>
            <w:r w:rsidR="00565129">
              <w:rPr>
                <w:rFonts w:ascii="標楷體" w:eastAsia="標楷體" w:hint="eastAsia"/>
                <w:sz w:val="26"/>
              </w:rPr>
              <w:t>傷寒檢查</w:t>
            </w:r>
          </w:p>
        </w:tc>
        <w:tc>
          <w:tcPr>
            <w:tcW w:w="6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129" w:rsidRDefault="00565129" w:rsidP="00565129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3572C5" w:rsidTr="00A30F46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5" w:rsidRDefault="003572C5" w:rsidP="0049766B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A型肝炎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2C5" w:rsidRDefault="003572C5" w:rsidP="003572C5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  <w:proofErr w:type="spellStart"/>
            <w:r>
              <w:rPr>
                <w:rFonts w:ascii="標楷體" w:eastAsia="標楷體" w:hint="eastAsia"/>
                <w:sz w:val="26"/>
              </w:rPr>
              <w:t>IgM</w:t>
            </w:r>
            <w:proofErr w:type="spellEnd"/>
            <w:r w:rsidRPr="003572C5">
              <w:rPr>
                <w:rFonts w:ascii="標楷體" w:eastAsia="標楷體" w:hint="eastAsia"/>
                <w:sz w:val="26"/>
              </w:rPr>
              <w:t>抗體</w:t>
            </w:r>
            <w:r>
              <w:rPr>
                <w:rFonts w:ascii="標楷體" w:eastAsia="標楷體" w:hint="eastAsia"/>
                <w:b/>
                <w:sz w:val="26"/>
              </w:rPr>
              <w:t>：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C5" w:rsidRDefault="003572C5" w:rsidP="006E3B69">
            <w:pPr>
              <w:ind w:leftChars="48" w:left="115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2C5" w:rsidRDefault="003572C5" w:rsidP="006E3B69">
            <w:pPr>
              <w:ind w:leftChars="49" w:left="118"/>
              <w:jc w:val="both"/>
              <w:rPr>
                <w:rFonts w:ascii="標楷體" w:eastAsia="標楷體"/>
                <w:sz w:val="26"/>
              </w:rPr>
            </w:pPr>
            <w:proofErr w:type="spellStart"/>
            <w:r>
              <w:rPr>
                <w:rFonts w:ascii="標楷體" w:eastAsia="標楷體" w:hint="eastAsia"/>
                <w:sz w:val="26"/>
              </w:rPr>
              <w:t>IgG</w:t>
            </w:r>
            <w:proofErr w:type="spellEnd"/>
            <w:r w:rsidRPr="003572C5">
              <w:rPr>
                <w:rFonts w:ascii="標楷體" w:eastAsia="標楷體" w:hint="eastAsia"/>
                <w:sz w:val="26"/>
              </w:rPr>
              <w:t>抗體</w:t>
            </w:r>
            <w:r>
              <w:rPr>
                <w:rFonts w:ascii="標楷體" w:eastAsia="標楷體" w:hint="eastAsia"/>
                <w:b/>
                <w:sz w:val="26"/>
              </w:rPr>
              <w:t>：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572C5" w:rsidRDefault="003572C5" w:rsidP="001142BF">
            <w:pPr>
              <w:adjustRightInd w:val="0"/>
              <w:snapToGrid w:val="0"/>
              <w:spacing w:line="0" w:lineRule="atLeast"/>
              <w:ind w:leftChars="-8" w:left="-19" w:rightChars="50" w:right="1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565129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129" w:rsidRDefault="00565129" w:rsidP="000E3C4E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梅毒檢查</w:t>
            </w:r>
          </w:p>
        </w:tc>
        <w:tc>
          <w:tcPr>
            <w:tcW w:w="6654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5129" w:rsidRDefault="00565129" w:rsidP="00565129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6B15F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B15F3" w:rsidRDefault="006B15F3" w:rsidP="00676EA3">
            <w:pPr>
              <w:ind w:leftChars="50" w:left="120" w:rightChars="50" w:right="120"/>
              <w:jc w:val="distribute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愛滋病</w:t>
            </w:r>
            <w:proofErr w:type="gramEnd"/>
            <w:r>
              <w:rPr>
                <w:rFonts w:ascii="標楷體" w:eastAsia="標楷體" w:hint="eastAsia"/>
                <w:sz w:val="26"/>
              </w:rPr>
              <w:t xml:space="preserve">篩檢 </w:t>
            </w:r>
          </w:p>
        </w:tc>
        <w:tc>
          <w:tcPr>
            <w:tcW w:w="6654" w:type="dxa"/>
            <w:gridSpan w:val="1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6B15F3" w:rsidRDefault="006B15F3" w:rsidP="00676EA3">
            <w:pPr>
              <w:ind w:leftChars="129" w:left="31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6B15F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5F3" w:rsidRDefault="006B15F3" w:rsidP="003A4F7F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醫師簽章及證書</w:t>
            </w:r>
            <w:r w:rsidR="000C74CC">
              <w:rPr>
                <w:rFonts w:ascii="標楷體" w:eastAsia="標楷體" w:hint="eastAsia"/>
                <w:sz w:val="26"/>
              </w:rPr>
              <w:t>字號</w:t>
            </w:r>
          </w:p>
        </w:tc>
        <w:tc>
          <w:tcPr>
            <w:tcW w:w="3255" w:type="dxa"/>
            <w:gridSpan w:val="9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B15F3" w:rsidRDefault="006B15F3" w:rsidP="003A4F7F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399" w:type="dxa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B15F3" w:rsidRDefault="006B15F3" w:rsidP="003A4F7F">
            <w:pPr>
              <w:jc w:val="both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醫</w:t>
            </w:r>
            <w:proofErr w:type="gramEnd"/>
            <w:r>
              <w:rPr>
                <w:rFonts w:ascii="標楷體" w:eastAsia="標楷體" w:hint="eastAsia"/>
                <w:sz w:val="26"/>
              </w:rPr>
              <w:t>字第18412號</w:t>
            </w:r>
          </w:p>
        </w:tc>
      </w:tr>
      <w:tr w:rsidR="006B15F3" w:rsidTr="00335AE9">
        <w:trPr>
          <w:cantSplit/>
          <w:trHeight w:val="454"/>
          <w:jc w:val="center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15F3" w:rsidRDefault="00335AE9" w:rsidP="004B518F">
            <w:pPr>
              <w:ind w:left="1560" w:hangingChars="600" w:hanging="156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醫療機構</w:t>
            </w:r>
            <w:r w:rsidR="004B518F">
              <w:rPr>
                <w:rFonts w:ascii="標楷體" w:eastAsia="標楷體" w:hint="eastAsia"/>
                <w:sz w:val="26"/>
              </w:rPr>
              <w:t>地址</w:t>
            </w:r>
            <w:r w:rsidR="006B15F3">
              <w:rPr>
                <w:rFonts w:ascii="標楷體" w:eastAsia="標楷體" w:hint="eastAsia"/>
                <w:sz w:val="26"/>
              </w:rPr>
              <w:t>及</w:t>
            </w:r>
            <w:r w:rsidR="004B518F">
              <w:rPr>
                <w:rFonts w:ascii="標楷體" w:eastAsia="標楷體" w:hint="eastAsia"/>
                <w:sz w:val="26"/>
              </w:rPr>
              <w:t>電話</w:t>
            </w:r>
          </w:p>
        </w:tc>
        <w:tc>
          <w:tcPr>
            <w:tcW w:w="6654" w:type="dxa"/>
            <w:gridSpan w:val="17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F3" w:rsidRDefault="006B15F3" w:rsidP="003A4F7F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南投縣鹿谷鄉中正路二段20號  049-2752002</w:t>
            </w:r>
          </w:p>
        </w:tc>
      </w:tr>
    </w:tbl>
    <w:p w:rsidR="002E3E94" w:rsidRDefault="00A87A20" w:rsidP="0049766B">
      <w:pPr>
        <w:ind w:leftChars="-75" w:left="-180"/>
        <w:rPr>
          <w:rFonts w:ascii="標楷體" w:eastAsia="標楷體"/>
          <w:sz w:val="26"/>
        </w:rPr>
      </w:pPr>
      <w:proofErr w:type="gramStart"/>
      <w:r>
        <w:rPr>
          <w:rFonts w:ascii="標楷體" w:eastAsia="標楷體" w:hint="eastAsia"/>
          <w:sz w:val="26"/>
        </w:rPr>
        <w:t>註</w:t>
      </w:r>
      <w:proofErr w:type="gramEnd"/>
      <w:r w:rsidR="000E3C4E">
        <w:rPr>
          <w:rFonts w:ascii="標楷體" w:eastAsia="標楷體" w:hint="eastAsia"/>
          <w:sz w:val="26"/>
        </w:rPr>
        <w:t>：</w:t>
      </w:r>
    </w:p>
    <w:p w:rsidR="0049766B" w:rsidRPr="0049766B" w:rsidRDefault="0049766B" w:rsidP="002E3E94">
      <w:pPr>
        <w:numPr>
          <w:ilvl w:val="0"/>
          <w:numId w:val="3"/>
        </w:numPr>
        <w:rPr>
          <w:rFonts w:ascii="標楷體" w:eastAsia="標楷體"/>
          <w:color w:val="000000"/>
          <w:kern w:val="0"/>
          <w:sz w:val="26"/>
        </w:rPr>
      </w:pPr>
      <w:proofErr w:type="gramStart"/>
      <w:r>
        <w:rPr>
          <w:rFonts w:ascii="標楷體" w:eastAsia="標楷體" w:hint="eastAsia"/>
          <w:color w:val="000000"/>
          <w:kern w:val="0"/>
          <w:sz w:val="26"/>
        </w:rPr>
        <w:t>如提具</w:t>
      </w:r>
      <w:proofErr w:type="gramEnd"/>
      <w:r>
        <w:rPr>
          <w:rFonts w:ascii="標楷體" w:eastAsia="標楷體" w:hint="eastAsia"/>
          <w:color w:val="000000"/>
          <w:kern w:val="0"/>
          <w:sz w:val="26"/>
        </w:rPr>
        <w:t>A型肝炎免疫力證明者，得免驗</w:t>
      </w:r>
      <w:r w:rsidR="00B83E95">
        <w:rPr>
          <w:rFonts w:ascii="標楷體" w:eastAsia="標楷體" w:hint="eastAsia"/>
          <w:color w:val="000000"/>
          <w:kern w:val="0"/>
          <w:sz w:val="26"/>
        </w:rPr>
        <w:t>該</w:t>
      </w:r>
      <w:r>
        <w:rPr>
          <w:rFonts w:ascii="標楷體" w:eastAsia="標楷體" w:hint="eastAsia"/>
          <w:color w:val="000000"/>
          <w:kern w:val="0"/>
          <w:sz w:val="26"/>
        </w:rPr>
        <w:t>項。</w:t>
      </w:r>
    </w:p>
    <w:p w:rsidR="003572C5" w:rsidRPr="003572C5" w:rsidRDefault="003572C5" w:rsidP="002E3E94">
      <w:pPr>
        <w:numPr>
          <w:ilvl w:val="0"/>
          <w:numId w:val="3"/>
        </w:numPr>
        <w:rPr>
          <w:rFonts w:ascii="標楷體" w:eastAsia="標楷體"/>
          <w:color w:val="000000"/>
          <w:kern w:val="0"/>
          <w:sz w:val="26"/>
        </w:rPr>
      </w:pPr>
      <w:proofErr w:type="spellStart"/>
      <w:r>
        <w:rPr>
          <w:rFonts w:ascii="標楷體" w:eastAsia="標楷體" w:hint="eastAsia"/>
          <w:sz w:val="26"/>
        </w:rPr>
        <w:t>Ig</w:t>
      </w:r>
      <w:r w:rsidRPr="002E3E94">
        <w:rPr>
          <w:rFonts w:ascii="標楷體" w:eastAsia="標楷體" w:hint="eastAsia"/>
          <w:color w:val="000000"/>
          <w:kern w:val="0"/>
          <w:sz w:val="26"/>
        </w:rPr>
        <w:t>M</w:t>
      </w:r>
      <w:proofErr w:type="spellEnd"/>
      <w:r w:rsidRPr="002E3E94">
        <w:rPr>
          <w:rFonts w:ascii="標楷體" w:eastAsia="標楷體" w:hint="eastAsia"/>
          <w:color w:val="000000"/>
          <w:kern w:val="0"/>
          <w:sz w:val="26"/>
        </w:rPr>
        <w:t>抗體陽性表A型肝炎急性期，具感染力</w:t>
      </w:r>
      <w:r w:rsidRPr="002E3E94">
        <w:rPr>
          <w:rFonts w:ascii="標楷體" w:eastAsia="標楷體"/>
          <w:color w:val="000000"/>
          <w:kern w:val="0"/>
          <w:sz w:val="26"/>
        </w:rPr>
        <w:t>，不得從事與食品接觸之工作。</w:t>
      </w:r>
    </w:p>
    <w:p w:rsidR="003572C5" w:rsidRPr="002E3E94" w:rsidRDefault="000E3C4E" w:rsidP="002E3E94">
      <w:pPr>
        <w:numPr>
          <w:ilvl w:val="0"/>
          <w:numId w:val="3"/>
        </w:numPr>
        <w:rPr>
          <w:rFonts w:ascii="標楷體" w:eastAsia="標楷體"/>
          <w:color w:val="000000"/>
          <w:kern w:val="0"/>
          <w:sz w:val="26"/>
        </w:rPr>
      </w:pPr>
      <w:proofErr w:type="spellStart"/>
      <w:r w:rsidRPr="002E3E94">
        <w:rPr>
          <w:rFonts w:ascii="標楷體" w:eastAsia="標楷體" w:hint="eastAsia"/>
          <w:color w:val="000000"/>
          <w:kern w:val="0"/>
          <w:sz w:val="26"/>
        </w:rPr>
        <w:t>IgG</w:t>
      </w:r>
      <w:proofErr w:type="spellEnd"/>
      <w:r w:rsidRPr="002E3E94">
        <w:rPr>
          <w:rFonts w:ascii="標楷體" w:eastAsia="標楷體" w:hint="eastAsia"/>
          <w:color w:val="000000"/>
          <w:kern w:val="0"/>
          <w:sz w:val="26"/>
        </w:rPr>
        <w:t>抗體</w:t>
      </w:r>
      <w:proofErr w:type="gramStart"/>
      <w:r w:rsidRPr="002E3E94">
        <w:rPr>
          <w:rFonts w:ascii="標楷體" w:eastAsia="標楷體" w:hint="eastAsia"/>
          <w:color w:val="000000"/>
          <w:kern w:val="0"/>
          <w:sz w:val="26"/>
        </w:rPr>
        <w:t>陽性表曾感染</w:t>
      </w:r>
      <w:proofErr w:type="gramEnd"/>
      <w:r w:rsidRPr="002E3E94">
        <w:rPr>
          <w:rFonts w:ascii="標楷體" w:eastAsia="標楷體" w:hint="eastAsia"/>
          <w:color w:val="000000"/>
          <w:kern w:val="0"/>
          <w:sz w:val="26"/>
        </w:rPr>
        <w:t>過</w:t>
      </w:r>
      <w:r w:rsidR="00386EA1" w:rsidRPr="002E3E94">
        <w:rPr>
          <w:rFonts w:ascii="標楷體" w:eastAsia="標楷體" w:hint="eastAsia"/>
          <w:color w:val="000000"/>
          <w:kern w:val="0"/>
          <w:sz w:val="26"/>
        </w:rPr>
        <w:t>，</w:t>
      </w:r>
      <w:r w:rsidRPr="002E3E94">
        <w:rPr>
          <w:rFonts w:ascii="標楷體" w:eastAsia="標楷體" w:hint="eastAsia"/>
          <w:color w:val="000000"/>
          <w:kern w:val="0"/>
          <w:sz w:val="26"/>
        </w:rPr>
        <w:t>已具免疫力</w:t>
      </w:r>
      <w:r w:rsidR="003572C5" w:rsidRPr="002E3E94">
        <w:rPr>
          <w:rFonts w:ascii="標楷體" w:eastAsia="標楷體" w:hint="eastAsia"/>
          <w:color w:val="000000"/>
          <w:kern w:val="0"/>
          <w:sz w:val="26"/>
        </w:rPr>
        <w:t>。</w:t>
      </w:r>
    </w:p>
    <w:p w:rsidR="00A87A20" w:rsidRPr="002E3E94" w:rsidRDefault="003572C5" w:rsidP="002E3E94">
      <w:pPr>
        <w:numPr>
          <w:ilvl w:val="0"/>
          <w:numId w:val="3"/>
        </w:numPr>
        <w:rPr>
          <w:rFonts w:ascii="標楷體" w:eastAsia="標楷體"/>
          <w:color w:val="000000"/>
          <w:kern w:val="0"/>
          <w:sz w:val="26"/>
        </w:rPr>
      </w:pPr>
      <w:proofErr w:type="spellStart"/>
      <w:r w:rsidRPr="002E3E94">
        <w:rPr>
          <w:rFonts w:ascii="標楷體" w:eastAsia="標楷體" w:hint="eastAsia"/>
          <w:color w:val="000000"/>
          <w:kern w:val="0"/>
          <w:sz w:val="26"/>
        </w:rPr>
        <w:t>IgM</w:t>
      </w:r>
      <w:proofErr w:type="spellEnd"/>
      <w:r w:rsidRPr="002E3E94">
        <w:rPr>
          <w:rFonts w:ascii="標楷體" w:eastAsia="標楷體" w:hint="eastAsia"/>
          <w:color w:val="000000"/>
          <w:kern w:val="0"/>
          <w:sz w:val="26"/>
        </w:rPr>
        <w:t>抗體和</w:t>
      </w:r>
      <w:proofErr w:type="spellStart"/>
      <w:r w:rsidRPr="002E3E94">
        <w:rPr>
          <w:rFonts w:ascii="標楷體" w:eastAsia="標楷體" w:hint="eastAsia"/>
          <w:color w:val="000000"/>
          <w:kern w:val="0"/>
          <w:sz w:val="26"/>
        </w:rPr>
        <w:t>IgG</w:t>
      </w:r>
      <w:proofErr w:type="spellEnd"/>
      <w:r w:rsidRPr="002E3E94">
        <w:rPr>
          <w:rFonts w:ascii="標楷體" w:eastAsia="標楷體" w:hint="eastAsia"/>
          <w:color w:val="000000"/>
          <w:kern w:val="0"/>
          <w:sz w:val="26"/>
        </w:rPr>
        <w:t>抗體皆</w:t>
      </w:r>
      <w:r w:rsidR="000E3C4E" w:rsidRPr="002E3E94">
        <w:rPr>
          <w:rFonts w:ascii="標楷體" w:eastAsia="標楷體" w:hint="eastAsia"/>
          <w:color w:val="000000"/>
          <w:kern w:val="0"/>
          <w:sz w:val="26"/>
        </w:rPr>
        <w:t>陰性表未曾感染</w:t>
      </w:r>
      <w:r w:rsidR="00386EA1" w:rsidRPr="002E3E94">
        <w:rPr>
          <w:rFonts w:ascii="標楷體" w:eastAsia="標楷體" w:hint="eastAsia"/>
          <w:color w:val="000000"/>
          <w:kern w:val="0"/>
          <w:sz w:val="26"/>
        </w:rPr>
        <w:t>，</w:t>
      </w:r>
      <w:r w:rsidR="000E3C4E" w:rsidRPr="002E3E94">
        <w:rPr>
          <w:rFonts w:ascii="標楷體" w:eastAsia="標楷體" w:hint="eastAsia"/>
          <w:color w:val="000000"/>
          <w:kern w:val="0"/>
          <w:sz w:val="26"/>
        </w:rPr>
        <w:t>建議施打疫苗</w:t>
      </w:r>
      <w:r w:rsidR="00386EA1" w:rsidRPr="002E3E94">
        <w:rPr>
          <w:rFonts w:ascii="標楷體" w:eastAsia="標楷體" w:hint="eastAsia"/>
          <w:color w:val="000000"/>
          <w:kern w:val="0"/>
          <w:sz w:val="26"/>
        </w:rPr>
        <w:t>。</w:t>
      </w:r>
    </w:p>
    <w:p w:rsidR="000E3C4E" w:rsidRPr="002E3E94" w:rsidRDefault="000E3C4E" w:rsidP="002E3E94">
      <w:pPr>
        <w:numPr>
          <w:ilvl w:val="0"/>
          <w:numId w:val="3"/>
        </w:numPr>
        <w:rPr>
          <w:rFonts w:ascii="標楷體" w:eastAsia="標楷體"/>
          <w:b/>
          <w:sz w:val="26"/>
        </w:rPr>
      </w:pPr>
      <w:r w:rsidRPr="002E3E94">
        <w:rPr>
          <w:rFonts w:ascii="標楷體" w:eastAsia="標楷體" w:hint="eastAsia"/>
          <w:color w:val="000000"/>
          <w:kern w:val="0"/>
          <w:sz w:val="26"/>
        </w:rPr>
        <w:t>梅</w:t>
      </w:r>
      <w:r w:rsidRPr="003572C5">
        <w:rPr>
          <w:rFonts w:ascii="標楷體" w:eastAsia="標楷體" w:hint="eastAsia"/>
          <w:sz w:val="26"/>
        </w:rPr>
        <w:t>毒檢查與</w:t>
      </w:r>
      <w:proofErr w:type="gramStart"/>
      <w:r w:rsidRPr="003572C5">
        <w:rPr>
          <w:rFonts w:ascii="標楷體" w:eastAsia="標楷體" w:hint="eastAsia"/>
          <w:sz w:val="26"/>
        </w:rPr>
        <w:t>愛滋病</w:t>
      </w:r>
      <w:proofErr w:type="gramEnd"/>
      <w:r w:rsidRPr="003572C5">
        <w:rPr>
          <w:rFonts w:ascii="標楷體" w:eastAsia="標楷體" w:hint="eastAsia"/>
          <w:sz w:val="26"/>
        </w:rPr>
        <w:t>篩檢較費時，</w:t>
      </w:r>
      <w:proofErr w:type="gramStart"/>
      <w:r w:rsidRPr="003572C5">
        <w:rPr>
          <w:rFonts w:ascii="標楷體" w:eastAsia="標楷體" w:hint="eastAsia"/>
          <w:sz w:val="26"/>
        </w:rPr>
        <w:t>迨</w:t>
      </w:r>
      <w:proofErr w:type="gramEnd"/>
      <w:r w:rsidRPr="003572C5">
        <w:rPr>
          <w:rFonts w:ascii="標楷體" w:eastAsia="標楷體" w:hint="eastAsia"/>
          <w:sz w:val="26"/>
        </w:rPr>
        <w:t>報告驗出</w:t>
      </w:r>
      <w:r w:rsidR="00386EA1" w:rsidRPr="003572C5">
        <w:rPr>
          <w:rFonts w:ascii="標楷體" w:eastAsia="標楷體" w:hint="eastAsia"/>
          <w:sz w:val="26"/>
        </w:rPr>
        <w:t>，若陽性屬第三類法定傳染病，</w:t>
      </w:r>
      <w:r w:rsidR="00386EA1">
        <w:rPr>
          <w:rFonts w:ascii="標楷體" w:eastAsia="標楷體" w:hint="eastAsia"/>
          <w:sz w:val="26"/>
        </w:rPr>
        <w:t>會自動列入通報。</w:t>
      </w:r>
    </w:p>
    <w:p w:rsidR="002E3E94" w:rsidRDefault="002E3E94" w:rsidP="002E3E94">
      <w:pPr>
        <w:rPr>
          <w:rFonts w:ascii="標楷體" w:eastAsia="標楷體"/>
          <w:b/>
          <w:sz w:val="26"/>
        </w:rPr>
      </w:pPr>
    </w:p>
    <w:p w:rsidR="008566FC" w:rsidRDefault="008566FC" w:rsidP="000E17C4">
      <w:pPr>
        <w:spacing w:beforeLines="50"/>
        <w:ind w:leftChars="-75" w:left="-180"/>
        <w:jc w:val="distribute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(蓋關防處)</w:t>
      </w:r>
    </w:p>
    <w:sectPr w:rsidR="008566FC" w:rsidSect="002E3E9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3F" w:rsidRDefault="0015403F" w:rsidP="0063637C">
      <w:r>
        <w:separator/>
      </w:r>
    </w:p>
  </w:endnote>
  <w:endnote w:type="continuationSeparator" w:id="1">
    <w:p w:rsidR="0015403F" w:rsidRDefault="0015403F" w:rsidP="0063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3F" w:rsidRDefault="0015403F" w:rsidP="0063637C">
      <w:r>
        <w:separator/>
      </w:r>
    </w:p>
  </w:footnote>
  <w:footnote w:type="continuationSeparator" w:id="1">
    <w:p w:rsidR="0015403F" w:rsidRDefault="0015403F" w:rsidP="00636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7F"/>
    <w:multiLevelType w:val="hybridMultilevel"/>
    <w:tmpl w:val="280A7B48"/>
    <w:lvl w:ilvl="0" w:tplc="4F2A59B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>
    <w:nsid w:val="2EA23C14"/>
    <w:multiLevelType w:val="hybridMultilevel"/>
    <w:tmpl w:val="05E22412"/>
    <w:lvl w:ilvl="0" w:tplc="4F2A59B6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2">
    <w:nsid w:val="76447075"/>
    <w:multiLevelType w:val="hybridMultilevel"/>
    <w:tmpl w:val="03AE846C"/>
    <w:lvl w:ilvl="0" w:tplc="4F2A59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37C"/>
    <w:rsid w:val="00065BEE"/>
    <w:rsid w:val="00084F8E"/>
    <w:rsid w:val="000B20C2"/>
    <w:rsid w:val="000B55B5"/>
    <w:rsid w:val="000C74CC"/>
    <w:rsid w:val="000E17C4"/>
    <w:rsid w:val="000E3C4E"/>
    <w:rsid w:val="001142BF"/>
    <w:rsid w:val="001265F1"/>
    <w:rsid w:val="0015403F"/>
    <w:rsid w:val="00170D31"/>
    <w:rsid w:val="0019404A"/>
    <w:rsid w:val="00243535"/>
    <w:rsid w:val="002A023C"/>
    <w:rsid w:val="002E3E94"/>
    <w:rsid w:val="002F4CE1"/>
    <w:rsid w:val="00323B2D"/>
    <w:rsid w:val="00335AE9"/>
    <w:rsid w:val="003572C5"/>
    <w:rsid w:val="00386EA1"/>
    <w:rsid w:val="003F5DB4"/>
    <w:rsid w:val="00452A3A"/>
    <w:rsid w:val="0049766B"/>
    <w:rsid w:val="004A166C"/>
    <w:rsid w:val="004A1C13"/>
    <w:rsid w:val="004B518F"/>
    <w:rsid w:val="00534113"/>
    <w:rsid w:val="0055106E"/>
    <w:rsid w:val="005556AB"/>
    <w:rsid w:val="00565129"/>
    <w:rsid w:val="00570D5A"/>
    <w:rsid w:val="0063637C"/>
    <w:rsid w:val="00640058"/>
    <w:rsid w:val="00697E86"/>
    <w:rsid w:val="006B15F3"/>
    <w:rsid w:val="006B1694"/>
    <w:rsid w:val="006C69B1"/>
    <w:rsid w:val="006E3B69"/>
    <w:rsid w:val="006F58E9"/>
    <w:rsid w:val="00706A42"/>
    <w:rsid w:val="00741872"/>
    <w:rsid w:val="00814D3F"/>
    <w:rsid w:val="00831B13"/>
    <w:rsid w:val="0083493E"/>
    <w:rsid w:val="00841175"/>
    <w:rsid w:val="008557FC"/>
    <w:rsid w:val="008566FC"/>
    <w:rsid w:val="008B7D7A"/>
    <w:rsid w:val="008C72E8"/>
    <w:rsid w:val="00927EFD"/>
    <w:rsid w:val="009324A4"/>
    <w:rsid w:val="00970CB7"/>
    <w:rsid w:val="00982FE1"/>
    <w:rsid w:val="009A1492"/>
    <w:rsid w:val="009A77F3"/>
    <w:rsid w:val="009C648C"/>
    <w:rsid w:val="009F18C6"/>
    <w:rsid w:val="00A017E6"/>
    <w:rsid w:val="00A30F46"/>
    <w:rsid w:val="00A87A20"/>
    <w:rsid w:val="00AB56A3"/>
    <w:rsid w:val="00AC4876"/>
    <w:rsid w:val="00AE40C8"/>
    <w:rsid w:val="00B83E95"/>
    <w:rsid w:val="00BB7891"/>
    <w:rsid w:val="00C077E8"/>
    <w:rsid w:val="00CC7DB4"/>
    <w:rsid w:val="00CF1FE0"/>
    <w:rsid w:val="00D27752"/>
    <w:rsid w:val="00D334C0"/>
    <w:rsid w:val="00D62523"/>
    <w:rsid w:val="00D92EF1"/>
    <w:rsid w:val="00DE6D9D"/>
    <w:rsid w:val="00E20B88"/>
    <w:rsid w:val="00E26EB7"/>
    <w:rsid w:val="00EB7CEC"/>
    <w:rsid w:val="00ED11FD"/>
    <w:rsid w:val="00EF6E5F"/>
    <w:rsid w:val="00F0400F"/>
    <w:rsid w:val="00F0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1492"/>
    <w:pPr>
      <w:keepNext/>
      <w:snapToGrid w:val="0"/>
      <w:outlineLvl w:val="0"/>
    </w:pPr>
    <w:rPr>
      <w:rFonts w:ascii="標楷體" w:eastAsia="標楷體"/>
      <w:spacing w:val="2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637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3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637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C72E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72E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2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DF9C3-BFD5-44E4-96F6-7904D44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159</Characters>
  <Application>Microsoft Office Word</Application>
  <DocSecurity>0</DocSecurity>
  <Lines>1</Lines>
  <Paragraphs>1</Paragraphs>
  <ScaleCrop>false</ScaleCrop>
  <Company>南投縣鹿谷鄉衛生所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體格檢查表</dc:title>
  <dc:creator>胡錫鰹</dc:creator>
  <cp:lastModifiedBy>user</cp:lastModifiedBy>
  <cp:revision>2</cp:revision>
  <cp:lastPrinted>2016-12-30T00:00:00Z</cp:lastPrinted>
  <dcterms:created xsi:type="dcterms:W3CDTF">2020-01-10T08:42:00Z</dcterms:created>
  <dcterms:modified xsi:type="dcterms:W3CDTF">2020-01-10T08:42:00Z</dcterms:modified>
</cp:coreProperties>
</file>